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667CE9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930AA" w:rsidRPr="007278B1">
        <w:rPr>
          <w:b/>
          <w:sz w:val="22"/>
          <w:szCs w:val="22"/>
        </w:rPr>
        <w:t>ПОСТАНОВЛЕНИЕ</w:t>
      </w:r>
      <w:r w:rsidR="001100A5">
        <w:rPr>
          <w:b/>
          <w:sz w:val="22"/>
          <w:szCs w:val="22"/>
        </w:rPr>
        <w:t xml:space="preserve">            </w:t>
      </w:r>
      <w:r w:rsidR="00052B46">
        <w:rPr>
          <w:b/>
          <w:sz w:val="22"/>
          <w:szCs w:val="22"/>
        </w:rPr>
        <w:t xml:space="preserve">            </w:t>
      </w:r>
      <w:r w:rsidR="001100A5">
        <w:rPr>
          <w:b/>
          <w:sz w:val="22"/>
          <w:szCs w:val="22"/>
        </w:rPr>
        <w:t xml:space="preserve">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67CE9">
        <w:rPr>
          <w:sz w:val="22"/>
          <w:szCs w:val="22"/>
          <w:u w:val="single"/>
        </w:rPr>
        <w:t>18</w:t>
      </w:r>
      <w:r w:rsidR="001100A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667CE9">
        <w:rPr>
          <w:sz w:val="22"/>
          <w:szCs w:val="22"/>
          <w:u w:val="single"/>
        </w:rPr>
        <w:t>апреля</w:t>
      </w:r>
      <w:r w:rsidR="003E31E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781588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3E31E6">
        <w:rPr>
          <w:sz w:val="22"/>
          <w:szCs w:val="22"/>
          <w:u w:val="single"/>
        </w:rPr>
        <w:t xml:space="preserve"> </w:t>
      </w:r>
      <w:r w:rsidR="00667CE9">
        <w:rPr>
          <w:sz w:val="22"/>
          <w:szCs w:val="22"/>
          <w:u w:val="single"/>
        </w:rPr>
        <w:t>27</w:t>
      </w:r>
      <w:r w:rsidR="001100A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167F5" w:rsidRDefault="000167F5" w:rsidP="000167F5">
      <w:pPr>
        <w:jc w:val="center"/>
        <w:rPr>
          <w:b/>
          <w:sz w:val="28"/>
          <w:szCs w:val="28"/>
        </w:rPr>
      </w:pPr>
    </w:p>
    <w:p w:rsidR="00474E67" w:rsidRPr="00123FFB" w:rsidRDefault="00474E67" w:rsidP="00123FFB">
      <w:pPr>
        <w:pStyle w:val="Standard"/>
        <w:rPr>
          <w:rFonts w:ascii="Times New Roman" w:hAnsi="Times New Roman" w:cs="Times New Roman"/>
          <w:b/>
          <w:sz w:val="24"/>
        </w:rPr>
      </w:pPr>
      <w:r w:rsidRPr="00123FFB">
        <w:rPr>
          <w:rFonts w:ascii="Times New Roman" w:hAnsi="Times New Roman" w:cs="Times New Roman"/>
          <w:b/>
          <w:sz w:val="24"/>
        </w:rPr>
        <w:t xml:space="preserve">            </w:t>
      </w:r>
      <w:r w:rsidR="00123FFB" w:rsidRPr="00123FFB">
        <w:rPr>
          <w:rFonts w:ascii="Times New Roman" w:hAnsi="Times New Roman" w:cs="Times New Roman"/>
          <w:b/>
          <w:color w:val="000000"/>
          <w:sz w:val="24"/>
        </w:rPr>
        <w:t>Об утверждении Порядка отлова и содержания безнадзорных животных</w:t>
      </w:r>
      <w:r w:rsidR="00123FFB" w:rsidRPr="00123FFB">
        <w:rPr>
          <w:rFonts w:ascii="Times New Roman" w:hAnsi="Times New Roman" w:cs="Times New Roman"/>
          <w:b/>
          <w:sz w:val="24"/>
        </w:rPr>
        <w:br/>
      </w:r>
      <w:r w:rsidR="00123FFB" w:rsidRPr="00123FFB">
        <w:rPr>
          <w:rFonts w:ascii="Times New Roman" w:hAnsi="Times New Roman" w:cs="Times New Roman"/>
          <w:b/>
          <w:color w:val="000000"/>
          <w:sz w:val="24"/>
        </w:rPr>
        <w:t xml:space="preserve">на территории </w:t>
      </w:r>
      <w:r w:rsidR="00123FFB">
        <w:rPr>
          <w:rFonts w:ascii="Times New Roman" w:hAnsi="Times New Roman" w:cs="Times New Roman"/>
          <w:b/>
          <w:color w:val="000000"/>
          <w:sz w:val="24"/>
        </w:rPr>
        <w:t>муниципального образования</w:t>
      </w:r>
      <w:r w:rsidR="00123FFB" w:rsidRPr="00123FFB">
        <w:rPr>
          <w:rFonts w:ascii="Times New Roman" w:hAnsi="Times New Roman" w:cs="Times New Roman"/>
          <w:b/>
          <w:color w:val="000000"/>
          <w:sz w:val="24"/>
        </w:rPr>
        <w:t xml:space="preserve"> «</w:t>
      </w:r>
      <w:r w:rsidR="00123FFB">
        <w:rPr>
          <w:rFonts w:ascii="Times New Roman" w:hAnsi="Times New Roman" w:cs="Times New Roman"/>
          <w:b/>
          <w:color w:val="000000"/>
          <w:sz w:val="24"/>
        </w:rPr>
        <w:t>Натырбовс</w:t>
      </w:r>
      <w:r w:rsidR="00123FFB" w:rsidRPr="00123FFB">
        <w:rPr>
          <w:rFonts w:ascii="Times New Roman" w:hAnsi="Times New Roman" w:cs="Times New Roman"/>
          <w:b/>
          <w:color w:val="000000"/>
          <w:sz w:val="24"/>
        </w:rPr>
        <w:t>кое</w:t>
      </w:r>
      <w:r w:rsidR="00123FF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123FFB" w:rsidRPr="00123FFB">
        <w:rPr>
          <w:rFonts w:ascii="Times New Roman" w:hAnsi="Times New Roman" w:cs="Times New Roman"/>
          <w:b/>
          <w:color w:val="000000"/>
          <w:sz w:val="24"/>
        </w:rPr>
        <w:t>сельское поселение»</w:t>
      </w:r>
      <w:r w:rsidR="00123FFB" w:rsidRPr="00123FFB">
        <w:rPr>
          <w:rFonts w:ascii="Times New Roman" w:hAnsi="Times New Roman" w:cs="Times New Roman"/>
          <w:b/>
          <w:sz w:val="24"/>
        </w:rPr>
        <w:br/>
      </w:r>
    </w:p>
    <w:p w:rsidR="00861FB1" w:rsidRPr="00382ED3" w:rsidRDefault="00474E67" w:rsidP="00474E67">
      <w:pPr>
        <w:rPr>
          <w:sz w:val="22"/>
          <w:szCs w:val="22"/>
        </w:rPr>
      </w:pPr>
      <w:proofErr w:type="gramStart"/>
      <w:r w:rsidRPr="00382ED3">
        <w:rPr>
          <w:sz w:val="22"/>
          <w:szCs w:val="22"/>
        </w:rPr>
        <w:t>В соответствии с Федеральным</w:t>
      </w:r>
      <w:r w:rsidR="00123FFB" w:rsidRPr="00382ED3">
        <w:rPr>
          <w:sz w:val="22"/>
          <w:szCs w:val="22"/>
        </w:rPr>
        <w:t xml:space="preserve">и </w:t>
      </w:r>
      <w:r w:rsidRPr="00382ED3">
        <w:rPr>
          <w:sz w:val="22"/>
          <w:szCs w:val="22"/>
        </w:rPr>
        <w:t xml:space="preserve"> закон</w:t>
      </w:r>
      <w:r w:rsidR="00123FFB" w:rsidRPr="00382ED3">
        <w:rPr>
          <w:sz w:val="22"/>
          <w:szCs w:val="22"/>
        </w:rPr>
        <w:t>а</w:t>
      </w:r>
      <w:r w:rsidRPr="00382ED3">
        <w:rPr>
          <w:sz w:val="22"/>
          <w:szCs w:val="22"/>
        </w:rPr>
        <w:t>м</w:t>
      </w:r>
      <w:r w:rsidR="00123FFB" w:rsidRPr="00382ED3">
        <w:rPr>
          <w:sz w:val="22"/>
          <w:szCs w:val="22"/>
        </w:rPr>
        <w:t>и</w:t>
      </w:r>
      <w:r w:rsidRPr="00382ED3">
        <w:rPr>
          <w:sz w:val="22"/>
          <w:szCs w:val="22"/>
        </w:rPr>
        <w:t xml:space="preserve"> от 06.10.2003 г. №131-Ф3 «Об общих принципах организации местного самоуправления в Российской Федерации»</w:t>
      </w:r>
      <w:r w:rsidR="00AA3464" w:rsidRPr="00382ED3">
        <w:rPr>
          <w:sz w:val="22"/>
          <w:szCs w:val="22"/>
        </w:rPr>
        <w:t xml:space="preserve">, </w:t>
      </w:r>
      <w:r w:rsidR="000167F5" w:rsidRPr="00382ED3">
        <w:rPr>
          <w:sz w:val="22"/>
          <w:szCs w:val="22"/>
        </w:rPr>
        <w:t xml:space="preserve"> </w:t>
      </w:r>
      <w:r w:rsidR="00123FFB" w:rsidRPr="00382ED3">
        <w:rPr>
          <w:sz w:val="22"/>
          <w:szCs w:val="22"/>
        </w:rPr>
        <w:t xml:space="preserve">от 30 марта 1999 года № 52-ФЗ «О санитарно-эпидемиологическом благополучии населения», от 14 мая 1993 года № 4979-1 "О ветеринарии", </w:t>
      </w:r>
      <w:r w:rsidR="00382ED3" w:rsidRPr="00382ED3">
        <w:rPr>
          <w:sz w:val="22"/>
          <w:szCs w:val="22"/>
        </w:rPr>
        <w:t>Уставом муниципального образования «Натырбовское сельское поселение»,</w:t>
      </w:r>
      <w:r w:rsidR="00382ED3" w:rsidRPr="00382ED3">
        <w:rPr>
          <w:sz w:val="22"/>
          <w:szCs w:val="22"/>
        </w:rPr>
        <w:br/>
      </w:r>
      <w:r w:rsidR="00123FFB" w:rsidRPr="00382ED3">
        <w:rPr>
          <w:sz w:val="22"/>
          <w:szCs w:val="22"/>
        </w:rPr>
        <w:t xml:space="preserve"> с целью обеспечения санитарно-эпидемиологического и ветеринарного  благополучия на территории  муниципального образования «Натырбовское сельское поселение»</w:t>
      </w:r>
      <w:r w:rsidR="00382ED3">
        <w:rPr>
          <w:sz w:val="22"/>
          <w:szCs w:val="22"/>
        </w:rPr>
        <w:t xml:space="preserve">, </w:t>
      </w:r>
      <w:r w:rsidR="00382ED3" w:rsidRPr="00382ED3">
        <w:rPr>
          <w:sz w:val="22"/>
          <w:szCs w:val="22"/>
        </w:rPr>
        <w:t>охран</w:t>
      </w:r>
      <w:r w:rsidR="002D4ADC">
        <w:rPr>
          <w:sz w:val="22"/>
          <w:szCs w:val="22"/>
        </w:rPr>
        <w:t xml:space="preserve">ы </w:t>
      </w:r>
      <w:r w:rsidR="00382ED3" w:rsidRPr="00382ED3">
        <w:rPr>
          <w:sz w:val="22"/>
          <w:szCs w:val="22"/>
        </w:rPr>
        <w:t xml:space="preserve"> здоровья и жизни</w:t>
      </w:r>
      <w:proofErr w:type="gramEnd"/>
      <w:r w:rsidR="00382ED3" w:rsidRPr="00382ED3">
        <w:rPr>
          <w:sz w:val="22"/>
          <w:szCs w:val="22"/>
        </w:rPr>
        <w:t xml:space="preserve"> людей.</w:t>
      </w:r>
      <w:r w:rsidR="00123FFB" w:rsidRPr="00382ED3">
        <w:rPr>
          <w:sz w:val="22"/>
          <w:szCs w:val="22"/>
        </w:rPr>
        <w:br/>
      </w:r>
    </w:p>
    <w:p w:rsidR="00861FB1" w:rsidRDefault="00861FB1" w:rsidP="00861FB1"/>
    <w:p w:rsidR="00861FB1" w:rsidRPr="00861FB1" w:rsidRDefault="00861FB1" w:rsidP="00861FB1">
      <w:r>
        <w:t xml:space="preserve">                                                      </w:t>
      </w:r>
      <w:r w:rsidR="000167F5" w:rsidRPr="000167F5">
        <w:t xml:space="preserve"> </w:t>
      </w:r>
      <w:proofErr w:type="gramStart"/>
      <w:r w:rsidRPr="00861FB1">
        <w:rPr>
          <w:b/>
          <w:sz w:val="22"/>
          <w:szCs w:val="22"/>
        </w:rPr>
        <w:t>П</w:t>
      </w:r>
      <w:proofErr w:type="gramEnd"/>
      <w:r w:rsidRPr="00861FB1">
        <w:rPr>
          <w:b/>
          <w:sz w:val="22"/>
          <w:szCs w:val="22"/>
        </w:rPr>
        <w:t xml:space="preserve"> О С Т А Н О В Л Я Ю :</w:t>
      </w:r>
    </w:p>
    <w:p w:rsidR="000167F5" w:rsidRPr="000167F5" w:rsidRDefault="000167F5" w:rsidP="000167F5"/>
    <w:p w:rsidR="00474E67" w:rsidRPr="00382ED3" w:rsidRDefault="00474E67" w:rsidP="00474E67">
      <w:pPr>
        <w:pStyle w:val="1"/>
        <w:numPr>
          <w:ilvl w:val="0"/>
          <w:numId w:val="3"/>
        </w:numPr>
        <w:jc w:val="left"/>
        <w:rPr>
          <w:b w:val="0"/>
          <w:sz w:val="24"/>
        </w:rPr>
      </w:pPr>
      <w:r w:rsidRPr="00382ED3">
        <w:rPr>
          <w:rFonts w:eastAsia="Lucida Sans Unicode"/>
          <w:b w:val="0"/>
          <w:color w:val="000000"/>
          <w:sz w:val="24"/>
        </w:rPr>
        <w:t xml:space="preserve">Утвердить </w:t>
      </w:r>
      <w:r w:rsidR="00382ED3" w:rsidRPr="00382ED3">
        <w:rPr>
          <w:sz w:val="24"/>
        </w:rPr>
        <w:t xml:space="preserve"> </w:t>
      </w:r>
      <w:r w:rsidR="00382ED3" w:rsidRPr="002D4ADC">
        <w:rPr>
          <w:b w:val="0"/>
          <w:sz w:val="24"/>
        </w:rPr>
        <w:t>П</w:t>
      </w:r>
      <w:r w:rsidR="00382ED3" w:rsidRPr="00382ED3">
        <w:rPr>
          <w:b w:val="0"/>
          <w:sz w:val="24"/>
        </w:rPr>
        <w:t>орядок отлова</w:t>
      </w:r>
      <w:r w:rsidR="00382ED3">
        <w:rPr>
          <w:b w:val="0"/>
          <w:sz w:val="24"/>
        </w:rPr>
        <w:t xml:space="preserve"> и содержания</w:t>
      </w:r>
      <w:r w:rsidR="00382ED3" w:rsidRPr="00382ED3">
        <w:rPr>
          <w:b w:val="0"/>
          <w:sz w:val="24"/>
        </w:rPr>
        <w:t xml:space="preserve"> безнадзорных животных</w:t>
      </w:r>
      <w:r w:rsidR="00382ED3" w:rsidRPr="00382ED3">
        <w:rPr>
          <w:sz w:val="24"/>
        </w:rPr>
        <w:t xml:space="preserve"> </w:t>
      </w:r>
      <w:r w:rsidRPr="00382ED3">
        <w:rPr>
          <w:rFonts w:eastAsia="Lucida Sans Unicode"/>
          <w:b w:val="0"/>
          <w:color w:val="000000"/>
          <w:sz w:val="24"/>
          <w:lang w:eastAsia="ar-SA"/>
        </w:rPr>
        <w:t xml:space="preserve">на территории  муниципального образования «Натырбовское сельское поселение» </w:t>
      </w:r>
      <w:r w:rsidRPr="00382ED3">
        <w:rPr>
          <w:b w:val="0"/>
          <w:sz w:val="24"/>
        </w:rPr>
        <w:t>(приложение №1).</w:t>
      </w:r>
    </w:p>
    <w:p w:rsidR="00382ED3" w:rsidRPr="00382ED3" w:rsidRDefault="00382ED3" w:rsidP="00781588">
      <w:pPr>
        <w:pStyle w:val="a7"/>
        <w:numPr>
          <w:ilvl w:val="0"/>
          <w:numId w:val="3"/>
        </w:numPr>
        <w:autoSpaceDE w:val="0"/>
        <w:autoSpaceDN w:val="0"/>
        <w:adjustRightInd w:val="0"/>
      </w:pPr>
      <w:proofErr w:type="gramStart"/>
      <w:r w:rsidRPr="00382ED3">
        <w:t>Контроль за</w:t>
      </w:r>
      <w:proofErr w:type="gramEnd"/>
      <w:r w:rsidRPr="00382ED3">
        <w:t xml:space="preserve"> исполнением настоящего постановления оставляю за собой.</w:t>
      </w:r>
    </w:p>
    <w:p w:rsidR="00781588" w:rsidRPr="00382ED3" w:rsidRDefault="00781588" w:rsidP="00781588">
      <w:pPr>
        <w:pStyle w:val="a7"/>
        <w:numPr>
          <w:ilvl w:val="0"/>
          <w:numId w:val="3"/>
        </w:numPr>
        <w:autoSpaceDE w:val="0"/>
        <w:autoSpaceDN w:val="0"/>
        <w:adjustRightInd w:val="0"/>
      </w:pPr>
      <w:r w:rsidRPr="00382ED3"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адресу:  </w:t>
      </w:r>
      <w:r w:rsidRPr="00382ED3">
        <w:rPr>
          <w:u w:val="single"/>
        </w:rPr>
        <w:t>//</w:t>
      </w:r>
      <w:proofErr w:type="spellStart"/>
      <w:r w:rsidRPr="00382ED3">
        <w:rPr>
          <w:u w:val="single"/>
          <w:lang w:val="en-US"/>
        </w:rPr>
        <w:t>adm</w:t>
      </w:r>
      <w:proofErr w:type="spellEnd"/>
      <w:r w:rsidRPr="00382ED3">
        <w:rPr>
          <w:u w:val="single"/>
        </w:rPr>
        <w:t>-</w:t>
      </w:r>
      <w:proofErr w:type="spellStart"/>
      <w:r w:rsidRPr="00382ED3">
        <w:rPr>
          <w:u w:val="single"/>
          <w:lang w:val="en-US"/>
        </w:rPr>
        <w:t>natyrbovo</w:t>
      </w:r>
      <w:proofErr w:type="spellEnd"/>
      <w:r w:rsidRPr="00382ED3">
        <w:rPr>
          <w:u w:val="single"/>
        </w:rPr>
        <w:t>.</w:t>
      </w:r>
      <w:proofErr w:type="spellStart"/>
      <w:r w:rsidRPr="00382ED3">
        <w:rPr>
          <w:u w:val="single"/>
          <w:lang w:val="en-US"/>
        </w:rPr>
        <w:t>ru</w:t>
      </w:r>
      <w:proofErr w:type="spellEnd"/>
      <w:r w:rsidRPr="00382ED3">
        <w:rPr>
          <w:u w:val="single"/>
        </w:rPr>
        <w:t>//</w:t>
      </w:r>
    </w:p>
    <w:p w:rsidR="00861FB1" w:rsidRPr="00382ED3" w:rsidRDefault="00861FB1" w:rsidP="00861FB1">
      <w:pPr>
        <w:numPr>
          <w:ilvl w:val="0"/>
          <w:numId w:val="3"/>
        </w:numPr>
      </w:pPr>
      <w:r w:rsidRPr="00382ED3">
        <w:t>Постановление вступает в силу со дня его обнародования.</w:t>
      </w:r>
    </w:p>
    <w:p w:rsidR="00861FB1" w:rsidRPr="00382ED3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>
      <w:r>
        <w:t xml:space="preserve">      Глава муниципального образования </w:t>
      </w:r>
    </w:p>
    <w:p w:rsidR="00861FB1" w:rsidRDefault="00861FB1" w:rsidP="00861FB1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4107C2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4107C2" w:rsidRDefault="004107C2" w:rsidP="00861FB1">
      <w:pPr>
        <w:rPr>
          <w:sz w:val="26"/>
          <w:szCs w:val="26"/>
        </w:rPr>
      </w:pPr>
    </w:p>
    <w:p w:rsidR="00861FB1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474E67" w:rsidRDefault="00474E67" w:rsidP="00861FB1">
      <w:pPr>
        <w:rPr>
          <w:sz w:val="26"/>
          <w:szCs w:val="26"/>
        </w:rPr>
      </w:pPr>
    </w:p>
    <w:p w:rsidR="00861FB1" w:rsidRPr="00CB7879" w:rsidRDefault="00861FB1" w:rsidP="00861FB1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CB787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Pr="00CB7879">
        <w:rPr>
          <w:sz w:val="20"/>
          <w:szCs w:val="20"/>
        </w:rPr>
        <w:t>Приложение№1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к Постановлению главы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861FB1" w:rsidRPr="00AA3464" w:rsidRDefault="00861FB1" w:rsidP="00861FB1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</w:t>
      </w:r>
      <w:r w:rsidR="00667CE9">
        <w:rPr>
          <w:sz w:val="20"/>
          <w:szCs w:val="20"/>
          <w:u w:val="single"/>
        </w:rPr>
        <w:t>27</w:t>
      </w:r>
      <w:r w:rsidRPr="00AA3464">
        <w:rPr>
          <w:sz w:val="20"/>
          <w:szCs w:val="20"/>
          <w:u w:val="single"/>
        </w:rPr>
        <w:t xml:space="preserve"> от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«</w:t>
      </w:r>
      <w:r w:rsidR="00667CE9">
        <w:rPr>
          <w:sz w:val="20"/>
          <w:szCs w:val="20"/>
          <w:u w:val="single"/>
        </w:rPr>
        <w:t>18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»</w:t>
      </w:r>
      <w:r w:rsidR="00667CE9">
        <w:rPr>
          <w:sz w:val="20"/>
          <w:szCs w:val="20"/>
          <w:u w:val="single"/>
        </w:rPr>
        <w:t xml:space="preserve"> апреля</w:t>
      </w:r>
      <w:bookmarkStart w:id="0" w:name="_GoBack"/>
      <w:bookmarkEnd w:id="0"/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201</w:t>
      </w:r>
      <w:r w:rsidR="00CB7879" w:rsidRPr="00AA3464">
        <w:rPr>
          <w:sz w:val="20"/>
          <w:szCs w:val="20"/>
          <w:u w:val="single"/>
        </w:rPr>
        <w:t>6</w:t>
      </w:r>
      <w:r w:rsidRPr="00AA3464">
        <w:rPr>
          <w:sz w:val="20"/>
          <w:szCs w:val="20"/>
          <w:u w:val="single"/>
        </w:rPr>
        <w:t>г.</w:t>
      </w:r>
    </w:p>
    <w:p w:rsidR="00861FB1" w:rsidRDefault="00861FB1" w:rsidP="00861FB1">
      <w:pPr>
        <w:rPr>
          <w:sz w:val="26"/>
          <w:szCs w:val="26"/>
        </w:rPr>
      </w:pPr>
    </w:p>
    <w:p w:rsidR="000B4BD8" w:rsidRDefault="000B4BD8" w:rsidP="000167F5">
      <w:pPr>
        <w:ind w:firstLine="720"/>
        <w:jc w:val="both"/>
        <w:rPr>
          <w:b/>
        </w:rPr>
      </w:pPr>
    </w:p>
    <w:p w:rsidR="00462C32" w:rsidRDefault="00462C32" w:rsidP="00462C32"/>
    <w:p w:rsidR="002D4ADC" w:rsidRPr="008A481B" w:rsidRDefault="002D4ADC" w:rsidP="00462C32"/>
    <w:p w:rsidR="00382ED3" w:rsidRDefault="00382ED3" w:rsidP="00382ED3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2ED3">
        <w:rPr>
          <w:rFonts w:ascii="Times New Roman" w:hAnsi="Times New Roman" w:cs="Times New Roman"/>
          <w:b/>
          <w:color w:val="000000"/>
          <w:sz w:val="28"/>
          <w:szCs w:val="28"/>
        </w:rPr>
        <w:t>Поряд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382ED3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</w:p>
    <w:p w:rsidR="00382ED3" w:rsidRDefault="00382ED3" w:rsidP="00382ED3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2ED3">
        <w:rPr>
          <w:rFonts w:ascii="Times New Roman" w:hAnsi="Times New Roman" w:cs="Times New Roman"/>
          <w:b/>
          <w:color w:val="000000"/>
          <w:sz w:val="28"/>
          <w:szCs w:val="28"/>
        </w:rPr>
        <w:t>отлова и содержания безнадзорных животных</w:t>
      </w:r>
      <w:r w:rsidRPr="00382ED3">
        <w:rPr>
          <w:rFonts w:ascii="Times New Roman" w:hAnsi="Times New Roman" w:cs="Times New Roman"/>
          <w:b/>
          <w:sz w:val="28"/>
          <w:szCs w:val="28"/>
        </w:rPr>
        <w:br/>
      </w:r>
      <w:r w:rsidRPr="00382ED3"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</w:t>
      </w:r>
    </w:p>
    <w:p w:rsidR="002D4ADC" w:rsidRDefault="00382ED3" w:rsidP="00382ED3">
      <w:pPr>
        <w:pStyle w:val="Standard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</w:t>
      </w:r>
      <w:r w:rsidRPr="00382E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«Натырбовское сельское поселение»</w:t>
      </w:r>
      <w:r w:rsidRPr="00382ED3">
        <w:rPr>
          <w:rFonts w:ascii="Times New Roman" w:hAnsi="Times New Roman" w:cs="Times New Roman"/>
          <w:b/>
          <w:sz w:val="28"/>
          <w:szCs w:val="28"/>
        </w:rPr>
        <w:br/>
      </w:r>
      <w:r w:rsidR="00462C32" w:rsidRPr="00382ED3">
        <w:rPr>
          <w:rFonts w:ascii="Times New Roman" w:eastAsia="Times New Roman" w:hAnsi="Times New Roman" w:cs="Times New Roman"/>
          <w:sz w:val="28"/>
          <w:szCs w:val="28"/>
        </w:rPr>
        <w:br/>
      </w:r>
      <w:r w:rsidR="00462C32" w:rsidRPr="008A481B">
        <w:rPr>
          <w:rFonts w:ascii="Times New Roman" w:eastAsia="Times New Roman" w:hAnsi="Times New Roman" w:cs="Times New Roman"/>
          <w:sz w:val="24"/>
        </w:rPr>
        <w:br/>
      </w:r>
      <w:r w:rsidR="00462C32" w:rsidRPr="008A481B">
        <w:rPr>
          <w:rFonts w:ascii="Times New Roman" w:eastAsia="Times New Roman" w:hAnsi="Times New Roman" w:cs="Times New Roman"/>
          <w:b/>
          <w:bCs/>
          <w:sz w:val="24"/>
        </w:rPr>
        <w:t>Статья 1. Общие положения</w:t>
      </w:r>
    </w:p>
    <w:p w:rsidR="002D4ADC" w:rsidRDefault="002D4ADC" w:rsidP="00382ED3">
      <w:pPr>
        <w:pStyle w:val="Standard"/>
        <w:rPr>
          <w:rFonts w:ascii="Times New Roman" w:eastAsia="Times New Roman" w:hAnsi="Times New Roman" w:cs="Times New Roman"/>
          <w:b/>
          <w:bCs/>
          <w:sz w:val="24"/>
        </w:rPr>
      </w:pPr>
    </w:p>
    <w:p w:rsidR="00516FD1" w:rsidRDefault="002D4ADC" w:rsidP="002D4ADC">
      <w:pPr>
        <w:pStyle w:val="Standard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</w:t>
      </w:r>
      <w:r w:rsidRPr="008A481B">
        <w:rPr>
          <w:rFonts w:ascii="Times New Roman" w:eastAsia="Times New Roman" w:hAnsi="Times New Roman" w:cs="Times New Roman"/>
          <w:sz w:val="24"/>
        </w:rPr>
        <w:t>Настоящий Порядок разработан в соответствии с требованиями Федерального з</w:t>
      </w:r>
      <w:r w:rsidRPr="002D4ADC">
        <w:rPr>
          <w:rFonts w:ascii="Times New Roman" w:eastAsia="Times New Roman" w:hAnsi="Times New Roman" w:cs="Times New Roman"/>
          <w:bCs/>
          <w:sz w:val="24"/>
        </w:rPr>
        <w:t>акона</w:t>
      </w:r>
      <w:r w:rsidRPr="008A481B">
        <w:rPr>
          <w:rFonts w:ascii="Times New Roman" w:eastAsia="Times New Roman" w:hAnsi="Times New Roman" w:cs="Times New Roman"/>
          <w:sz w:val="24"/>
        </w:rPr>
        <w:t xml:space="preserve"> от 30.03.1999 года №52-ФЗ «О санитарно-эпидемиологическом благополучии населения», Закона Российской Федерации от 14.05.1993</w:t>
      </w:r>
      <w:r w:rsidR="005B54BF">
        <w:rPr>
          <w:rFonts w:ascii="Times New Roman" w:eastAsia="Times New Roman" w:hAnsi="Times New Roman" w:cs="Times New Roman"/>
          <w:sz w:val="24"/>
        </w:rPr>
        <w:t xml:space="preserve"> года № 4979-1 «О ветеринарии»</w:t>
      </w:r>
      <w:r w:rsidRPr="008A481B">
        <w:rPr>
          <w:rFonts w:ascii="Times New Roman" w:eastAsia="Times New Roman" w:hAnsi="Times New Roman" w:cs="Times New Roman"/>
          <w:sz w:val="24"/>
        </w:rPr>
        <w:t xml:space="preserve"> и направлен на обеспечение санитарно-эпидемиологического</w:t>
      </w:r>
      <w:r w:rsidR="005B54BF">
        <w:rPr>
          <w:rFonts w:ascii="Times New Roman" w:eastAsia="Times New Roman" w:hAnsi="Times New Roman" w:cs="Times New Roman"/>
          <w:sz w:val="24"/>
        </w:rPr>
        <w:t xml:space="preserve"> и</w:t>
      </w:r>
      <w:r w:rsidRPr="008A481B">
        <w:rPr>
          <w:rFonts w:ascii="Times New Roman" w:eastAsia="Times New Roman" w:hAnsi="Times New Roman" w:cs="Times New Roman"/>
          <w:sz w:val="24"/>
        </w:rPr>
        <w:t xml:space="preserve"> ветеринарного благополучия на территории </w:t>
      </w:r>
      <w:r w:rsidR="005B54BF">
        <w:rPr>
          <w:rFonts w:ascii="Times New Roman" w:eastAsia="Times New Roman" w:hAnsi="Times New Roman" w:cs="Times New Roman"/>
          <w:sz w:val="24"/>
        </w:rPr>
        <w:t>муниципального образования «Натырбовское</w:t>
      </w:r>
      <w:r w:rsidRPr="008A481B">
        <w:rPr>
          <w:rFonts w:ascii="Times New Roman" w:eastAsia="Times New Roman" w:hAnsi="Times New Roman" w:cs="Times New Roman"/>
          <w:sz w:val="24"/>
        </w:rPr>
        <w:t xml:space="preserve"> сельско</w:t>
      </w:r>
      <w:r w:rsidR="005B54BF">
        <w:rPr>
          <w:rFonts w:ascii="Times New Roman" w:eastAsia="Times New Roman" w:hAnsi="Times New Roman" w:cs="Times New Roman"/>
          <w:sz w:val="24"/>
        </w:rPr>
        <w:t>е</w:t>
      </w:r>
      <w:r w:rsidRPr="008A481B">
        <w:rPr>
          <w:rFonts w:ascii="Times New Roman" w:eastAsia="Times New Roman" w:hAnsi="Times New Roman" w:cs="Times New Roman"/>
          <w:sz w:val="24"/>
        </w:rPr>
        <w:t xml:space="preserve"> поселени</w:t>
      </w:r>
      <w:r w:rsidR="005B54BF">
        <w:rPr>
          <w:rFonts w:ascii="Times New Roman" w:eastAsia="Times New Roman" w:hAnsi="Times New Roman" w:cs="Times New Roman"/>
          <w:sz w:val="24"/>
        </w:rPr>
        <w:t>е»</w:t>
      </w:r>
      <w:r w:rsidRPr="008A481B">
        <w:rPr>
          <w:rFonts w:ascii="Times New Roman" w:eastAsia="Times New Roman" w:hAnsi="Times New Roman" w:cs="Times New Roman"/>
          <w:sz w:val="24"/>
        </w:rPr>
        <w:t>, охрану здоровья и жизни людей.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="00462C32" w:rsidRPr="008A481B">
        <w:rPr>
          <w:rFonts w:ascii="Times New Roman" w:eastAsia="Times New Roman" w:hAnsi="Times New Roman" w:cs="Times New Roman"/>
          <w:sz w:val="24"/>
        </w:rPr>
        <w:t>1.</w:t>
      </w:r>
      <w:r w:rsidR="005B54BF">
        <w:rPr>
          <w:rFonts w:ascii="Times New Roman" w:eastAsia="Times New Roman" w:hAnsi="Times New Roman" w:cs="Times New Roman"/>
          <w:sz w:val="24"/>
        </w:rPr>
        <w:t>2</w:t>
      </w:r>
      <w:r w:rsidR="00462C32" w:rsidRPr="008A481B">
        <w:rPr>
          <w:rFonts w:ascii="Times New Roman" w:eastAsia="Times New Roman" w:hAnsi="Times New Roman" w:cs="Times New Roman"/>
          <w:sz w:val="24"/>
        </w:rPr>
        <w:t>. Настоящий Порядок распространяется на все организации независимо от формы собственности и ведомственной подчиненности, занимающихся отловом и содержанием безнадзорных животны</w:t>
      </w:r>
      <w:r w:rsidR="005B54BF">
        <w:rPr>
          <w:rFonts w:ascii="Times New Roman" w:eastAsia="Times New Roman" w:hAnsi="Times New Roman" w:cs="Times New Roman"/>
          <w:sz w:val="24"/>
        </w:rPr>
        <w:t>х</w:t>
      </w:r>
      <w:r w:rsidR="00462C32" w:rsidRPr="008A481B">
        <w:rPr>
          <w:rFonts w:ascii="Times New Roman" w:eastAsia="Times New Roman" w:hAnsi="Times New Roman" w:cs="Times New Roman"/>
          <w:sz w:val="24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</w:rPr>
        <w:t>муниципального образования «Натырбовское сельское поселение»</w:t>
      </w:r>
      <w:r w:rsidR="00462C32" w:rsidRPr="008A481B">
        <w:rPr>
          <w:rFonts w:ascii="Times New Roman" w:eastAsia="Times New Roman" w:hAnsi="Times New Roman" w:cs="Times New Roman"/>
          <w:sz w:val="24"/>
        </w:rPr>
        <w:t>.</w:t>
      </w:r>
      <w:r w:rsidR="00462C32" w:rsidRPr="008A481B">
        <w:rPr>
          <w:rFonts w:ascii="Times New Roman" w:eastAsia="Times New Roman" w:hAnsi="Times New Roman" w:cs="Times New Roman"/>
          <w:sz w:val="24"/>
        </w:rPr>
        <w:br/>
        <w:t>1.</w:t>
      </w:r>
      <w:r w:rsidR="005B54BF">
        <w:rPr>
          <w:rFonts w:ascii="Times New Roman" w:eastAsia="Times New Roman" w:hAnsi="Times New Roman" w:cs="Times New Roman"/>
          <w:sz w:val="24"/>
        </w:rPr>
        <w:t>3</w:t>
      </w:r>
      <w:r w:rsidR="00462C32" w:rsidRPr="008A481B">
        <w:rPr>
          <w:rFonts w:ascii="Times New Roman" w:eastAsia="Times New Roman" w:hAnsi="Times New Roman" w:cs="Times New Roman"/>
          <w:sz w:val="24"/>
        </w:rPr>
        <w:t xml:space="preserve">. Отлову подлежат все безнадзорные, а также агрессивные и больные </w:t>
      </w:r>
      <w:r w:rsidR="00516FD1">
        <w:rPr>
          <w:rFonts w:ascii="Times New Roman" w:eastAsia="Times New Roman" w:hAnsi="Times New Roman" w:cs="Times New Roman"/>
          <w:sz w:val="24"/>
        </w:rPr>
        <w:t>животные</w:t>
      </w:r>
      <w:r w:rsidR="00462C32" w:rsidRPr="008A481B">
        <w:rPr>
          <w:rFonts w:ascii="Times New Roman" w:eastAsia="Times New Roman" w:hAnsi="Times New Roman" w:cs="Times New Roman"/>
          <w:sz w:val="24"/>
        </w:rPr>
        <w:t xml:space="preserve">, находящиеся на территории </w:t>
      </w:r>
      <w:r w:rsidR="00516FD1">
        <w:rPr>
          <w:rFonts w:ascii="Times New Roman" w:eastAsia="Times New Roman" w:hAnsi="Times New Roman" w:cs="Times New Roman"/>
          <w:sz w:val="24"/>
        </w:rPr>
        <w:t>муниципального образования «Натырбовское</w:t>
      </w:r>
      <w:r w:rsidR="00462C32" w:rsidRPr="008A481B">
        <w:rPr>
          <w:rFonts w:ascii="Times New Roman" w:eastAsia="Times New Roman" w:hAnsi="Times New Roman" w:cs="Times New Roman"/>
          <w:sz w:val="24"/>
        </w:rPr>
        <w:t xml:space="preserve"> сельско</w:t>
      </w:r>
      <w:r w:rsidR="00516FD1">
        <w:rPr>
          <w:rFonts w:ascii="Times New Roman" w:eastAsia="Times New Roman" w:hAnsi="Times New Roman" w:cs="Times New Roman"/>
          <w:sz w:val="24"/>
        </w:rPr>
        <w:t>е</w:t>
      </w:r>
      <w:r w:rsidR="00462C32" w:rsidRPr="008A481B">
        <w:rPr>
          <w:rFonts w:ascii="Times New Roman" w:eastAsia="Times New Roman" w:hAnsi="Times New Roman" w:cs="Times New Roman"/>
          <w:sz w:val="24"/>
        </w:rPr>
        <w:t xml:space="preserve"> поселени</w:t>
      </w:r>
      <w:r w:rsidR="00516FD1">
        <w:rPr>
          <w:rFonts w:ascii="Times New Roman" w:eastAsia="Times New Roman" w:hAnsi="Times New Roman" w:cs="Times New Roman"/>
          <w:sz w:val="24"/>
        </w:rPr>
        <w:t xml:space="preserve">е» </w:t>
      </w:r>
      <w:r w:rsidR="00462C32" w:rsidRPr="008A481B">
        <w:rPr>
          <w:rFonts w:ascii="Times New Roman" w:eastAsia="Times New Roman" w:hAnsi="Times New Roman" w:cs="Times New Roman"/>
          <w:sz w:val="24"/>
        </w:rPr>
        <w:t>без сопровождающего лица (в том числе имеющие ошейник), независимо от породы и назначения.</w:t>
      </w:r>
      <w:r w:rsidR="00462C32" w:rsidRPr="008A481B">
        <w:rPr>
          <w:rFonts w:ascii="Times New Roman" w:eastAsia="Times New Roman" w:hAnsi="Times New Roman" w:cs="Times New Roman"/>
          <w:sz w:val="24"/>
        </w:rPr>
        <w:br/>
      </w:r>
      <w:r w:rsidR="00462C32" w:rsidRPr="008A481B">
        <w:rPr>
          <w:rFonts w:ascii="Times New Roman" w:eastAsia="Times New Roman" w:hAnsi="Times New Roman" w:cs="Times New Roman"/>
          <w:sz w:val="24"/>
        </w:rPr>
        <w:br/>
      </w:r>
      <w:r w:rsidR="00462C32" w:rsidRPr="008A481B">
        <w:rPr>
          <w:rFonts w:ascii="Times New Roman" w:eastAsia="Times New Roman" w:hAnsi="Times New Roman" w:cs="Times New Roman"/>
          <w:b/>
          <w:bCs/>
          <w:sz w:val="24"/>
        </w:rPr>
        <w:t>Статья 2. Основные понятия, используемые в настоящем Порядке</w:t>
      </w:r>
      <w:r w:rsidR="00462C32" w:rsidRPr="008A481B">
        <w:rPr>
          <w:rFonts w:ascii="Times New Roman" w:eastAsia="Times New Roman" w:hAnsi="Times New Roman" w:cs="Times New Roman"/>
          <w:sz w:val="24"/>
        </w:rPr>
        <w:br/>
      </w:r>
      <w:r w:rsidR="00462C32" w:rsidRPr="008A481B">
        <w:rPr>
          <w:rFonts w:ascii="Times New Roman" w:eastAsia="Times New Roman" w:hAnsi="Times New Roman" w:cs="Times New Roman"/>
          <w:sz w:val="24"/>
        </w:rPr>
        <w:br/>
        <w:t xml:space="preserve">2.1. </w:t>
      </w:r>
      <w:r w:rsidR="00462C32" w:rsidRPr="008A481B">
        <w:rPr>
          <w:rFonts w:ascii="Times New Roman" w:eastAsia="Times New Roman" w:hAnsi="Times New Roman" w:cs="Times New Roman"/>
          <w:b/>
          <w:bCs/>
          <w:sz w:val="24"/>
        </w:rPr>
        <w:t xml:space="preserve">Безнадзорные животные </w:t>
      </w:r>
      <w:r w:rsidR="00462C32" w:rsidRPr="008A481B">
        <w:rPr>
          <w:rFonts w:ascii="Times New Roman" w:eastAsia="Times New Roman" w:hAnsi="Times New Roman" w:cs="Times New Roman"/>
          <w:sz w:val="24"/>
        </w:rPr>
        <w:t xml:space="preserve">- находящиеся на улицах и в иных общественных местах, потерявшиеся, сбежавшие, брошенные или иным </w:t>
      </w:r>
      <w:proofErr w:type="gramStart"/>
      <w:r w:rsidR="00462C32" w:rsidRPr="008A481B">
        <w:rPr>
          <w:rFonts w:ascii="Times New Roman" w:eastAsia="Times New Roman" w:hAnsi="Times New Roman" w:cs="Times New Roman"/>
          <w:sz w:val="24"/>
        </w:rPr>
        <w:t>образом</w:t>
      </w:r>
      <w:proofErr w:type="gramEnd"/>
      <w:r w:rsidR="00462C32" w:rsidRPr="008A481B">
        <w:rPr>
          <w:rFonts w:ascii="Times New Roman" w:eastAsia="Times New Roman" w:hAnsi="Times New Roman" w:cs="Times New Roman"/>
          <w:sz w:val="24"/>
        </w:rPr>
        <w:t xml:space="preserve"> оставшиеся без попечения людей животные, кроме собак, оставленных владельцем, на ограниченное время привязанными на коротком поводке у объекта торговли или учреждения, где имеются поручни, и собаки не мешают проходу людей.</w:t>
      </w:r>
    </w:p>
    <w:p w:rsidR="00516FD1" w:rsidRDefault="00462C32" w:rsidP="002D4ADC">
      <w:pPr>
        <w:pStyle w:val="Standard"/>
        <w:rPr>
          <w:rFonts w:ascii="Times New Roman" w:eastAsia="Times New Roman" w:hAnsi="Times New Roman" w:cs="Times New Roman"/>
          <w:sz w:val="24"/>
        </w:rPr>
      </w:pPr>
      <w:r w:rsidRPr="008A481B">
        <w:rPr>
          <w:rFonts w:ascii="Times New Roman" w:eastAsia="Times New Roman" w:hAnsi="Times New Roman" w:cs="Times New Roman"/>
          <w:sz w:val="24"/>
        </w:rPr>
        <w:br/>
        <w:t xml:space="preserve">2.2. </w:t>
      </w:r>
      <w:proofErr w:type="gramStart"/>
      <w:r w:rsidRPr="008A481B">
        <w:rPr>
          <w:rFonts w:ascii="Times New Roman" w:eastAsia="Times New Roman" w:hAnsi="Times New Roman" w:cs="Times New Roman"/>
          <w:b/>
          <w:bCs/>
          <w:sz w:val="24"/>
        </w:rPr>
        <w:t>Жестокое обращение с животными</w:t>
      </w:r>
      <w:r w:rsidRPr="008A481B">
        <w:rPr>
          <w:rFonts w:ascii="Times New Roman" w:eastAsia="Times New Roman" w:hAnsi="Times New Roman" w:cs="Times New Roman"/>
          <w:sz w:val="24"/>
        </w:rPr>
        <w:t xml:space="preserve"> - побои, истязания, разрушение мест обитания, нарушение зоотехнических, зоогигиенических, ветеринарно-санитарных норм и правил, иное действие (бездействие), влекущее за собой увечье, травму, истощение от длительного голодания или гибель животных, жестокое умерщвление животных, а также иные действия, противоречащие установленным законодательством правилам и принятым в обществе нормам гуманного отношения к животным.</w:t>
      </w:r>
      <w:proofErr w:type="gramEnd"/>
    </w:p>
    <w:p w:rsidR="00516FD1" w:rsidRDefault="00462C32" w:rsidP="002D4ADC">
      <w:pPr>
        <w:pStyle w:val="Standard"/>
        <w:rPr>
          <w:rFonts w:ascii="Times New Roman" w:eastAsia="Times New Roman" w:hAnsi="Times New Roman" w:cs="Times New Roman"/>
          <w:sz w:val="24"/>
        </w:rPr>
      </w:pPr>
      <w:r w:rsidRPr="008A481B">
        <w:rPr>
          <w:rFonts w:ascii="Times New Roman" w:eastAsia="Times New Roman" w:hAnsi="Times New Roman" w:cs="Times New Roman"/>
          <w:sz w:val="24"/>
        </w:rPr>
        <w:br/>
        <w:t xml:space="preserve">2.3. </w:t>
      </w:r>
      <w:r w:rsidRPr="008A481B">
        <w:rPr>
          <w:rFonts w:ascii="Times New Roman" w:eastAsia="Times New Roman" w:hAnsi="Times New Roman" w:cs="Times New Roman"/>
          <w:b/>
          <w:bCs/>
          <w:sz w:val="24"/>
        </w:rPr>
        <w:t>Владелец животного</w:t>
      </w:r>
      <w:r w:rsidRPr="008A481B">
        <w:rPr>
          <w:rFonts w:ascii="Times New Roman" w:eastAsia="Times New Roman" w:hAnsi="Times New Roman" w:cs="Times New Roman"/>
          <w:sz w:val="24"/>
        </w:rPr>
        <w:t xml:space="preserve"> - физическое или юридическое лицо, которому животное принадлежит на праве собственности или ином вещном праве.</w:t>
      </w:r>
    </w:p>
    <w:p w:rsidR="00A5743B" w:rsidRDefault="00462C32" w:rsidP="002D4ADC">
      <w:pPr>
        <w:pStyle w:val="Standard"/>
        <w:rPr>
          <w:rFonts w:ascii="Times New Roman" w:eastAsia="Times New Roman" w:hAnsi="Times New Roman" w:cs="Times New Roman"/>
          <w:sz w:val="24"/>
        </w:rPr>
      </w:pPr>
      <w:r w:rsidRPr="008A481B">
        <w:rPr>
          <w:rFonts w:ascii="Times New Roman" w:eastAsia="Times New Roman" w:hAnsi="Times New Roman" w:cs="Times New Roman"/>
          <w:sz w:val="24"/>
        </w:rPr>
        <w:br/>
        <w:t xml:space="preserve">2.4. </w:t>
      </w:r>
      <w:r w:rsidRPr="008A481B">
        <w:rPr>
          <w:rFonts w:ascii="Times New Roman" w:eastAsia="Times New Roman" w:hAnsi="Times New Roman" w:cs="Times New Roman"/>
          <w:b/>
          <w:bCs/>
          <w:sz w:val="24"/>
        </w:rPr>
        <w:t>Жестокое умерщвление животных</w:t>
      </w:r>
      <w:r w:rsidRPr="008A481B">
        <w:rPr>
          <w:rFonts w:ascii="Times New Roman" w:eastAsia="Times New Roman" w:hAnsi="Times New Roman" w:cs="Times New Roman"/>
          <w:sz w:val="24"/>
        </w:rPr>
        <w:t xml:space="preserve"> - умерщвление животных без применения предназначенных для этого ветеринарных препаратов, зарегистрированных в государстве, иными физическими или химическими способами.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lastRenderedPageBreak/>
        <w:t xml:space="preserve">2.5. </w:t>
      </w:r>
      <w:r w:rsidRPr="008A481B">
        <w:rPr>
          <w:rFonts w:ascii="Times New Roman" w:eastAsia="Times New Roman" w:hAnsi="Times New Roman" w:cs="Times New Roman"/>
          <w:b/>
          <w:bCs/>
          <w:sz w:val="24"/>
        </w:rPr>
        <w:t>Обращение с животными</w:t>
      </w:r>
      <w:r w:rsidRPr="008A481B">
        <w:rPr>
          <w:rFonts w:ascii="Times New Roman" w:eastAsia="Times New Roman" w:hAnsi="Times New Roman" w:cs="Times New Roman"/>
          <w:sz w:val="24"/>
        </w:rPr>
        <w:t xml:space="preserve"> - содержание, разведение и использование животных, совершение сделок, предметом которых являются животные, оказание животным ветеринарной помощи.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 xml:space="preserve">2.6. </w:t>
      </w:r>
      <w:r w:rsidRPr="008A481B">
        <w:rPr>
          <w:rFonts w:ascii="Times New Roman" w:eastAsia="Times New Roman" w:hAnsi="Times New Roman" w:cs="Times New Roman"/>
          <w:b/>
          <w:bCs/>
          <w:sz w:val="24"/>
        </w:rPr>
        <w:t>Приют для животных</w:t>
      </w:r>
      <w:r w:rsidRPr="008A481B">
        <w:rPr>
          <w:rFonts w:ascii="Times New Roman" w:eastAsia="Times New Roman" w:hAnsi="Times New Roman" w:cs="Times New Roman"/>
          <w:sz w:val="24"/>
        </w:rPr>
        <w:t xml:space="preserve"> - имущественный комплекс, специально предназначенный и оборудованный для содержания животных-компаньонов, изъятых или иным образом отчужденных, найденных или переданных из пункта временного содержания животных, а также помещенных их владельцами на определенное время.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 xml:space="preserve">2.7. </w:t>
      </w:r>
      <w:r w:rsidRPr="008A481B">
        <w:rPr>
          <w:rFonts w:ascii="Times New Roman" w:eastAsia="Times New Roman" w:hAnsi="Times New Roman" w:cs="Times New Roman"/>
          <w:b/>
          <w:bCs/>
          <w:sz w:val="24"/>
        </w:rPr>
        <w:t>Содержание животных в домашних условиях</w:t>
      </w:r>
      <w:r w:rsidRPr="008A481B">
        <w:rPr>
          <w:rFonts w:ascii="Times New Roman" w:eastAsia="Times New Roman" w:hAnsi="Times New Roman" w:cs="Times New Roman"/>
          <w:sz w:val="24"/>
        </w:rPr>
        <w:t xml:space="preserve"> - содержание животных в жилых помещениях и на придомовой территории жилых домов в качестве животного-компаньона.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 xml:space="preserve">2.8. </w:t>
      </w:r>
      <w:r w:rsidRPr="008A481B">
        <w:rPr>
          <w:rFonts w:ascii="Times New Roman" w:eastAsia="Times New Roman" w:hAnsi="Times New Roman" w:cs="Times New Roman"/>
          <w:b/>
          <w:bCs/>
          <w:sz w:val="24"/>
        </w:rPr>
        <w:t>Эпизоотическое благополучие</w:t>
      </w:r>
      <w:r w:rsidRPr="008A481B">
        <w:rPr>
          <w:rFonts w:ascii="Times New Roman" w:eastAsia="Times New Roman" w:hAnsi="Times New Roman" w:cs="Times New Roman"/>
          <w:sz w:val="24"/>
        </w:rPr>
        <w:t xml:space="preserve"> - отсутствие на определенной территории заразных и массовых незаразных болезней животных.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 xml:space="preserve">2.9. </w:t>
      </w:r>
      <w:proofErr w:type="gramStart"/>
      <w:r w:rsidRPr="008A481B">
        <w:rPr>
          <w:rFonts w:ascii="Times New Roman" w:eastAsia="Times New Roman" w:hAnsi="Times New Roman" w:cs="Times New Roman"/>
          <w:b/>
          <w:bCs/>
          <w:sz w:val="24"/>
        </w:rPr>
        <w:t>Специализированная организация</w:t>
      </w:r>
      <w:r w:rsidRPr="008A481B">
        <w:rPr>
          <w:rFonts w:ascii="Times New Roman" w:eastAsia="Times New Roman" w:hAnsi="Times New Roman" w:cs="Times New Roman"/>
          <w:sz w:val="24"/>
        </w:rPr>
        <w:t xml:space="preserve"> - организация, осуществляющая отлов безнадзорных животных и являющаяся юридическим лицом, с которой администрация </w:t>
      </w:r>
      <w:r w:rsidR="00A5743B">
        <w:rPr>
          <w:rFonts w:ascii="Times New Roman" w:eastAsia="Times New Roman" w:hAnsi="Times New Roman" w:cs="Times New Roman"/>
          <w:sz w:val="24"/>
        </w:rPr>
        <w:t>муниципального образования «Натырбовское</w:t>
      </w:r>
      <w:r w:rsidRPr="008A481B">
        <w:rPr>
          <w:rFonts w:ascii="Times New Roman" w:eastAsia="Times New Roman" w:hAnsi="Times New Roman" w:cs="Times New Roman"/>
          <w:sz w:val="24"/>
        </w:rPr>
        <w:t xml:space="preserve"> сельско</w:t>
      </w:r>
      <w:r w:rsidR="00A5743B">
        <w:rPr>
          <w:rFonts w:ascii="Times New Roman" w:eastAsia="Times New Roman" w:hAnsi="Times New Roman" w:cs="Times New Roman"/>
          <w:sz w:val="24"/>
        </w:rPr>
        <w:t>е</w:t>
      </w:r>
      <w:r w:rsidRPr="008A481B">
        <w:rPr>
          <w:rFonts w:ascii="Times New Roman" w:eastAsia="Times New Roman" w:hAnsi="Times New Roman" w:cs="Times New Roman"/>
          <w:sz w:val="24"/>
        </w:rPr>
        <w:t xml:space="preserve"> поселени</w:t>
      </w:r>
      <w:r w:rsidR="00A5743B">
        <w:rPr>
          <w:rFonts w:ascii="Times New Roman" w:eastAsia="Times New Roman" w:hAnsi="Times New Roman" w:cs="Times New Roman"/>
          <w:sz w:val="24"/>
        </w:rPr>
        <w:t>е» должна</w:t>
      </w:r>
      <w:r w:rsidRPr="008A481B">
        <w:rPr>
          <w:rFonts w:ascii="Times New Roman" w:eastAsia="Times New Roman" w:hAnsi="Times New Roman" w:cs="Times New Roman"/>
          <w:sz w:val="24"/>
        </w:rPr>
        <w:t xml:space="preserve"> заключи</w:t>
      </w:r>
      <w:r w:rsidR="00A5743B">
        <w:rPr>
          <w:rFonts w:ascii="Times New Roman" w:eastAsia="Times New Roman" w:hAnsi="Times New Roman" w:cs="Times New Roman"/>
          <w:sz w:val="24"/>
        </w:rPr>
        <w:t>ть</w:t>
      </w:r>
      <w:r w:rsidRPr="008A481B">
        <w:rPr>
          <w:rFonts w:ascii="Times New Roman" w:eastAsia="Times New Roman" w:hAnsi="Times New Roman" w:cs="Times New Roman"/>
          <w:sz w:val="24"/>
        </w:rPr>
        <w:t xml:space="preserve"> договор или контракт на выполнение работ по отлову безнадзорных животных на территории </w:t>
      </w:r>
      <w:r w:rsidR="00A5743B">
        <w:rPr>
          <w:rFonts w:ascii="Times New Roman" w:eastAsia="Times New Roman" w:hAnsi="Times New Roman" w:cs="Times New Roman"/>
          <w:sz w:val="24"/>
        </w:rPr>
        <w:t>муниципального образования «Натырбовское</w:t>
      </w:r>
      <w:r w:rsidR="00A5743B" w:rsidRPr="008A481B">
        <w:rPr>
          <w:rFonts w:ascii="Times New Roman" w:eastAsia="Times New Roman" w:hAnsi="Times New Roman" w:cs="Times New Roman"/>
          <w:sz w:val="24"/>
        </w:rPr>
        <w:t xml:space="preserve"> сельско</w:t>
      </w:r>
      <w:r w:rsidR="00A5743B">
        <w:rPr>
          <w:rFonts w:ascii="Times New Roman" w:eastAsia="Times New Roman" w:hAnsi="Times New Roman" w:cs="Times New Roman"/>
          <w:sz w:val="24"/>
        </w:rPr>
        <w:t>е</w:t>
      </w:r>
      <w:r w:rsidR="00A5743B" w:rsidRPr="008A481B">
        <w:rPr>
          <w:rFonts w:ascii="Times New Roman" w:eastAsia="Times New Roman" w:hAnsi="Times New Roman" w:cs="Times New Roman"/>
          <w:sz w:val="24"/>
        </w:rPr>
        <w:t xml:space="preserve"> поселени</w:t>
      </w:r>
      <w:r w:rsidR="00A5743B">
        <w:rPr>
          <w:rFonts w:ascii="Times New Roman" w:eastAsia="Times New Roman" w:hAnsi="Times New Roman" w:cs="Times New Roman"/>
          <w:sz w:val="24"/>
        </w:rPr>
        <w:t>е».</w:t>
      </w:r>
      <w:proofErr w:type="gramEnd"/>
    </w:p>
    <w:p w:rsidR="00A5743B" w:rsidRDefault="00462C32" w:rsidP="002D4ADC">
      <w:pPr>
        <w:pStyle w:val="Standard"/>
        <w:rPr>
          <w:rFonts w:ascii="Times New Roman" w:eastAsia="Times New Roman" w:hAnsi="Times New Roman" w:cs="Times New Roman"/>
          <w:sz w:val="24"/>
        </w:rPr>
      </w:pP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b/>
          <w:bCs/>
          <w:sz w:val="24"/>
        </w:rPr>
        <w:t>Статья 3. Организация и порядок отлова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 xml:space="preserve">3.1. Организацию отлова безнадзорных животных обеспечивает администрация </w:t>
      </w:r>
      <w:r w:rsidR="00A5743B">
        <w:rPr>
          <w:rFonts w:ascii="Times New Roman" w:eastAsia="Times New Roman" w:hAnsi="Times New Roman" w:cs="Times New Roman"/>
          <w:sz w:val="24"/>
        </w:rPr>
        <w:t>муниципального образования «Натырбовское</w:t>
      </w:r>
      <w:r w:rsidR="00A5743B" w:rsidRPr="008A481B">
        <w:rPr>
          <w:rFonts w:ascii="Times New Roman" w:eastAsia="Times New Roman" w:hAnsi="Times New Roman" w:cs="Times New Roman"/>
          <w:sz w:val="24"/>
        </w:rPr>
        <w:t xml:space="preserve"> сельско</w:t>
      </w:r>
      <w:r w:rsidR="00A5743B">
        <w:rPr>
          <w:rFonts w:ascii="Times New Roman" w:eastAsia="Times New Roman" w:hAnsi="Times New Roman" w:cs="Times New Roman"/>
          <w:sz w:val="24"/>
        </w:rPr>
        <w:t>е</w:t>
      </w:r>
      <w:r w:rsidR="00A5743B" w:rsidRPr="008A481B">
        <w:rPr>
          <w:rFonts w:ascii="Times New Roman" w:eastAsia="Times New Roman" w:hAnsi="Times New Roman" w:cs="Times New Roman"/>
          <w:sz w:val="24"/>
        </w:rPr>
        <w:t xml:space="preserve"> поселени</w:t>
      </w:r>
      <w:r w:rsidR="00A5743B">
        <w:rPr>
          <w:rFonts w:ascii="Times New Roman" w:eastAsia="Times New Roman" w:hAnsi="Times New Roman" w:cs="Times New Roman"/>
          <w:sz w:val="24"/>
        </w:rPr>
        <w:t xml:space="preserve">е» </w:t>
      </w:r>
      <w:r w:rsidRPr="008A481B">
        <w:rPr>
          <w:rFonts w:ascii="Times New Roman" w:eastAsia="Times New Roman" w:hAnsi="Times New Roman" w:cs="Times New Roman"/>
          <w:sz w:val="24"/>
        </w:rPr>
        <w:t>по договору либо контракту со специализированной организацией, осуществляющей данный вид деятельности.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 xml:space="preserve">3.2. Решение по отлову безнадзорных животных оформляется соответствующим постановлением главы </w:t>
      </w:r>
      <w:r w:rsidR="00A5743B" w:rsidRPr="008A481B">
        <w:rPr>
          <w:rFonts w:ascii="Times New Roman" w:eastAsia="Times New Roman" w:hAnsi="Times New Roman" w:cs="Times New Roman"/>
          <w:sz w:val="24"/>
        </w:rPr>
        <w:t xml:space="preserve">администрация </w:t>
      </w:r>
      <w:r w:rsidR="00A5743B">
        <w:rPr>
          <w:rFonts w:ascii="Times New Roman" w:eastAsia="Times New Roman" w:hAnsi="Times New Roman" w:cs="Times New Roman"/>
          <w:sz w:val="24"/>
        </w:rPr>
        <w:t>муниципального образования «Натырбовское</w:t>
      </w:r>
      <w:r w:rsidR="00A5743B" w:rsidRPr="008A481B">
        <w:rPr>
          <w:rFonts w:ascii="Times New Roman" w:eastAsia="Times New Roman" w:hAnsi="Times New Roman" w:cs="Times New Roman"/>
          <w:sz w:val="24"/>
        </w:rPr>
        <w:t xml:space="preserve"> сельско</w:t>
      </w:r>
      <w:r w:rsidR="00A5743B">
        <w:rPr>
          <w:rFonts w:ascii="Times New Roman" w:eastAsia="Times New Roman" w:hAnsi="Times New Roman" w:cs="Times New Roman"/>
          <w:sz w:val="24"/>
        </w:rPr>
        <w:t>е</w:t>
      </w:r>
      <w:r w:rsidR="00A5743B" w:rsidRPr="008A481B">
        <w:rPr>
          <w:rFonts w:ascii="Times New Roman" w:eastAsia="Times New Roman" w:hAnsi="Times New Roman" w:cs="Times New Roman"/>
          <w:sz w:val="24"/>
        </w:rPr>
        <w:t xml:space="preserve"> поселени</w:t>
      </w:r>
      <w:r w:rsidR="00A5743B">
        <w:rPr>
          <w:rFonts w:ascii="Times New Roman" w:eastAsia="Times New Roman" w:hAnsi="Times New Roman" w:cs="Times New Roman"/>
          <w:sz w:val="24"/>
        </w:rPr>
        <w:t xml:space="preserve">е» </w:t>
      </w:r>
      <w:r w:rsidRPr="008A481B">
        <w:rPr>
          <w:rFonts w:ascii="Times New Roman" w:eastAsia="Times New Roman" w:hAnsi="Times New Roman" w:cs="Times New Roman"/>
          <w:sz w:val="24"/>
        </w:rPr>
        <w:t>на основании заявлений граждан и организаций, рекомендаций государственных органов исполнительной власти, осуществляющих контроль в сфере санитарно-эпидемического благополучия населения и ветеринарного надзора.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 xml:space="preserve">3.3. До проведения мероприятий по отлову безнадзорных животных информация о принятом решении и сроках проведения отлова заблаговременно размещается в официальных средствах массовой информации и на сайте администрации </w:t>
      </w:r>
      <w:r w:rsidR="00A5743B" w:rsidRPr="008A481B">
        <w:rPr>
          <w:rFonts w:ascii="Times New Roman" w:eastAsia="Times New Roman" w:hAnsi="Times New Roman" w:cs="Times New Roman"/>
          <w:sz w:val="24"/>
        </w:rPr>
        <w:t xml:space="preserve"> </w:t>
      </w:r>
      <w:r w:rsidR="00A5743B">
        <w:rPr>
          <w:rFonts w:ascii="Times New Roman" w:eastAsia="Times New Roman" w:hAnsi="Times New Roman" w:cs="Times New Roman"/>
          <w:sz w:val="24"/>
        </w:rPr>
        <w:t>муниципального образования «Натырбовское</w:t>
      </w:r>
      <w:r w:rsidR="00A5743B" w:rsidRPr="008A481B">
        <w:rPr>
          <w:rFonts w:ascii="Times New Roman" w:eastAsia="Times New Roman" w:hAnsi="Times New Roman" w:cs="Times New Roman"/>
          <w:sz w:val="24"/>
        </w:rPr>
        <w:t xml:space="preserve"> сельско</w:t>
      </w:r>
      <w:r w:rsidR="00A5743B">
        <w:rPr>
          <w:rFonts w:ascii="Times New Roman" w:eastAsia="Times New Roman" w:hAnsi="Times New Roman" w:cs="Times New Roman"/>
          <w:sz w:val="24"/>
        </w:rPr>
        <w:t>е</w:t>
      </w:r>
      <w:r w:rsidR="00A5743B" w:rsidRPr="008A481B">
        <w:rPr>
          <w:rFonts w:ascii="Times New Roman" w:eastAsia="Times New Roman" w:hAnsi="Times New Roman" w:cs="Times New Roman"/>
          <w:sz w:val="24"/>
        </w:rPr>
        <w:t xml:space="preserve"> поселени</w:t>
      </w:r>
      <w:r w:rsidR="00A5743B">
        <w:rPr>
          <w:rFonts w:ascii="Times New Roman" w:eastAsia="Times New Roman" w:hAnsi="Times New Roman" w:cs="Times New Roman"/>
          <w:sz w:val="24"/>
        </w:rPr>
        <w:t>е».</w:t>
      </w:r>
    </w:p>
    <w:p w:rsidR="00A847FE" w:rsidRPr="00474E67" w:rsidRDefault="00462C32" w:rsidP="002D4ADC">
      <w:pPr>
        <w:pStyle w:val="Standard"/>
        <w:rPr>
          <w:rFonts w:ascii="Times New Roman" w:hAnsi="Times New Roman" w:cs="Times New Roman"/>
          <w:sz w:val="24"/>
        </w:rPr>
      </w:pPr>
      <w:r w:rsidRPr="008A481B">
        <w:rPr>
          <w:rFonts w:ascii="Times New Roman" w:eastAsia="Times New Roman" w:hAnsi="Times New Roman" w:cs="Times New Roman"/>
          <w:sz w:val="24"/>
        </w:rPr>
        <w:br/>
        <w:t xml:space="preserve">3.4. Отлову подлежат все животные, в том числе имеющие ошейник, находящиеся без сопровождающего лица на территории </w:t>
      </w:r>
      <w:r w:rsidR="00A5743B" w:rsidRPr="008A481B">
        <w:rPr>
          <w:rFonts w:ascii="Times New Roman" w:eastAsia="Times New Roman" w:hAnsi="Times New Roman" w:cs="Times New Roman"/>
          <w:sz w:val="24"/>
        </w:rPr>
        <w:t xml:space="preserve"> </w:t>
      </w:r>
      <w:r w:rsidR="00A5743B">
        <w:rPr>
          <w:rFonts w:ascii="Times New Roman" w:eastAsia="Times New Roman" w:hAnsi="Times New Roman" w:cs="Times New Roman"/>
          <w:sz w:val="24"/>
        </w:rPr>
        <w:t>муниципального образования «Натырбовское</w:t>
      </w:r>
      <w:r w:rsidR="00A5743B" w:rsidRPr="008A481B">
        <w:rPr>
          <w:rFonts w:ascii="Times New Roman" w:eastAsia="Times New Roman" w:hAnsi="Times New Roman" w:cs="Times New Roman"/>
          <w:sz w:val="24"/>
        </w:rPr>
        <w:t xml:space="preserve"> сельско</w:t>
      </w:r>
      <w:r w:rsidR="00A5743B">
        <w:rPr>
          <w:rFonts w:ascii="Times New Roman" w:eastAsia="Times New Roman" w:hAnsi="Times New Roman" w:cs="Times New Roman"/>
          <w:sz w:val="24"/>
        </w:rPr>
        <w:t>е</w:t>
      </w:r>
      <w:r w:rsidR="00A5743B" w:rsidRPr="008A481B">
        <w:rPr>
          <w:rFonts w:ascii="Times New Roman" w:eastAsia="Times New Roman" w:hAnsi="Times New Roman" w:cs="Times New Roman"/>
          <w:sz w:val="24"/>
        </w:rPr>
        <w:t xml:space="preserve"> поселени</w:t>
      </w:r>
      <w:r w:rsidR="00A5743B">
        <w:rPr>
          <w:rFonts w:ascii="Times New Roman" w:eastAsia="Times New Roman" w:hAnsi="Times New Roman" w:cs="Times New Roman"/>
          <w:sz w:val="24"/>
        </w:rPr>
        <w:t>е».</w:t>
      </w:r>
      <w:r w:rsidRPr="008A481B">
        <w:rPr>
          <w:rFonts w:ascii="Times New Roman" w:eastAsia="Times New Roman" w:hAnsi="Times New Roman" w:cs="Times New Roman"/>
          <w:sz w:val="24"/>
        </w:rPr>
        <w:br/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недопустимо (детские ясли и сады, школы, учреждения здравоохранения и другие места массового пребывания людей).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 xml:space="preserve">Отлову не подлежит собака (крупная собака - в наморднике), оставленная </w:t>
      </w:r>
      <w:proofErr w:type="gramStart"/>
      <w:r w:rsidRPr="008A481B">
        <w:rPr>
          <w:rFonts w:ascii="Times New Roman" w:eastAsia="Times New Roman" w:hAnsi="Times New Roman" w:cs="Times New Roman"/>
          <w:sz w:val="24"/>
        </w:rPr>
        <w:t>владельцем</w:t>
      </w:r>
      <w:proofErr w:type="gramEnd"/>
      <w:r w:rsidRPr="008A481B">
        <w:rPr>
          <w:rFonts w:ascii="Times New Roman" w:eastAsia="Times New Roman" w:hAnsi="Times New Roman" w:cs="Times New Roman"/>
          <w:sz w:val="24"/>
        </w:rPr>
        <w:t xml:space="preserve"> на ограниченное время привязанной на коротком поводке возле магазина или другого учреждения.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>3.5. Животное может быть изъято у владельца по решению суда или в ином порядке в случаях, предусмотренном действующим законодательством.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lastRenderedPageBreak/>
        <w:br/>
        <w:t>3.6. Отлов безнадзорных животных должен производиться методами, исключающими нанесение животным увечий или иного вреда их здоровью.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>3.7. Техническое обеспечение условий работы ловца (транспорт, средства отлова, пункты передержки) возлагается на специализированную организацию.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>3.8. При возникновении ситуаций, создающих угрозу жизни и здоровью людей, в местах массового пребывания людей, а также в случаях нанесения безнадзорным животным телесных повреждений гражданам, отлов производится совместно с представителями органов внутренних дел.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>3.9. К разрешенным средствам отлова относятся: обездвиживающие препараты (с дозировкой в зависимости от веса животного); сачки, ловушки, а также другие средства и приспособления, не наносящие вреда здоровью животных в момент отлова.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>3.10. Отловленные безнадзорные животные перевозятся в специально оборудованном автотранспорте и передаются на содержание по соответствующему акту в  приют безнадзорных животных в день отлова животных.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 xml:space="preserve">Копия надлежаще заверенного акта направляется в администрацию </w:t>
      </w:r>
      <w:r w:rsidR="00CC2FE2">
        <w:rPr>
          <w:rFonts w:ascii="Times New Roman" w:eastAsia="Times New Roman" w:hAnsi="Times New Roman" w:cs="Times New Roman"/>
          <w:sz w:val="24"/>
        </w:rPr>
        <w:t>муниципального образования «Натырбовское</w:t>
      </w:r>
      <w:r w:rsidR="00CC2FE2" w:rsidRPr="008A481B">
        <w:rPr>
          <w:rFonts w:ascii="Times New Roman" w:eastAsia="Times New Roman" w:hAnsi="Times New Roman" w:cs="Times New Roman"/>
          <w:sz w:val="24"/>
        </w:rPr>
        <w:t xml:space="preserve"> сельско</w:t>
      </w:r>
      <w:r w:rsidR="00CC2FE2">
        <w:rPr>
          <w:rFonts w:ascii="Times New Roman" w:eastAsia="Times New Roman" w:hAnsi="Times New Roman" w:cs="Times New Roman"/>
          <w:sz w:val="24"/>
        </w:rPr>
        <w:t>е</w:t>
      </w:r>
      <w:r w:rsidR="00CC2FE2" w:rsidRPr="008A481B">
        <w:rPr>
          <w:rFonts w:ascii="Times New Roman" w:eastAsia="Times New Roman" w:hAnsi="Times New Roman" w:cs="Times New Roman"/>
          <w:sz w:val="24"/>
        </w:rPr>
        <w:t xml:space="preserve"> поселени</w:t>
      </w:r>
      <w:r w:rsidR="00CC2FE2">
        <w:rPr>
          <w:rFonts w:ascii="Times New Roman" w:eastAsia="Times New Roman" w:hAnsi="Times New Roman" w:cs="Times New Roman"/>
          <w:sz w:val="24"/>
        </w:rPr>
        <w:t xml:space="preserve">е» </w:t>
      </w:r>
      <w:r w:rsidRPr="008A481B">
        <w:rPr>
          <w:rFonts w:ascii="Times New Roman" w:eastAsia="Times New Roman" w:hAnsi="Times New Roman" w:cs="Times New Roman"/>
          <w:sz w:val="24"/>
        </w:rPr>
        <w:t>в качестве подтверждения выполнения специализированной организацией по отлову безнадзорных животных работы.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 xml:space="preserve">3.11. </w:t>
      </w:r>
      <w:proofErr w:type="gramStart"/>
      <w:r w:rsidRPr="008A481B">
        <w:rPr>
          <w:rFonts w:ascii="Times New Roman" w:eastAsia="Times New Roman" w:hAnsi="Times New Roman" w:cs="Times New Roman"/>
          <w:sz w:val="24"/>
        </w:rPr>
        <w:t xml:space="preserve">Лицам, производящим отлов безнадзорных животных на территории </w:t>
      </w:r>
      <w:r w:rsidR="00CC2FE2">
        <w:rPr>
          <w:rFonts w:ascii="Times New Roman" w:eastAsia="Times New Roman" w:hAnsi="Times New Roman" w:cs="Times New Roman"/>
          <w:sz w:val="24"/>
        </w:rPr>
        <w:t>муниципального образования «Натырбовское</w:t>
      </w:r>
      <w:r w:rsidR="00CC2FE2" w:rsidRPr="008A481B">
        <w:rPr>
          <w:rFonts w:ascii="Times New Roman" w:eastAsia="Times New Roman" w:hAnsi="Times New Roman" w:cs="Times New Roman"/>
          <w:sz w:val="24"/>
        </w:rPr>
        <w:t xml:space="preserve"> сельско</w:t>
      </w:r>
      <w:r w:rsidR="00CC2FE2">
        <w:rPr>
          <w:rFonts w:ascii="Times New Roman" w:eastAsia="Times New Roman" w:hAnsi="Times New Roman" w:cs="Times New Roman"/>
          <w:sz w:val="24"/>
        </w:rPr>
        <w:t>е</w:t>
      </w:r>
      <w:r w:rsidR="00CC2FE2" w:rsidRPr="008A481B">
        <w:rPr>
          <w:rFonts w:ascii="Times New Roman" w:eastAsia="Times New Roman" w:hAnsi="Times New Roman" w:cs="Times New Roman"/>
          <w:sz w:val="24"/>
        </w:rPr>
        <w:t xml:space="preserve"> поселени</w:t>
      </w:r>
      <w:r w:rsidR="00CC2FE2">
        <w:rPr>
          <w:rFonts w:ascii="Times New Roman" w:eastAsia="Times New Roman" w:hAnsi="Times New Roman" w:cs="Times New Roman"/>
          <w:sz w:val="24"/>
        </w:rPr>
        <w:t xml:space="preserve">е» </w:t>
      </w:r>
      <w:r w:rsidRPr="008A481B">
        <w:rPr>
          <w:rFonts w:ascii="Times New Roman" w:eastAsia="Times New Roman" w:hAnsi="Times New Roman" w:cs="Times New Roman"/>
          <w:sz w:val="24"/>
        </w:rPr>
        <w:t>запрещается: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>- жестокое обращение с животными при их отлове и транспортировке;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>- отстрел животных и их умерщвление всеми возможными способами;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>- производить отлов в период с 7:00 часов до 22:00 часов;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>- производить отлов в присутствии малолетних детей;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>- превышать рекомендуемую для временной иммобилизации дозировку;</w:t>
      </w:r>
      <w:proofErr w:type="gramEnd"/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 xml:space="preserve">- </w:t>
      </w:r>
      <w:proofErr w:type="gramStart"/>
      <w:r w:rsidRPr="008A481B">
        <w:rPr>
          <w:rFonts w:ascii="Times New Roman" w:eastAsia="Times New Roman" w:hAnsi="Times New Roman" w:cs="Times New Roman"/>
          <w:sz w:val="24"/>
        </w:rPr>
        <w:t>при отлове безнадзорных животных методом иммобилизации производить стрельбу вдоль узких пространств, вблизи транспортных средств, а также стрельбу в направлении людей;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>- продавать и передавать, кроме как в  приют для безнадзорных животных, отловленных животных физическим и юридическим лицам;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>- изымать животных из квартир и с территории частных домовладений без согласия собственников или постановления (решения) суда;</w:t>
      </w:r>
      <w:proofErr w:type="gramEnd"/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 xml:space="preserve">- </w:t>
      </w:r>
      <w:proofErr w:type="gramStart"/>
      <w:r w:rsidRPr="008A481B">
        <w:rPr>
          <w:rFonts w:ascii="Times New Roman" w:eastAsia="Times New Roman" w:hAnsi="Times New Roman" w:cs="Times New Roman"/>
          <w:sz w:val="24"/>
        </w:rPr>
        <w:t>снимать животных с привязи у магазинов, аптек, предприятий коммунального обслуживания и др., кроме случаев, когда животные мешают движению пешеходов и проходу в места общего пользования, либо при длительном отсутствии хозяина (более двух часов);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>- использовать приманки и иные средства отлова без рекомендации государственных ветеринарных учреждений;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lastRenderedPageBreak/>
        <w:br/>
        <w:t>- использовать запрещенные методы отлова и фармакологические препараты и вещества, запрещенные к применению.</w:t>
      </w:r>
      <w:proofErr w:type="gramEnd"/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b/>
          <w:bCs/>
          <w:sz w:val="24"/>
        </w:rPr>
        <w:t>Статья 4. Ответственность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>4.1. Материальную и юридическую ответственность за причинение вреда здоровью животных в момент отлова и их транспортировке несут юридические и физические лица, производящие отлов.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>4.2. Физические и юридические лица, допустившие нарушение данного Порядка, несут ответственность в соответствии с действующим законодательством.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b/>
          <w:bCs/>
          <w:sz w:val="24"/>
        </w:rPr>
        <w:t>Статья 5. Заключительные положения</w:t>
      </w:r>
      <w:r w:rsidRPr="008A481B">
        <w:rPr>
          <w:rFonts w:ascii="Times New Roman" w:eastAsia="Times New Roman" w:hAnsi="Times New Roman" w:cs="Times New Roman"/>
          <w:sz w:val="24"/>
        </w:rPr>
        <w:br/>
      </w:r>
      <w:r w:rsidRPr="008A481B">
        <w:rPr>
          <w:rFonts w:ascii="Times New Roman" w:eastAsia="Times New Roman" w:hAnsi="Times New Roman" w:cs="Times New Roman"/>
          <w:sz w:val="24"/>
        </w:rPr>
        <w:br/>
        <w:t xml:space="preserve">5.1. Настоящий Порядок вступает в силу со дня официального </w:t>
      </w:r>
      <w:r w:rsidR="00CC2FE2">
        <w:rPr>
          <w:rFonts w:ascii="Times New Roman" w:eastAsia="Times New Roman" w:hAnsi="Times New Roman" w:cs="Times New Roman"/>
          <w:sz w:val="24"/>
        </w:rPr>
        <w:t>обнародования.</w:t>
      </w:r>
    </w:p>
    <w:sectPr w:rsidR="00A847FE" w:rsidRPr="00474E67" w:rsidSect="00474E6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5B7"/>
    <w:multiLevelType w:val="multilevel"/>
    <w:tmpl w:val="33D4B6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4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6881679"/>
    <w:multiLevelType w:val="multilevel"/>
    <w:tmpl w:val="87EE20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2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8F92AA4"/>
    <w:multiLevelType w:val="multilevel"/>
    <w:tmpl w:val="436CE75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4D6014B3"/>
    <w:multiLevelType w:val="multilevel"/>
    <w:tmpl w:val="7F6E1E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60880ACF"/>
    <w:multiLevelType w:val="multilevel"/>
    <w:tmpl w:val="A820886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8F3781"/>
    <w:multiLevelType w:val="multilevel"/>
    <w:tmpl w:val="0B08A27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67F5"/>
    <w:rsid w:val="000208C4"/>
    <w:rsid w:val="00052B46"/>
    <w:rsid w:val="00054DFE"/>
    <w:rsid w:val="000608BE"/>
    <w:rsid w:val="0006287D"/>
    <w:rsid w:val="0007033B"/>
    <w:rsid w:val="000B4BD8"/>
    <w:rsid w:val="001100A5"/>
    <w:rsid w:val="00121B54"/>
    <w:rsid w:val="00123FFB"/>
    <w:rsid w:val="00187704"/>
    <w:rsid w:val="001A2E29"/>
    <w:rsid w:val="001C1AD2"/>
    <w:rsid w:val="001E017A"/>
    <w:rsid w:val="00262DBB"/>
    <w:rsid w:val="00275715"/>
    <w:rsid w:val="002A18DF"/>
    <w:rsid w:val="002A4E48"/>
    <w:rsid w:val="002D4ADC"/>
    <w:rsid w:val="002E177E"/>
    <w:rsid w:val="003248D6"/>
    <w:rsid w:val="00330D8D"/>
    <w:rsid w:val="00382ED3"/>
    <w:rsid w:val="003930AA"/>
    <w:rsid w:val="003E31E6"/>
    <w:rsid w:val="00400735"/>
    <w:rsid w:val="004107C2"/>
    <w:rsid w:val="00417379"/>
    <w:rsid w:val="0043185D"/>
    <w:rsid w:val="00450889"/>
    <w:rsid w:val="00462C32"/>
    <w:rsid w:val="00474E67"/>
    <w:rsid w:val="004D4CEB"/>
    <w:rsid w:val="004E391A"/>
    <w:rsid w:val="0050660F"/>
    <w:rsid w:val="00506713"/>
    <w:rsid w:val="00516FD1"/>
    <w:rsid w:val="005448B9"/>
    <w:rsid w:val="005B54BF"/>
    <w:rsid w:val="005E2481"/>
    <w:rsid w:val="00667CE9"/>
    <w:rsid w:val="006D0678"/>
    <w:rsid w:val="006E6439"/>
    <w:rsid w:val="00721B6F"/>
    <w:rsid w:val="007278B1"/>
    <w:rsid w:val="00734BBB"/>
    <w:rsid w:val="007563B9"/>
    <w:rsid w:val="007653A4"/>
    <w:rsid w:val="00781588"/>
    <w:rsid w:val="00784D81"/>
    <w:rsid w:val="007864AF"/>
    <w:rsid w:val="008316BB"/>
    <w:rsid w:val="00861FB1"/>
    <w:rsid w:val="008D4D04"/>
    <w:rsid w:val="0090282C"/>
    <w:rsid w:val="0097486B"/>
    <w:rsid w:val="009D7672"/>
    <w:rsid w:val="00A45889"/>
    <w:rsid w:val="00A5743B"/>
    <w:rsid w:val="00A847FE"/>
    <w:rsid w:val="00A97EB9"/>
    <w:rsid w:val="00AA3464"/>
    <w:rsid w:val="00AB119B"/>
    <w:rsid w:val="00AC7DE1"/>
    <w:rsid w:val="00B3476C"/>
    <w:rsid w:val="00B92F1B"/>
    <w:rsid w:val="00BD63FD"/>
    <w:rsid w:val="00BF43FC"/>
    <w:rsid w:val="00C35EE4"/>
    <w:rsid w:val="00CB7879"/>
    <w:rsid w:val="00CC2FE2"/>
    <w:rsid w:val="00CD304B"/>
    <w:rsid w:val="00CD4278"/>
    <w:rsid w:val="00D21AD4"/>
    <w:rsid w:val="00D27F9F"/>
    <w:rsid w:val="00D65D30"/>
    <w:rsid w:val="00DF66DE"/>
    <w:rsid w:val="00E427D4"/>
    <w:rsid w:val="00E51F12"/>
    <w:rsid w:val="00E52C14"/>
    <w:rsid w:val="00E7688D"/>
    <w:rsid w:val="00EA5767"/>
    <w:rsid w:val="00EA7560"/>
    <w:rsid w:val="00F0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qFormat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qFormat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FCD2-BA9D-4E1E-92D3-BAD7BD9A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2016-04-19T04:50:00Z</cp:lastPrinted>
  <dcterms:created xsi:type="dcterms:W3CDTF">2016-04-19T04:51:00Z</dcterms:created>
  <dcterms:modified xsi:type="dcterms:W3CDTF">2016-04-19T04:51:00Z</dcterms:modified>
</cp:coreProperties>
</file>