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E50AD4">
      <w:pPr>
        <w:ind w:right="566"/>
      </w:pPr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E50AD4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E50AD4">
      <w:pPr>
        <w:ind w:right="566"/>
        <w:jc w:val="center"/>
        <w:rPr>
          <w:b/>
          <w:sz w:val="32"/>
          <w:szCs w:val="32"/>
        </w:rPr>
      </w:pPr>
    </w:p>
    <w:p w:rsidR="00A353DF" w:rsidRDefault="00A353DF" w:rsidP="00E50AD4">
      <w:pPr>
        <w:tabs>
          <w:tab w:val="left" w:pos="9923"/>
        </w:tabs>
        <w:spacing w:line="276" w:lineRule="auto"/>
        <w:ind w:right="566"/>
        <w:rPr>
          <w:b/>
        </w:rPr>
      </w:pPr>
      <w:r>
        <w:rPr>
          <w:b/>
          <w:u w:val="single"/>
        </w:rPr>
        <w:t xml:space="preserve">« </w:t>
      </w:r>
      <w:r w:rsidR="001741EE">
        <w:rPr>
          <w:b/>
          <w:u w:val="single"/>
        </w:rPr>
        <w:t>20</w:t>
      </w:r>
      <w:r>
        <w:rPr>
          <w:b/>
          <w:u w:val="single"/>
        </w:rPr>
        <w:t xml:space="preserve"> » </w:t>
      </w:r>
      <w:r w:rsidR="001741EE">
        <w:rPr>
          <w:b/>
          <w:u w:val="single"/>
        </w:rPr>
        <w:t>мая</w:t>
      </w:r>
      <w:r w:rsidR="00227B65">
        <w:rPr>
          <w:b/>
          <w:u w:val="single"/>
        </w:rPr>
        <w:t xml:space="preserve">  2016</w:t>
      </w:r>
      <w:r>
        <w:rPr>
          <w:b/>
          <w:u w:val="single"/>
        </w:rPr>
        <w:t>г.</w:t>
      </w:r>
      <w:r>
        <w:rPr>
          <w:b/>
        </w:rPr>
        <w:t xml:space="preserve">                                   </w:t>
      </w:r>
      <w:r w:rsidR="00D44298">
        <w:rPr>
          <w:b/>
        </w:rPr>
        <w:t xml:space="preserve">        </w:t>
      </w:r>
      <w:r>
        <w:rPr>
          <w:b/>
        </w:rPr>
        <w:t xml:space="preserve">    </w:t>
      </w:r>
      <w:r>
        <w:rPr>
          <w:b/>
          <w:u w:val="single"/>
        </w:rPr>
        <w:t>№</w:t>
      </w:r>
      <w:r w:rsidR="00E50AD4">
        <w:rPr>
          <w:b/>
          <w:u w:val="single"/>
        </w:rPr>
        <w:t xml:space="preserve">33/1.  </w:t>
      </w:r>
      <w:r>
        <w:rPr>
          <w:b/>
        </w:rPr>
        <w:t xml:space="preserve">                        </w:t>
      </w:r>
      <w:r w:rsidR="00D44298">
        <w:rPr>
          <w:b/>
        </w:rPr>
        <w:t xml:space="preserve">      </w:t>
      </w:r>
      <w:r>
        <w:rPr>
          <w:b/>
        </w:rPr>
        <w:t xml:space="preserve">              </w:t>
      </w:r>
      <w:r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Pr="00A353DF">
        <w:rPr>
          <w:b/>
          <w:u w:val="single"/>
        </w:rPr>
        <w:t>Натырбово</w:t>
      </w:r>
      <w:r>
        <w:rPr>
          <w:b/>
        </w:rPr>
        <w:t xml:space="preserve">       </w:t>
      </w:r>
    </w:p>
    <w:p w:rsidR="000E5A30" w:rsidRDefault="000E5A30" w:rsidP="00E50AD4">
      <w:pPr>
        <w:ind w:right="566"/>
        <w:rPr>
          <w:sz w:val="32"/>
          <w:szCs w:val="32"/>
        </w:rPr>
      </w:pPr>
    </w:p>
    <w:p w:rsidR="009D57E4" w:rsidRPr="009D57E4" w:rsidRDefault="009D57E4" w:rsidP="00E50AD4">
      <w:pPr>
        <w:pStyle w:val="2"/>
        <w:spacing w:line="240" w:lineRule="auto"/>
        <w:ind w:right="566"/>
        <w:jc w:val="center"/>
        <w:outlineLvl w:val="0"/>
        <w:rPr>
          <w:b/>
          <w:i/>
        </w:rPr>
      </w:pPr>
      <w:r>
        <w:rPr>
          <w:i/>
        </w:rPr>
        <w:t xml:space="preserve">              </w:t>
      </w:r>
      <w:r w:rsidRPr="009D57E4">
        <w:rPr>
          <w:b/>
          <w:i/>
        </w:rPr>
        <w:t xml:space="preserve">О предоставлении в аренду земельного участка                                                                          </w:t>
      </w:r>
      <w:r w:rsidR="001741EE">
        <w:rPr>
          <w:b/>
          <w:i/>
        </w:rPr>
        <w:t>Петровой  Ок</w:t>
      </w:r>
      <w:bookmarkStart w:id="0" w:name="_GoBack"/>
      <w:bookmarkEnd w:id="0"/>
      <w:r w:rsidR="001741EE">
        <w:rPr>
          <w:b/>
          <w:i/>
        </w:rPr>
        <w:t>сане Владимировне</w:t>
      </w:r>
      <w:r w:rsidRPr="009D57E4">
        <w:rPr>
          <w:b/>
          <w:i/>
        </w:rPr>
        <w:t xml:space="preserve"> </w:t>
      </w:r>
    </w:p>
    <w:p w:rsidR="009D57E4" w:rsidRDefault="009D57E4" w:rsidP="00E50AD4">
      <w:pPr>
        <w:pStyle w:val="2"/>
        <w:spacing w:line="240" w:lineRule="auto"/>
        <w:ind w:right="566" w:firstLine="425"/>
        <w:jc w:val="both"/>
      </w:pPr>
      <w:r>
        <w:t xml:space="preserve">В соответствии с пунктом </w:t>
      </w:r>
      <w:r w:rsidR="001741EE">
        <w:t>31</w:t>
      </w:r>
      <w:r>
        <w:t xml:space="preserve"> </w:t>
      </w:r>
      <w:r w:rsidR="001741EE">
        <w:t>части</w:t>
      </w:r>
      <w:r>
        <w:t xml:space="preserve"> 2 ст.39.6 Земельного кодекса Российской Федерации от   25.10.2001года № 136-ФЗ, </w:t>
      </w:r>
      <w:r w:rsidRPr="009D57E4">
        <w:t xml:space="preserve">Положением «О регулировании земельных отношений в </w:t>
      </w:r>
      <w:r w:rsidR="00EA6C55">
        <w:t>муниципальном образовании «</w:t>
      </w:r>
      <w:r w:rsidRPr="009D57E4">
        <w:t>Натырбовско</w:t>
      </w:r>
      <w:r w:rsidR="00EA6C55">
        <w:t>е</w:t>
      </w:r>
      <w:r w:rsidRPr="009D57E4">
        <w:t xml:space="preserve"> сельско</w:t>
      </w:r>
      <w:r w:rsidR="00EA6C55">
        <w:t>е</w:t>
      </w:r>
      <w:r w:rsidRPr="009D57E4">
        <w:t xml:space="preserve"> поселени</w:t>
      </w:r>
      <w:r w:rsidR="00EA6C55">
        <w:t>е»»</w:t>
      </w:r>
      <w:r w:rsidR="00227B65">
        <w:t xml:space="preserve"> от 21.10.2015 года №126 </w:t>
      </w:r>
      <w:r w:rsidRPr="009D57E4">
        <w:t xml:space="preserve"> </w:t>
      </w:r>
      <w:r>
        <w:t xml:space="preserve">и с поступившим заявлением от  </w:t>
      </w:r>
      <w:r w:rsidR="001741EE">
        <w:t>Петровой Оксаны Владимировны</w:t>
      </w:r>
      <w:r w:rsidR="006A21D4">
        <w:t>.</w:t>
      </w:r>
    </w:p>
    <w:p w:rsidR="000E5A30" w:rsidRDefault="000E5A30" w:rsidP="00E50AD4">
      <w:pPr>
        <w:spacing w:line="360" w:lineRule="auto"/>
        <w:ind w:right="566"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9D57E4" w:rsidRDefault="000E5A30" w:rsidP="00E50AD4">
      <w:pPr>
        <w:pStyle w:val="2"/>
        <w:spacing w:line="240" w:lineRule="auto"/>
        <w:ind w:left="0" w:right="566" w:firstLine="540"/>
        <w:jc w:val="both"/>
      </w:pPr>
      <w:r>
        <w:t xml:space="preserve">1. </w:t>
      </w:r>
      <w:r w:rsidR="006A21D4">
        <w:t>Предоставить в аренду</w:t>
      </w:r>
      <w:r w:rsidR="006A21D4">
        <w:rPr>
          <w:i/>
        </w:rPr>
        <w:t xml:space="preserve"> </w:t>
      </w:r>
      <w:r w:rsidR="006A21D4">
        <w:t xml:space="preserve"> Петровой Оксане Владимировне земельный участок общей площадью 70967</w:t>
      </w:r>
      <w:r w:rsidR="006A21D4">
        <w:rPr>
          <w:snapToGrid w:val="0"/>
          <w:color w:val="000000"/>
          <w:spacing w:val="-7"/>
        </w:rPr>
        <w:t xml:space="preserve"> кв. м., </w:t>
      </w:r>
      <w:r w:rsidR="006A21D4">
        <w:t xml:space="preserve">кадастровый номер </w:t>
      </w:r>
      <w:r w:rsidR="006A21D4">
        <w:rPr>
          <w:snapToGrid w:val="0"/>
          <w:spacing w:val="2"/>
        </w:rPr>
        <w:t>01:02:2508001:1042</w:t>
      </w:r>
      <w:r w:rsidR="006A21D4">
        <w:t xml:space="preserve"> категория земель «</w:t>
      </w:r>
      <w:r w:rsidR="006A21D4">
        <w:rPr>
          <w:snapToGrid w:val="0"/>
        </w:rPr>
        <w:t>Земли сельскохозяйственного назначения» местоположение:</w:t>
      </w:r>
      <w:r w:rsidR="006A21D4">
        <w:t xml:space="preserve"> установлено относительно ориентира, расположенного за пределами участка. Ориентир административное здание. Участок находится примерно в 5800 м. от ориентира по направлению на юго-запад. Почтовый адрес ориентира: Республика Адыгея, </w:t>
      </w:r>
      <w:proofErr w:type="spellStart"/>
      <w:r w:rsidR="006A21D4">
        <w:t>Кошехабльский</w:t>
      </w:r>
      <w:proofErr w:type="spellEnd"/>
      <w:r w:rsidR="006A21D4">
        <w:t xml:space="preserve"> район, с. Натырбово,  ул. Советская,52, для сельскохозяйственного производства</w:t>
      </w:r>
      <w:r w:rsidR="007B4622">
        <w:t>.</w:t>
      </w:r>
      <w:r w:rsidR="009D57E4">
        <w:t xml:space="preserve"> </w:t>
      </w:r>
    </w:p>
    <w:p w:rsidR="007B4622" w:rsidRDefault="000E5A30" w:rsidP="00E50AD4">
      <w:pPr>
        <w:ind w:right="566" w:firstLine="540"/>
        <w:jc w:val="both"/>
      </w:pPr>
      <w:r w:rsidRPr="00742275">
        <w:t xml:space="preserve">2. </w:t>
      </w:r>
      <w:r w:rsidR="00227B65">
        <w:t>З</w:t>
      </w:r>
      <w:r w:rsidR="00227B65" w:rsidRPr="009D57E4">
        <w:t xml:space="preserve">аключить договор аренды земельного участка </w:t>
      </w:r>
      <w:r w:rsidR="009D57E4" w:rsidRPr="009D57E4">
        <w:t xml:space="preserve">с  </w:t>
      </w:r>
      <w:r w:rsidR="007B4622">
        <w:t xml:space="preserve">Петровой Оксаной Владимировной </w:t>
      </w:r>
      <w:r w:rsidR="009D57E4" w:rsidRPr="009D57E4">
        <w:t xml:space="preserve">сроком на </w:t>
      </w:r>
      <w:r w:rsidR="007B4622">
        <w:t>1 (один) год</w:t>
      </w:r>
      <w:r w:rsidR="009D57E4" w:rsidRPr="009D57E4">
        <w:t xml:space="preserve">. </w:t>
      </w:r>
    </w:p>
    <w:p w:rsidR="00227B65" w:rsidRDefault="00227B65" w:rsidP="00E50AD4">
      <w:pPr>
        <w:ind w:right="566" w:firstLine="540"/>
        <w:jc w:val="both"/>
      </w:pPr>
    </w:p>
    <w:p w:rsidR="007B4622" w:rsidRPr="00742275" w:rsidRDefault="00227B65" w:rsidP="00E50AD4">
      <w:pPr>
        <w:pStyle w:val="2"/>
        <w:spacing w:line="240" w:lineRule="auto"/>
        <w:ind w:left="0" w:right="566"/>
        <w:jc w:val="both"/>
        <w:rPr>
          <w:color w:val="000000"/>
        </w:rPr>
      </w:pPr>
      <w:r>
        <w:t xml:space="preserve">      </w:t>
      </w:r>
      <w:r w:rsidR="007B4622">
        <w:t xml:space="preserve">   3. Петровой Оксане Владимировне</w:t>
      </w:r>
      <w:r w:rsidR="007B4622" w:rsidRPr="007B4622">
        <w:t xml:space="preserve"> </w:t>
      </w:r>
      <w:r w:rsidR="007B4622">
        <w:t xml:space="preserve">зарегистрировать договор аренды на земельный участок </w:t>
      </w:r>
      <w:r w:rsidR="007B4622" w:rsidRPr="00742275">
        <w:t xml:space="preserve">в месячный срок </w:t>
      </w:r>
      <w:r w:rsidR="007B4622">
        <w:t>в Кошехабльском отделе</w:t>
      </w:r>
      <w:r w:rsidR="007B4622" w:rsidRPr="00742275">
        <w:t xml:space="preserve"> Управлени</w:t>
      </w:r>
      <w:r w:rsidR="007B4622">
        <w:t>я</w:t>
      </w:r>
      <w:r w:rsidR="007B4622" w:rsidRPr="00742275">
        <w:t xml:space="preserve"> Федеральной службы государственной регистрации</w:t>
      </w:r>
      <w:r w:rsidR="007B4622">
        <w:t>,</w:t>
      </w:r>
      <w:r w:rsidR="007B4622" w:rsidRPr="00742275">
        <w:t xml:space="preserve"> кадастра и картографии по Республике Адыгея.</w:t>
      </w:r>
    </w:p>
    <w:p w:rsidR="000E5A30" w:rsidRPr="00742275" w:rsidRDefault="00227B65" w:rsidP="00E50AD4">
      <w:pPr>
        <w:ind w:right="566"/>
        <w:jc w:val="both"/>
      </w:pPr>
      <w:r>
        <w:t xml:space="preserve">         </w:t>
      </w:r>
      <w:r w:rsidR="007B4622">
        <w:t>4</w:t>
      </w:r>
      <w:r w:rsidR="000E5A30" w:rsidRPr="00742275">
        <w:t xml:space="preserve">. </w:t>
      </w:r>
      <w:r w:rsidRPr="00742275">
        <w:t xml:space="preserve">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>
        <w:t>овления возложить на главного специалиста</w:t>
      </w:r>
      <w:r w:rsidRPr="00742275">
        <w:t xml:space="preserve"> администрации муниципального образования 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поселение».</w:t>
      </w:r>
    </w:p>
    <w:p w:rsidR="000E5A30" w:rsidRPr="00742275" w:rsidRDefault="000E5A30" w:rsidP="00E50AD4">
      <w:pPr>
        <w:ind w:right="566" w:firstLine="708"/>
        <w:jc w:val="both"/>
      </w:pPr>
    </w:p>
    <w:p w:rsidR="000E5A30" w:rsidRPr="00F908CE" w:rsidRDefault="00227B65" w:rsidP="00E50AD4">
      <w:pPr>
        <w:ind w:right="566"/>
        <w:jc w:val="both"/>
      </w:pPr>
      <w:r>
        <w:t xml:space="preserve">         </w:t>
      </w:r>
      <w:r w:rsidR="007B4622">
        <w:t>5</w:t>
      </w:r>
      <w:r w:rsidR="000E5A30" w:rsidRPr="00742275">
        <w:t>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F908CE">
        <w:t>\\</w:t>
      </w:r>
    </w:p>
    <w:p w:rsidR="000E5A30" w:rsidRPr="00742275" w:rsidRDefault="000E5A30" w:rsidP="00E50AD4">
      <w:pPr>
        <w:ind w:right="566" w:firstLine="708"/>
        <w:jc w:val="both"/>
      </w:pPr>
    </w:p>
    <w:p w:rsidR="000E5A30" w:rsidRPr="00742275" w:rsidRDefault="006A21D4" w:rsidP="00E50AD4">
      <w:pPr>
        <w:ind w:right="566"/>
        <w:jc w:val="both"/>
        <w:rPr>
          <w:bCs/>
        </w:rPr>
      </w:pPr>
      <w:r>
        <w:t xml:space="preserve">        </w:t>
      </w:r>
      <w:r w:rsidR="006B7894" w:rsidRPr="00742275">
        <w:t xml:space="preserve"> </w:t>
      </w:r>
      <w:r w:rsidR="007B4622">
        <w:t>6</w:t>
      </w:r>
      <w:r w:rsidR="000E5A30" w:rsidRPr="00742275">
        <w:t xml:space="preserve">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E50AD4">
      <w:pPr>
        <w:spacing w:before="45" w:after="105"/>
        <w:ind w:right="566"/>
      </w:pPr>
    </w:p>
    <w:p w:rsidR="00D803EC" w:rsidRPr="00742275" w:rsidRDefault="00D803EC" w:rsidP="00E50AD4">
      <w:pPr>
        <w:spacing w:line="276" w:lineRule="auto"/>
        <w:ind w:right="566"/>
        <w:jc w:val="both"/>
      </w:pPr>
    </w:p>
    <w:p w:rsidR="003930AA" w:rsidRPr="00742275" w:rsidRDefault="003930AA" w:rsidP="00E50AD4">
      <w:pPr>
        <w:ind w:right="566"/>
      </w:pPr>
      <w:r w:rsidRPr="00742275">
        <w:t>Глава муниципального образования</w:t>
      </w:r>
    </w:p>
    <w:p w:rsidR="009D57E4" w:rsidRDefault="003930AA" w:rsidP="00E50AD4">
      <w:pPr>
        <w:ind w:right="566"/>
      </w:pPr>
      <w:r w:rsidRPr="00742275">
        <w:t>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                                    </w:t>
      </w:r>
      <w:r w:rsidR="00B67D2A" w:rsidRPr="00742275">
        <w:t>Н</w:t>
      </w:r>
      <w:r w:rsidRPr="00742275">
        <w:t>.В.</w:t>
      </w:r>
      <w:r w:rsidR="00545511">
        <w:t xml:space="preserve"> </w:t>
      </w:r>
      <w:proofErr w:type="spellStart"/>
      <w:r w:rsidR="00B67D2A" w:rsidRPr="00742275">
        <w:t>Касицын</w:t>
      </w:r>
      <w:r w:rsidR="004C0E92">
        <w:t>а</w:t>
      </w:r>
      <w:proofErr w:type="spellEnd"/>
    </w:p>
    <w:p w:rsidR="00E50AD4" w:rsidRDefault="00E50AD4" w:rsidP="00E50AD4">
      <w:pPr>
        <w:ind w:right="566"/>
      </w:pPr>
    </w:p>
    <w:p w:rsidR="00E50AD4" w:rsidRDefault="00E50AD4" w:rsidP="00E50AD4">
      <w:pPr>
        <w:ind w:right="566"/>
      </w:pPr>
    </w:p>
    <w:p w:rsidR="00E50AD4" w:rsidRDefault="00E50AD4" w:rsidP="00E50AD4">
      <w:pPr>
        <w:ind w:right="566"/>
      </w:pPr>
    </w:p>
    <w:p w:rsidR="00E50AD4" w:rsidRPr="00E50AD4" w:rsidRDefault="00E50AD4" w:rsidP="00E50AD4">
      <w:pPr>
        <w:ind w:right="566"/>
      </w:pPr>
    </w:p>
    <w:p w:rsidR="0077219D" w:rsidRDefault="0077219D" w:rsidP="00E50AD4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E50AD4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E50AD4">
      <w:pPr>
        <w:ind w:right="566"/>
        <w:rPr>
          <w:i/>
        </w:rPr>
      </w:pPr>
      <w:r>
        <w:rPr>
          <w:i/>
        </w:rPr>
        <w:lastRenderedPageBreak/>
        <w:t>Проект вносит:</w:t>
      </w:r>
    </w:p>
    <w:p w:rsidR="0077219D" w:rsidRDefault="00E50AD4" w:rsidP="00E50AD4">
      <w:pPr>
        <w:ind w:right="566"/>
      </w:pPr>
      <w:r>
        <w:t xml:space="preserve">Главный специалист </w:t>
      </w:r>
      <w:r w:rsidR="0077219D">
        <w:t>АМО</w:t>
      </w:r>
    </w:p>
    <w:p w:rsidR="0077219D" w:rsidRDefault="0077219D" w:rsidP="00E50AD4">
      <w:pPr>
        <w:ind w:right="566"/>
        <w:rPr>
          <w:color w:val="000000"/>
        </w:rPr>
      </w:pPr>
      <w:r>
        <w:t>«</w:t>
      </w:r>
      <w:proofErr w:type="spellStart"/>
      <w:r>
        <w:t>Натырбовс</w:t>
      </w:r>
      <w:r w:rsidR="00E50AD4">
        <w:t>кое</w:t>
      </w:r>
      <w:proofErr w:type="spellEnd"/>
      <w:r w:rsidR="00E50AD4">
        <w:t xml:space="preserve"> сельское поселение»  </w:t>
      </w:r>
      <w:r w:rsidR="00E50AD4">
        <w:tab/>
      </w:r>
      <w:r w:rsidR="00E50AD4">
        <w:tab/>
      </w:r>
      <w:r w:rsidR="00E50AD4">
        <w:tab/>
      </w:r>
      <w:r w:rsidR="00E50AD4">
        <w:tab/>
      </w:r>
      <w:r w:rsidR="00E50AD4">
        <w:tab/>
      </w:r>
      <w:r w:rsidR="00E50AD4">
        <w:tab/>
        <w:t xml:space="preserve">В.В. </w:t>
      </w:r>
      <w:proofErr w:type="spellStart"/>
      <w:r w:rsidR="00E50AD4">
        <w:t>Кудишин</w:t>
      </w:r>
      <w:proofErr w:type="spellEnd"/>
      <w:r>
        <w:t xml:space="preserve"> </w:t>
      </w:r>
    </w:p>
    <w:p w:rsidR="0077219D" w:rsidRDefault="0077219D" w:rsidP="00E50AD4">
      <w:pPr>
        <w:ind w:right="566"/>
        <w:rPr>
          <w:i/>
        </w:rPr>
      </w:pPr>
    </w:p>
    <w:p w:rsidR="0077219D" w:rsidRDefault="0077219D" w:rsidP="00E50AD4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E50AD4">
      <w:pPr>
        <w:ind w:right="566"/>
      </w:pPr>
      <w:r>
        <w:t>Ведущий специалист по правовым вопросам</w:t>
      </w:r>
    </w:p>
    <w:p w:rsidR="0077219D" w:rsidRDefault="0077219D" w:rsidP="00E50AD4">
      <w:pPr>
        <w:ind w:right="566"/>
      </w:pPr>
      <w:r>
        <w:t xml:space="preserve"> АМО</w:t>
      </w:r>
      <w:r w:rsidR="00E50AD4">
        <w:t xml:space="preserve"> </w:t>
      </w:r>
      <w:r>
        <w:t>«</w:t>
      </w:r>
      <w:proofErr w:type="spellStart"/>
      <w:r>
        <w:t>Натырбовское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E50AD4">
        <w:t xml:space="preserve"> </w:t>
      </w:r>
      <w:proofErr w:type="spellStart"/>
      <w:r>
        <w:t>Шеверденко</w:t>
      </w:r>
      <w:proofErr w:type="spellEnd"/>
    </w:p>
    <w:p w:rsidR="0077219D" w:rsidRDefault="0077219D" w:rsidP="00E50AD4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F6" w:rsidRDefault="002615F6" w:rsidP="00121753">
      <w:r>
        <w:separator/>
      </w:r>
    </w:p>
  </w:endnote>
  <w:endnote w:type="continuationSeparator" w:id="0">
    <w:p w:rsidR="002615F6" w:rsidRDefault="002615F6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F6" w:rsidRDefault="002615F6" w:rsidP="00121753">
      <w:r>
        <w:separator/>
      </w:r>
    </w:p>
  </w:footnote>
  <w:footnote w:type="continuationSeparator" w:id="0">
    <w:p w:rsidR="002615F6" w:rsidRDefault="002615F6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717D46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59A6"/>
    <w:rsid w:val="00097935"/>
    <w:rsid w:val="000B0FB1"/>
    <w:rsid w:val="000C40AD"/>
    <w:rsid w:val="000C7CEE"/>
    <w:rsid w:val="000D5855"/>
    <w:rsid w:val="000D77DB"/>
    <w:rsid w:val="000E5A30"/>
    <w:rsid w:val="00106628"/>
    <w:rsid w:val="00121753"/>
    <w:rsid w:val="001302A7"/>
    <w:rsid w:val="001319B1"/>
    <w:rsid w:val="00136B05"/>
    <w:rsid w:val="0015385D"/>
    <w:rsid w:val="00157B4C"/>
    <w:rsid w:val="00166906"/>
    <w:rsid w:val="001741EE"/>
    <w:rsid w:val="0018274B"/>
    <w:rsid w:val="001942E4"/>
    <w:rsid w:val="001A2E29"/>
    <w:rsid w:val="001B101C"/>
    <w:rsid w:val="001B5A65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15F6"/>
    <w:rsid w:val="00264DD1"/>
    <w:rsid w:val="00264FFB"/>
    <w:rsid w:val="00270ACB"/>
    <w:rsid w:val="002738FC"/>
    <w:rsid w:val="00275715"/>
    <w:rsid w:val="00283228"/>
    <w:rsid w:val="00287BEF"/>
    <w:rsid w:val="00295DC9"/>
    <w:rsid w:val="002B0388"/>
    <w:rsid w:val="002D018E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772B0"/>
    <w:rsid w:val="0049237C"/>
    <w:rsid w:val="004957A7"/>
    <w:rsid w:val="00496B61"/>
    <w:rsid w:val="004B0B2D"/>
    <w:rsid w:val="004C0E92"/>
    <w:rsid w:val="004C4612"/>
    <w:rsid w:val="004D26B7"/>
    <w:rsid w:val="004E2053"/>
    <w:rsid w:val="005044F1"/>
    <w:rsid w:val="005045BE"/>
    <w:rsid w:val="00505E2B"/>
    <w:rsid w:val="00531C19"/>
    <w:rsid w:val="00545511"/>
    <w:rsid w:val="005614A6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A21D4"/>
    <w:rsid w:val="006B5BAF"/>
    <w:rsid w:val="006B7894"/>
    <w:rsid w:val="006C01B4"/>
    <w:rsid w:val="006C6F01"/>
    <w:rsid w:val="006E3B67"/>
    <w:rsid w:val="006E3E03"/>
    <w:rsid w:val="006E3F63"/>
    <w:rsid w:val="007066A1"/>
    <w:rsid w:val="00717D46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D57E4"/>
    <w:rsid w:val="009E519A"/>
    <w:rsid w:val="009F6E0E"/>
    <w:rsid w:val="00A02A72"/>
    <w:rsid w:val="00A07C85"/>
    <w:rsid w:val="00A117BA"/>
    <w:rsid w:val="00A302DC"/>
    <w:rsid w:val="00A353DF"/>
    <w:rsid w:val="00A52CE9"/>
    <w:rsid w:val="00A74C77"/>
    <w:rsid w:val="00A847FE"/>
    <w:rsid w:val="00A97A3C"/>
    <w:rsid w:val="00AA20DB"/>
    <w:rsid w:val="00B2437D"/>
    <w:rsid w:val="00B255C2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44298"/>
    <w:rsid w:val="00D5200D"/>
    <w:rsid w:val="00D65E1B"/>
    <w:rsid w:val="00D803EC"/>
    <w:rsid w:val="00DA3AE3"/>
    <w:rsid w:val="00DC2F40"/>
    <w:rsid w:val="00DD4E89"/>
    <w:rsid w:val="00DF37A5"/>
    <w:rsid w:val="00E24EFA"/>
    <w:rsid w:val="00E46A8B"/>
    <w:rsid w:val="00E50AD4"/>
    <w:rsid w:val="00E51986"/>
    <w:rsid w:val="00E63AA2"/>
    <w:rsid w:val="00E66D0D"/>
    <w:rsid w:val="00E706C2"/>
    <w:rsid w:val="00E7179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63350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BE40-7D0E-45C6-8090-20FF5A90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2016-05-27T12:10:00Z</cp:lastPrinted>
  <dcterms:created xsi:type="dcterms:W3CDTF">2016-05-27T11:59:00Z</dcterms:created>
  <dcterms:modified xsi:type="dcterms:W3CDTF">2016-05-27T12:12:00Z</dcterms:modified>
</cp:coreProperties>
</file>