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9F2FC4">
        <w:rPr>
          <w:sz w:val="22"/>
          <w:szCs w:val="22"/>
          <w:u w:val="single"/>
        </w:rPr>
        <w:t>10</w:t>
      </w:r>
      <w:r w:rsidR="00B45431">
        <w:rPr>
          <w:sz w:val="22"/>
          <w:szCs w:val="22"/>
          <w:u w:val="single"/>
        </w:rPr>
        <w:t xml:space="preserve"> </w:t>
      </w:r>
      <w:r>
        <w:rPr>
          <w:sz w:val="22"/>
          <w:szCs w:val="22"/>
          <w:u w:val="single"/>
        </w:rPr>
        <w:t>»</w:t>
      </w:r>
      <w:r w:rsidR="00781198">
        <w:rPr>
          <w:sz w:val="22"/>
          <w:szCs w:val="22"/>
          <w:u w:val="single"/>
        </w:rPr>
        <w:t xml:space="preserve"> </w:t>
      </w:r>
      <w:r w:rsidR="009F2FC4">
        <w:rPr>
          <w:sz w:val="22"/>
          <w:szCs w:val="22"/>
          <w:u w:val="single"/>
        </w:rPr>
        <w:t>августа</w:t>
      </w:r>
      <w:r w:rsidR="003172E4">
        <w:rPr>
          <w:sz w:val="22"/>
          <w:szCs w:val="22"/>
          <w:u w:val="single"/>
        </w:rPr>
        <w:t xml:space="preserve"> </w:t>
      </w:r>
      <w:r w:rsidR="003930AA" w:rsidRPr="007278B1">
        <w:rPr>
          <w:sz w:val="22"/>
          <w:szCs w:val="22"/>
          <w:u w:val="single"/>
        </w:rPr>
        <w:t>20</w:t>
      </w:r>
      <w:r w:rsidR="000208C4" w:rsidRPr="007278B1">
        <w:rPr>
          <w:sz w:val="22"/>
          <w:szCs w:val="22"/>
          <w:u w:val="single"/>
        </w:rPr>
        <w:t>1</w:t>
      </w:r>
      <w:r w:rsidR="00781198">
        <w:rPr>
          <w:sz w:val="22"/>
          <w:szCs w:val="22"/>
          <w:u w:val="single"/>
        </w:rPr>
        <w:t>5</w:t>
      </w:r>
      <w:r w:rsidR="00864436">
        <w:rPr>
          <w:sz w:val="22"/>
          <w:szCs w:val="22"/>
          <w:u w:val="single"/>
        </w:rPr>
        <w:t xml:space="preserve"> </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864436">
        <w:rPr>
          <w:sz w:val="22"/>
          <w:szCs w:val="22"/>
          <w:u w:val="single"/>
        </w:rPr>
        <w:t xml:space="preserve"> </w:t>
      </w:r>
      <w:r w:rsidR="009F2FC4">
        <w:rPr>
          <w:sz w:val="22"/>
          <w:szCs w:val="22"/>
          <w:u w:val="single"/>
        </w:rPr>
        <w:t>3</w:t>
      </w:r>
      <w:r w:rsidR="00713B19">
        <w:rPr>
          <w:sz w:val="22"/>
          <w:szCs w:val="22"/>
          <w:u w:val="single"/>
        </w:rPr>
        <w:t>4</w:t>
      </w:r>
      <w:r w:rsidR="00EB532A">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9F2FC4" w:rsidRDefault="009E519A" w:rsidP="009F2FC4">
      <w:pPr>
        <w:spacing w:before="100" w:beforeAutospacing="1" w:after="100" w:afterAutospacing="1"/>
        <w:jc w:val="center"/>
        <w:rPr>
          <w:b/>
          <w:bCs/>
        </w:rPr>
      </w:pPr>
      <w:r w:rsidRPr="006B7894">
        <w:rPr>
          <w:i/>
          <w:sz w:val="22"/>
          <w:szCs w:val="22"/>
        </w:rPr>
        <w:t xml:space="preserve">     </w:t>
      </w:r>
      <w:r w:rsidR="004C4612" w:rsidRPr="006B7894">
        <w:rPr>
          <w:i/>
          <w:sz w:val="22"/>
          <w:szCs w:val="22"/>
        </w:rPr>
        <w:t xml:space="preserve">      </w:t>
      </w:r>
    </w:p>
    <w:p w:rsidR="00713B19" w:rsidRPr="00713B19" w:rsidRDefault="00713B19" w:rsidP="00713B19">
      <w:pPr>
        <w:pStyle w:val="a6"/>
        <w:numPr>
          <w:ilvl w:val="0"/>
          <w:numId w:val="2"/>
        </w:numPr>
        <w:jc w:val="center"/>
        <w:rPr>
          <w:b/>
          <w:sz w:val="28"/>
          <w:szCs w:val="28"/>
        </w:rPr>
      </w:pPr>
      <w:r w:rsidRPr="00713B19">
        <w:rPr>
          <w:b/>
          <w:bCs/>
          <w:color w:val="000000"/>
          <w:sz w:val="28"/>
          <w:szCs w:val="28"/>
        </w:rPr>
        <w:t xml:space="preserve">Об утверждении административного регламента </w:t>
      </w:r>
      <w:r w:rsidRPr="00713B19">
        <w:rPr>
          <w:b/>
          <w:sz w:val="28"/>
          <w:szCs w:val="28"/>
        </w:rPr>
        <w:t>предоставления муниципальной услуги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w:t>
      </w:r>
    </w:p>
    <w:p w:rsidR="009F2FC4" w:rsidRPr="009F2FC4" w:rsidRDefault="009F2FC4" w:rsidP="001A2EF7">
      <w:pPr>
        <w:pStyle w:val="a6"/>
        <w:numPr>
          <w:ilvl w:val="0"/>
          <w:numId w:val="2"/>
        </w:numPr>
        <w:jc w:val="center"/>
        <w:rPr>
          <w:sz w:val="28"/>
          <w:szCs w:val="28"/>
        </w:rPr>
      </w:pPr>
    </w:p>
    <w:p w:rsidR="009F2FC4" w:rsidRPr="009F2FC4" w:rsidRDefault="009F2FC4" w:rsidP="001A2EF7">
      <w:pPr>
        <w:pStyle w:val="a6"/>
        <w:widowControl w:val="0"/>
        <w:numPr>
          <w:ilvl w:val="0"/>
          <w:numId w:val="2"/>
        </w:numPr>
        <w:autoSpaceDE w:val="0"/>
        <w:autoSpaceDN w:val="0"/>
        <w:adjustRightInd w:val="0"/>
        <w:jc w:val="both"/>
      </w:pPr>
      <w:r w:rsidRPr="009F2FC4">
        <w:rPr>
          <w:color w:val="000000"/>
        </w:rPr>
        <w:t>В соответствии с Земельным кодексом Российской Федерации, Федеральным законом</w:t>
      </w:r>
      <w:r>
        <w:rPr>
          <w:color w:val="000000"/>
        </w:rPr>
        <w:t xml:space="preserve"> </w:t>
      </w:r>
      <w:r w:rsidRPr="009F2FC4">
        <w:rPr>
          <w:color w:val="000000"/>
        </w:rPr>
        <w:t>от 6 октября 2003 года № 131-ФЗ «Об общих принципах  организации  местного  самоуправления  в Российской  Федерации», Уставом муниципального образования «</w:t>
      </w:r>
      <w:r>
        <w:rPr>
          <w:color w:val="000000"/>
        </w:rPr>
        <w:t>Натырбов</w:t>
      </w:r>
      <w:r w:rsidRPr="009F2FC4">
        <w:rPr>
          <w:color w:val="000000"/>
        </w:rPr>
        <w:t xml:space="preserve">ское сельское поселение» </w:t>
      </w:r>
    </w:p>
    <w:p w:rsidR="009F2FC4" w:rsidRPr="009F2FC4" w:rsidRDefault="009F2FC4" w:rsidP="009F2FC4">
      <w:pPr>
        <w:pStyle w:val="a6"/>
        <w:rPr>
          <w:color w:val="000000"/>
        </w:rPr>
      </w:pPr>
    </w:p>
    <w:p w:rsidR="009F2FC4" w:rsidRPr="009F2FC4" w:rsidRDefault="009F2FC4" w:rsidP="001A2EF7">
      <w:pPr>
        <w:pStyle w:val="a6"/>
        <w:widowControl w:val="0"/>
        <w:numPr>
          <w:ilvl w:val="0"/>
          <w:numId w:val="2"/>
        </w:numPr>
        <w:autoSpaceDE w:val="0"/>
        <w:autoSpaceDN w:val="0"/>
        <w:adjustRightInd w:val="0"/>
        <w:jc w:val="center"/>
        <w:rPr>
          <w:b/>
          <w:sz w:val="28"/>
          <w:szCs w:val="28"/>
        </w:rPr>
      </w:pPr>
      <w:r w:rsidRPr="009F2FC4">
        <w:rPr>
          <w:b/>
          <w:color w:val="000000"/>
          <w:sz w:val="28"/>
          <w:szCs w:val="28"/>
        </w:rPr>
        <w:t>Постановляю:</w:t>
      </w:r>
    </w:p>
    <w:p w:rsidR="009F2FC4" w:rsidRPr="009F2FC4" w:rsidRDefault="009F2FC4" w:rsidP="001A2EF7">
      <w:pPr>
        <w:pStyle w:val="a6"/>
        <w:widowControl w:val="0"/>
        <w:numPr>
          <w:ilvl w:val="0"/>
          <w:numId w:val="2"/>
        </w:numPr>
        <w:autoSpaceDE w:val="0"/>
        <w:autoSpaceDN w:val="0"/>
        <w:adjustRightInd w:val="0"/>
        <w:jc w:val="center"/>
        <w:rPr>
          <w:b/>
          <w:sz w:val="28"/>
          <w:szCs w:val="28"/>
        </w:rPr>
      </w:pPr>
    </w:p>
    <w:p w:rsidR="00787174" w:rsidRPr="00787174" w:rsidRDefault="00787174" w:rsidP="00787174">
      <w:pPr>
        <w:pStyle w:val="a6"/>
        <w:numPr>
          <w:ilvl w:val="0"/>
          <w:numId w:val="49"/>
        </w:numPr>
        <w:jc w:val="both"/>
        <w:rPr>
          <w:sz w:val="28"/>
          <w:szCs w:val="28"/>
        </w:rPr>
      </w:pPr>
      <w:r w:rsidRPr="00787174">
        <w:rPr>
          <w:color w:val="000000"/>
          <w:sz w:val="28"/>
          <w:szCs w:val="28"/>
        </w:rPr>
        <w:t xml:space="preserve">Утвердить </w:t>
      </w:r>
      <w:r w:rsidRPr="00787174">
        <w:rPr>
          <w:bCs/>
          <w:color w:val="000000"/>
          <w:sz w:val="28"/>
          <w:szCs w:val="28"/>
        </w:rPr>
        <w:t xml:space="preserve">административный регламент </w:t>
      </w:r>
      <w:r w:rsidRPr="00787174">
        <w:rPr>
          <w:sz w:val="28"/>
          <w:szCs w:val="28"/>
        </w:rPr>
        <w:t xml:space="preserve">предоставления </w:t>
      </w:r>
      <w:proofErr w:type="gramStart"/>
      <w:r w:rsidRPr="00787174">
        <w:rPr>
          <w:sz w:val="28"/>
          <w:szCs w:val="28"/>
        </w:rPr>
        <w:t>муниципальной</w:t>
      </w:r>
      <w:proofErr w:type="gramEnd"/>
      <w:r w:rsidRPr="00787174">
        <w:rPr>
          <w:sz w:val="28"/>
          <w:szCs w:val="28"/>
        </w:rPr>
        <w:t xml:space="preserve"> </w:t>
      </w:r>
      <w:r w:rsidRPr="00787174">
        <w:rPr>
          <w:sz w:val="28"/>
          <w:szCs w:val="28"/>
        </w:rPr>
        <w:t xml:space="preserve"> </w:t>
      </w:r>
    </w:p>
    <w:p w:rsidR="00787174" w:rsidRPr="00787174" w:rsidRDefault="00787174" w:rsidP="00787174">
      <w:pPr>
        <w:ind w:left="795"/>
        <w:jc w:val="both"/>
        <w:rPr>
          <w:sz w:val="28"/>
          <w:szCs w:val="28"/>
        </w:rPr>
      </w:pPr>
      <w:r w:rsidRPr="00787174">
        <w:rPr>
          <w:sz w:val="28"/>
          <w:szCs w:val="28"/>
        </w:rPr>
        <w:t xml:space="preserve">услуги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согласно приложению № 1 к </w:t>
      </w:r>
      <w:r>
        <w:rPr>
          <w:sz w:val="28"/>
          <w:szCs w:val="28"/>
        </w:rPr>
        <w:t>н</w:t>
      </w:r>
      <w:r w:rsidRPr="00787174">
        <w:rPr>
          <w:sz w:val="28"/>
          <w:szCs w:val="28"/>
        </w:rPr>
        <w:t xml:space="preserve">астоящему Постановлению. </w:t>
      </w:r>
    </w:p>
    <w:p w:rsidR="005F6362" w:rsidRPr="005F6362" w:rsidRDefault="005F6362" w:rsidP="00787174">
      <w:pPr>
        <w:pStyle w:val="12"/>
        <w:keepNext/>
        <w:keepLines/>
        <w:numPr>
          <w:ilvl w:val="0"/>
          <w:numId w:val="2"/>
        </w:numPr>
        <w:shd w:val="clear" w:color="auto" w:fill="auto"/>
        <w:spacing w:before="0" w:after="0" w:line="240" w:lineRule="auto"/>
        <w:ind w:right="20"/>
        <w:jc w:val="left"/>
        <w:rPr>
          <w:rFonts w:ascii="Times New Roman" w:hAnsi="Times New Roman" w:cs="Times New Roman"/>
          <w:sz w:val="28"/>
          <w:szCs w:val="28"/>
        </w:rPr>
      </w:pPr>
      <w:r>
        <w:rPr>
          <w:rFonts w:ascii="Times New Roman" w:hAnsi="Times New Roman"/>
          <w:sz w:val="28"/>
          <w:szCs w:val="28"/>
        </w:rPr>
        <w:t xml:space="preserve"> </w:t>
      </w:r>
      <w:r w:rsidR="00BA36AD" w:rsidRPr="009F2FC4">
        <w:rPr>
          <w:rFonts w:ascii="Times New Roman" w:hAnsi="Times New Roman"/>
          <w:sz w:val="28"/>
          <w:szCs w:val="28"/>
        </w:rPr>
        <w:t xml:space="preserve">2. Контроль исполнения данного постановления возложить на заместителя </w:t>
      </w:r>
      <w:r>
        <w:rPr>
          <w:rFonts w:ascii="Times New Roman" w:hAnsi="Times New Roman"/>
          <w:sz w:val="28"/>
          <w:szCs w:val="28"/>
        </w:rPr>
        <w:t xml:space="preserve"> </w:t>
      </w:r>
    </w:p>
    <w:p w:rsidR="005F6362" w:rsidRPr="005F6362" w:rsidRDefault="005F6362" w:rsidP="005F6362">
      <w:pPr>
        <w:pStyle w:val="12"/>
        <w:keepNext/>
        <w:keepLines/>
        <w:numPr>
          <w:ilvl w:val="0"/>
          <w:numId w:val="2"/>
        </w:numPr>
        <w:shd w:val="clear" w:color="auto" w:fill="auto"/>
        <w:spacing w:before="0" w:after="0" w:line="240" w:lineRule="auto"/>
        <w:ind w:right="20"/>
        <w:jc w:val="left"/>
        <w:rPr>
          <w:rFonts w:ascii="Times New Roman" w:hAnsi="Times New Roman" w:cs="Times New Roman"/>
          <w:sz w:val="28"/>
          <w:szCs w:val="28"/>
        </w:rPr>
      </w:pPr>
      <w:r>
        <w:rPr>
          <w:rFonts w:ascii="Times New Roman" w:hAnsi="Times New Roman"/>
          <w:sz w:val="28"/>
          <w:szCs w:val="28"/>
        </w:rPr>
        <w:t xml:space="preserve"> </w:t>
      </w:r>
      <w:r w:rsidR="00BA36AD" w:rsidRPr="009F2FC4">
        <w:rPr>
          <w:rFonts w:ascii="Times New Roman" w:hAnsi="Times New Roman"/>
          <w:sz w:val="28"/>
          <w:szCs w:val="28"/>
        </w:rPr>
        <w:t>главы администрации</w:t>
      </w:r>
      <w:r w:rsidR="002B0436" w:rsidRPr="009F2FC4">
        <w:rPr>
          <w:rFonts w:ascii="Times New Roman" w:hAnsi="Times New Roman"/>
          <w:sz w:val="28"/>
          <w:szCs w:val="28"/>
        </w:rPr>
        <w:t xml:space="preserve"> муниципального образования «Натырбовское </w:t>
      </w:r>
      <w:proofErr w:type="gramStart"/>
      <w:r w:rsidR="002B0436" w:rsidRPr="009F2FC4">
        <w:rPr>
          <w:rFonts w:ascii="Times New Roman" w:hAnsi="Times New Roman"/>
          <w:sz w:val="28"/>
          <w:szCs w:val="28"/>
        </w:rPr>
        <w:t>сельское</w:t>
      </w:r>
      <w:proofErr w:type="gramEnd"/>
      <w:r w:rsidR="002B0436" w:rsidRPr="009F2FC4">
        <w:rPr>
          <w:rFonts w:ascii="Times New Roman" w:hAnsi="Times New Roman"/>
          <w:sz w:val="28"/>
          <w:szCs w:val="28"/>
        </w:rPr>
        <w:t xml:space="preserve"> </w:t>
      </w:r>
      <w:r>
        <w:rPr>
          <w:rFonts w:ascii="Times New Roman" w:hAnsi="Times New Roman"/>
          <w:sz w:val="28"/>
          <w:szCs w:val="28"/>
        </w:rPr>
        <w:t xml:space="preserve"> </w:t>
      </w:r>
    </w:p>
    <w:p w:rsidR="005F6362" w:rsidRDefault="002B0436" w:rsidP="005F6362">
      <w:pPr>
        <w:pStyle w:val="12"/>
        <w:keepNext/>
        <w:keepLines/>
        <w:numPr>
          <w:ilvl w:val="0"/>
          <w:numId w:val="2"/>
        </w:numPr>
        <w:shd w:val="clear" w:color="auto" w:fill="auto"/>
        <w:spacing w:before="0" w:after="0" w:line="240" w:lineRule="auto"/>
        <w:ind w:right="20"/>
        <w:jc w:val="left"/>
        <w:rPr>
          <w:rFonts w:ascii="Times New Roman" w:hAnsi="Times New Roman" w:cs="Times New Roman"/>
          <w:sz w:val="28"/>
          <w:szCs w:val="28"/>
        </w:rPr>
      </w:pPr>
      <w:r w:rsidRPr="009F2FC4">
        <w:rPr>
          <w:rFonts w:ascii="Times New Roman" w:hAnsi="Times New Roman"/>
          <w:sz w:val="28"/>
          <w:szCs w:val="28"/>
        </w:rPr>
        <w:t>поселение»</w:t>
      </w:r>
      <w:r w:rsidR="00BA36AD" w:rsidRPr="009F2FC4">
        <w:rPr>
          <w:rFonts w:ascii="Times New Roman" w:hAnsi="Times New Roman"/>
          <w:sz w:val="28"/>
          <w:szCs w:val="28"/>
        </w:rPr>
        <w:t>.</w:t>
      </w:r>
      <w:r w:rsidR="00BA36AD" w:rsidRPr="009F2FC4">
        <w:rPr>
          <w:rFonts w:ascii="Times New Roman" w:hAnsi="Times New Roman"/>
          <w:sz w:val="28"/>
          <w:szCs w:val="28"/>
        </w:rPr>
        <w:br/>
      </w:r>
      <w:r w:rsidR="005F6362">
        <w:rPr>
          <w:rFonts w:ascii="Times New Roman" w:hAnsi="Times New Roman" w:cs="Times New Roman"/>
          <w:sz w:val="28"/>
          <w:szCs w:val="28"/>
        </w:rPr>
        <w:t xml:space="preserve">          </w:t>
      </w:r>
      <w:r w:rsidRPr="009F2FC4">
        <w:rPr>
          <w:rFonts w:ascii="Times New Roman" w:hAnsi="Times New Roman" w:cs="Times New Roman"/>
          <w:sz w:val="28"/>
          <w:szCs w:val="28"/>
        </w:rPr>
        <w:t xml:space="preserve">3. </w:t>
      </w:r>
      <w:r w:rsidR="009E519A" w:rsidRPr="009F2FC4">
        <w:rPr>
          <w:rFonts w:ascii="Times New Roman" w:hAnsi="Times New Roman" w:cs="Times New Roman"/>
          <w:sz w:val="28"/>
          <w:szCs w:val="28"/>
        </w:rPr>
        <w:t xml:space="preserve">Настоящее Постановление  обнародовать на информационном стенде </w:t>
      </w:r>
      <w:proofErr w:type="gramStart"/>
      <w:r w:rsidR="009E519A" w:rsidRPr="009F2FC4">
        <w:rPr>
          <w:rFonts w:ascii="Times New Roman" w:hAnsi="Times New Roman" w:cs="Times New Roman"/>
          <w:sz w:val="28"/>
          <w:szCs w:val="28"/>
        </w:rPr>
        <w:t>в</w:t>
      </w:r>
      <w:proofErr w:type="gramEnd"/>
      <w:r w:rsidR="009E519A" w:rsidRPr="009F2FC4">
        <w:rPr>
          <w:rFonts w:ascii="Times New Roman" w:hAnsi="Times New Roman" w:cs="Times New Roman"/>
          <w:sz w:val="28"/>
          <w:szCs w:val="28"/>
        </w:rPr>
        <w:t xml:space="preserve"> </w:t>
      </w:r>
      <w:r w:rsidR="005F6362">
        <w:rPr>
          <w:rFonts w:ascii="Times New Roman" w:hAnsi="Times New Roman" w:cs="Times New Roman"/>
          <w:sz w:val="28"/>
          <w:szCs w:val="28"/>
        </w:rPr>
        <w:t xml:space="preserve">   </w:t>
      </w:r>
    </w:p>
    <w:p w:rsidR="005F6362" w:rsidRDefault="009E519A" w:rsidP="005F6362">
      <w:pPr>
        <w:pStyle w:val="12"/>
        <w:keepNext/>
        <w:keepLines/>
        <w:numPr>
          <w:ilvl w:val="0"/>
          <w:numId w:val="2"/>
        </w:numPr>
        <w:shd w:val="clear" w:color="auto" w:fill="auto"/>
        <w:spacing w:before="0" w:after="0" w:line="240" w:lineRule="auto"/>
        <w:ind w:right="20"/>
        <w:jc w:val="left"/>
        <w:rPr>
          <w:rFonts w:ascii="Times New Roman" w:hAnsi="Times New Roman" w:cs="Times New Roman"/>
          <w:sz w:val="28"/>
          <w:szCs w:val="28"/>
        </w:rPr>
      </w:pPr>
      <w:r w:rsidRPr="009F2FC4">
        <w:rPr>
          <w:rFonts w:ascii="Times New Roman" w:hAnsi="Times New Roman" w:cs="Times New Roman"/>
          <w:sz w:val="28"/>
          <w:szCs w:val="28"/>
        </w:rPr>
        <w:t>администрации</w:t>
      </w:r>
      <w:r w:rsidR="006B7894" w:rsidRPr="009F2FC4">
        <w:rPr>
          <w:rFonts w:ascii="Times New Roman" w:hAnsi="Times New Roman" w:cs="Times New Roman"/>
          <w:sz w:val="28"/>
          <w:szCs w:val="28"/>
        </w:rPr>
        <w:t xml:space="preserve">         </w:t>
      </w:r>
      <w:r w:rsidRPr="009F2FC4">
        <w:rPr>
          <w:rFonts w:ascii="Times New Roman" w:hAnsi="Times New Roman" w:cs="Times New Roman"/>
          <w:sz w:val="28"/>
          <w:szCs w:val="28"/>
        </w:rPr>
        <w:t xml:space="preserve">поселения  и разместить  на  официальном сайте </w:t>
      </w:r>
      <w:r w:rsidR="005F6362">
        <w:rPr>
          <w:rFonts w:ascii="Times New Roman" w:hAnsi="Times New Roman" w:cs="Times New Roman"/>
          <w:sz w:val="28"/>
          <w:szCs w:val="28"/>
        </w:rPr>
        <w:t xml:space="preserve"> </w:t>
      </w:r>
    </w:p>
    <w:p w:rsidR="009E519A" w:rsidRPr="009F2FC4" w:rsidRDefault="009E519A" w:rsidP="005F6362">
      <w:pPr>
        <w:pStyle w:val="12"/>
        <w:keepNext/>
        <w:keepLines/>
        <w:numPr>
          <w:ilvl w:val="0"/>
          <w:numId w:val="2"/>
        </w:numPr>
        <w:shd w:val="clear" w:color="auto" w:fill="auto"/>
        <w:spacing w:before="0" w:after="0" w:line="240" w:lineRule="auto"/>
        <w:ind w:right="20"/>
        <w:jc w:val="left"/>
        <w:rPr>
          <w:rFonts w:ascii="Times New Roman" w:hAnsi="Times New Roman" w:cs="Times New Roman"/>
          <w:sz w:val="28"/>
          <w:szCs w:val="28"/>
        </w:rPr>
      </w:pPr>
      <w:r w:rsidRPr="009F2FC4">
        <w:rPr>
          <w:rFonts w:ascii="Times New Roman" w:hAnsi="Times New Roman" w:cs="Times New Roman"/>
          <w:sz w:val="28"/>
          <w:szCs w:val="28"/>
        </w:rPr>
        <w:t xml:space="preserve">администрации в сети Интернет  по     адресу: </w:t>
      </w:r>
      <w:r w:rsidRPr="009F2FC4">
        <w:rPr>
          <w:rFonts w:ascii="Times New Roman" w:hAnsi="Times New Roman" w:cs="Times New Roman"/>
          <w:sz w:val="28"/>
          <w:szCs w:val="28"/>
          <w:u w:val="single"/>
        </w:rPr>
        <w:t>//</w:t>
      </w:r>
      <w:proofErr w:type="spellStart"/>
      <w:r w:rsidRPr="009F2FC4">
        <w:rPr>
          <w:rFonts w:ascii="Times New Roman" w:hAnsi="Times New Roman" w:cs="Times New Roman"/>
          <w:sz w:val="28"/>
          <w:szCs w:val="28"/>
          <w:u w:val="single"/>
          <w:lang w:val="en-US"/>
        </w:rPr>
        <w:t>adm</w:t>
      </w:r>
      <w:proofErr w:type="spellEnd"/>
      <w:r w:rsidRPr="009F2FC4">
        <w:rPr>
          <w:rFonts w:ascii="Times New Roman" w:hAnsi="Times New Roman" w:cs="Times New Roman"/>
          <w:sz w:val="28"/>
          <w:szCs w:val="28"/>
          <w:u w:val="single"/>
        </w:rPr>
        <w:t>-</w:t>
      </w:r>
      <w:proofErr w:type="spellStart"/>
      <w:r w:rsidRPr="009F2FC4">
        <w:rPr>
          <w:rFonts w:ascii="Times New Roman" w:hAnsi="Times New Roman" w:cs="Times New Roman"/>
          <w:sz w:val="28"/>
          <w:szCs w:val="28"/>
          <w:u w:val="single"/>
          <w:lang w:val="en-US"/>
        </w:rPr>
        <w:t>natyrbovo</w:t>
      </w:r>
      <w:proofErr w:type="spellEnd"/>
      <w:r w:rsidRPr="009F2FC4">
        <w:rPr>
          <w:rFonts w:ascii="Times New Roman" w:hAnsi="Times New Roman" w:cs="Times New Roman"/>
          <w:sz w:val="28"/>
          <w:szCs w:val="28"/>
          <w:u w:val="single"/>
        </w:rPr>
        <w:t>.</w:t>
      </w:r>
      <w:proofErr w:type="spellStart"/>
      <w:r w:rsidRPr="009F2FC4">
        <w:rPr>
          <w:rFonts w:ascii="Times New Roman" w:hAnsi="Times New Roman" w:cs="Times New Roman"/>
          <w:sz w:val="28"/>
          <w:szCs w:val="28"/>
          <w:u w:val="single"/>
          <w:lang w:val="en-US"/>
        </w:rPr>
        <w:t>ru</w:t>
      </w:r>
      <w:proofErr w:type="spellEnd"/>
      <w:r w:rsidRPr="009F2FC4">
        <w:rPr>
          <w:rFonts w:ascii="Times New Roman" w:hAnsi="Times New Roman" w:cs="Times New Roman"/>
          <w:sz w:val="28"/>
          <w:szCs w:val="28"/>
          <w:u w:val="single"/>
        </w:rPr>
        <w:t>//</w:t>
      </w:r>
    </w:p>
    <w:p w:rsidR="009E519A" w:rsidRPr="009F2FC4" w:rsidRDefault="002B0436" w:rsidP="009F2FC4">
      <w:pPr>
        <w:spacing w:before="45" w:after="105"/>
        <w:ind w:left="720"/>
        <w:rPr>
          <w:sz w:val="28"/>
          <w:szCs w:val="28"/>
        </w:rPr>
      </w:pPr>
      <w:r w:rsidRPr="009F2FC4">
        <w:rPr>
          <w:sz w:val="28"/>
          <w:szCs w:val="28"/>
        </w:rPr>
        <w:t xml:space="preserve">4. </w:t>
      </w:r>
      <w:r w:rsidR="009E519A" w:rsidRPr="009F2FC4">
        <w:rPr>
          <w:sz w:val="28"/>
          <w:szCs w:val="28"/>
        </w:rPr>
        <w:t>Настоящее Постановление вступает в силу со дня его обнародования.</w:t>
      </w:r>
    </w:p>
    <w:p w:rsidR="009B7AD3" w:rsidRPr="009F2FC4" w:rsidRDefault="009B7AD3" w:rsidP="009E519A">
      <w:pPr>
        <w:jc w:val="both"/>
        <w:rPr>
          <w:sz w:val="28"/>
          <w:szCs w:val="28"/>
        </w:rPr>
      </w:pPr>
    </w:p>
    <w:p w:rsidR="009E519A" w:rsidRPr="009F2FC4" w:rsidRDefault="009E519A" w:rsidP="009E519A">
      <w:pPr>
        <w:jc w:val="both"/>
        <w:rPr>
          <w:sz w:val="28"/>
          <w:szCs w:val="28"/>
        </w:rPr>
      </w:pPr>
    </w:p>
    <w:p w:rsidR="00D803EC" w:rsidRPr="009F2FC4" w:rsidRDefault="00D803EC" w:rsidP="00CF475C">
      <w:pPr>
        <w:spacing w:line="276" w:lineRule="auto"/>
        <w:jc w:val="both"/>
        <w:rPr>
          <w:sz w:val="28"/>
          <w:szCs w:val="28"/>
        </w:rPr>
      </w:pPr>
    </w:p>
    <w:p w:rsidR="003930AA" w:rsidRPr="009F2FC4" w:rsidRDefault="003930AA" w:rsidP="003930AA">
      <w:pPr>
        <w:rPr>
          <w:sz w:val="28"/>
          <w:szCs w:val="28"/>
        </w:rPr>
      </w:pPr>
      <w:r w:rsidRPr="009F2FC4">
        <w:rPr>
          <w:sz w:val="28"/>
          <w:szCs w:val="28"/>
        </w:rPr>
        <w:t>Глава муниципального образования</w:t>
      </w:r>
    </w:p>
    <w:p w:rsidR="00C72175" w:rsidRPr="009F2FC4" w:rsidRDefault="003930AA">
      <w:pPr>
        <w:rPr>
          <w:sz w:val="28"/>
          <w:szCs w:val="28"/>
        </w:rPr>
      </w:pPr>
      <w:r w:rsidRPr="009F2FC4">
        <w:rPr>
          <w:sz w:val="28"/>
          <w:szCs w:val="28"/>
        </w:rPr>
        <w:t xml:space="preserve">«Натырбовское сельское поселение»                                    </w:t>
      </w:r>
      <w:proofErr w:type="spellStart"/>
      <w:r w:rsidR="00B67D2A" w:rsidRPr="009F2FC4">
        <w:rPr>
          <w:sz w:val="28"/>
          <w:szCs w:val="28"/>
        </w:rPr>
        <w:t>Н</w:t>
      </w:r>
      <w:r w:rsidRPr="009F2FC4">
        <w:rPr>
          <w:sz w:val="28"/>
          <w:szCs w:val="28"/>
        </w:rPr>
        <w:t>.В.</w:t>
      </w:r>
      <w:r w:rsidR="00B67D2A" w:rsidRPr="009F2FC4">
        <w:rPr>
          <w:sz w:val="28"/>
          <w:szCs w:val="28"/>
        </w:rPr>
        <w:t>Касицына</w:t>
      </w:r>
      <w:proofErr w:type="spellEnd"/>
    </w:p>
    <w:p w:rsidR="00B45431" w:rsidRDefault="00B45431">
      <w:pPr>
        <w:rPr>
          <w:sz w:val="22"/>
          <w:szCs w:val="22"/>
        </w:rPr>
      </w:pPr>
    </w:p>
    <w:p w:rsidR="002B0436" w:rsidRDefault="002B0436" w:rsidP="002B0436">
      <w:pPr>
        <w:rPr>
          <w:sz w:val="26"/>
          <w:szCs w:val="26"/>
        </w:rPr>
      </w:pPr>
      <w:r>
        <w:rPr>
          <w:sz w:val="26"/>
          <w:szCs w:val="26"/>
        </w:rPr>
        <w:t xml:space="preserve">                                                                                                                          </w:t>
      </w:r>
    </w:p>
    <w:p w:rsidR="003F428F" w:rsidRDefault="002B0436" w:rsidP="002B0436">
      <w:pPr>
        <w:rPr>
          <w:sz w:val="26"/>
          <w:szCs w:val="26"/>
        </w:rPr>
      </w:pPr>
      <w:r>
        <w:rPr>
          <w:sz w:val="26"/>
          <w:szCs w:val="26"/>
        </w:rPr>
        <w:t xml:space="preserve">                                                                                        </w:t>
      </w:r>
    </w:p>
    <w:p w:rsidR="003F428F" w:rsidRDefault="003F428F" w:rsidP="002B0436">
      <w:pPr>
        <w:rPr>
          <w:sz w:val="26"/>
          <w:szCs w:val="26"/>
        </w:rPr>
      </w:pPr>
    </w:p>
    <w:p w:rsidR="003F428F" w:rsidRDefault="003F428F" w:rsidP="003F428F">
      <w:pPr>
        <w:rPr>
          <w:sz w:val="26"/>
          <w:szCs w:val="26"/>
        </w:rPr>
      </w:pPr>
      <w:r>
        <w:rPr>
          <w:sz w:val="26"/>
          <w:szCs w:val="26"/>
        </w:rPr>
        <w:lastRenderedPageBreak/>
        <w:t xml:space="preserve">                                                                                                  </w:t>
      </w:r>
      <w:r w:rsidR="002B0436">
        <w:rPr>
          <w:sz w:val="26"/>
          <w:szCs w:val="26"/>
        </w:rPr>
        <w:t xml:space="preserve">                        </w:t>
      </w:r>
      <w:r>
        <w:rPr>
          <w:sz w:val="26"/>
          <w:szCs w:val="26"/>
        </w:rPr>
        <w:t xml:space="preserve">                                                                                                                   </w:t>
      </w:r>
    </w:p>
    <w:p w:rsidR="003F428F" w:rsidRPr="00ED7ED7" w:rsidRDefault="003F428F" w:rsidP="003F428F">
      <w:pPr>
        <w:rPr>
          <w:sz w:val="20"/>
          <w:szCs w:val="20"/>
        </w:rPr>
      </w:pPr>
      <w:r>
        <w:rPr>
          <w:sz w:val="26"/>
          <w:szCs w:val="26"/>
        </w:rPr>
        <w:t xml:space="preserve">                                                                                                                </w:t>
      </w:r>
      <w:r w:rsidRPr="00ED7ED7">
        <w:rPr>
          <w:sz w:val="20"/>
          <w:szCs w:val="20"/>
        </w:rPr>
        <w:t>Приложение</w:t>
      </w:r>
    </w:p>
    <w:p w:rsidR="003F428F" w:rsidRPr="00ED7ED7" w:rsidRDefault="003F428F" w:rsidP="003F428F">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3F428F" w:rsidRPr="00ED7ED7" w:rsidRDefault="003F428F" w:rsidP="003F428F">
      <w:pPr>
        <w:rPr>
          <w:sz w:val="20"/>
          <w:szCs w:val="20"/>
        </w:rPr>
      </w:pPr>
      <w:r w:rsidRPr="00ED7ED7">
        <w:rPr>
          <w:sz w:val="20"/>
          <w:szCs w:val="20"/>
        </w:rPr>
        <w:t xml:space="preserve">                                                                               </w:t>
      </w:r>
      <w:r>
        <w:rPr>
          <w:sz w:val="20"/>
          <w:szCs w:val="20"/>
        </w:rPr>
        <w:t xml:space="preserve">                                           </w:t>
      </w:r>
      <w:r w:rsidRPr="00ED7ED7">
        <w:rPr>
          <w:sz w:val="20"/>
          <w:szCs w:val="20"/>
        </w:rPr>
        <w:t xml:space="preserve"> МО «</w:t>
      </w:r>
      <w:proofErr w:type="spellStart"/>
      <w:r w:rsidRPr="00ED7ED7">
        <w:rPr>
          <w:sz w:val="20"/>
          <w:szCs w:val="20"/>
        </w:rPr>
        <w:t>Натырбское</w:t>
      </w:r>
      <w:proofErr w:type="spellEnd"/>
      <w:r w:rsidRPr="00ED7ED7">
        <w:rPr>
          <w:sz w:val="20"/>
          <w:szCs w:val="20"/>
        </w:rPr>
        <w:t xml:space="preserve"> сельское поселение»</w:t>
      </w:r>
    </w:p>
    <w:p w:rsidR="003F428F" w:rsidRDefault="003F428F" w:rsidP="003F428F">
      <w:pPr>
        <w:rPr>
          <w:sz w:val="20"/>
          <w:szCs w:val="20"/>
          <w:u w:val="single"/>
        </w:rPr>
      </w:pPr>
      <w:r w:rsidRPr="00ED7ED7">
        <w:rPr>
          <w:sz w:val="20"/>
          <w:szCs w:val="20"/>
        </w:rPr>
        <w:t xml:space="preserve">                                                                              </w:t>
      </w:r>
      <w:r>
        <w:rPr>
          <w:sz w:val="20"/>
          <w:szCs w:val="20"/>
        </w:rPr>
        <w:t xml:space="preserve">                                                                  </w:t>
      </w:r>
      <w:r w:rsidRPr="00ED7ED7">
        <w:rPr>
          <w:sz w:val="20"/>
          <w:szCs w:val="20"/>
        </w:rPr>
        <w:t xml:space="preserve"> </w:t>
      </w:r>
      <w:r w:rsidRPr="00BD51FE">
        <w:rPr>
          <w:sz w:val="20"/>
          <w:szCs w:val="20"/>
          <w:u w:val="single"/>
        </w:rPr>
        <w:t>№ 3</w:t>
      </w:r>
      <w:r w:rsidR="00713B19">
        <w:rPr>
          <w:sz w:val="20"/>
          <w:szCs w:val="20"/>
          <w:u w:val="single"/>
        </w:rPr>
        <w:t>4</w:t>
      </w:r>
      <w:r w:rsidRPr="00BD51FE">
        <w:rPr>
          <w:sz w:val="20"/>
          <w:szCs w:val="20"/>
          <w:u w:val="single"/>
        </w:rPr>
        <w:t xml:space="preserve">  от «10 » августа  2015г.</w:t>
      </w:r>
    </w:p>
    <w:p w:rsidR="003F428F" w:rsidRPr="00BD51FE" w:rsidRDefault="003F428F" w:rsidP="003F428F">
      <w:pPr>
        <w:rPr>
          <w:sz w:val="20"/>
          <w:szCs w:val="20"/>
          <w:u w:val="single"/>
        </w:rPr>
      </w:pPr>
    </w:p>
    <w:p w:rsidR="003F428F" w:rsidRPr="003F428F" w:rsidRDefault="003F428F" w:rsidP="003F428F">
      <w:pPr>
        <w:widowControl w:val="0"/>
        <w:tabs>
          <w:tab w:val="left" w:pos="5955"/>
          <w:tab w:val="left" w:pos="6150"/>
          <w:tab w:val="left" w:pos="7395"/>
          <w:tab w:val="right" w:pos="9638"/>
        </w:tabs>
        <w:autoSpaceDE w:val="0"/>
        <w:autoSpaceDN w:val="0"/>
        <w:adjustRightInd w:val="0"/>
        <w:jc w:val="right"/>
        <w:rPr>
          <w:sz w:val="28"/>
          <w:szCs w:val="28"/>
        </w:rPr>
      </w:pPr>
    </w:p>
    <w:p w:rsidR="003F428F" w:rsidRPr="00713B19" w:rsidRDefault="003F428F" w:rsidP="003F428F">
      <w:pPr>
        <w:widowControl w:val="0"/>
        <w:tabs>
          <w:tab w:val="left" w:pos="5955"/>
          <w:tab w:val="left" w:pos="6150"/>
          <w:tab w:val="left" w:pos="7395"/>
          <w:tab w:val="right" w:pos="9638"/>
        </w:tabs>
        <w:autoSpaceDE w:val="0"/>
        <w:autoSpaceDN w:val="0"/>
        <w:adjustRightInd w:val="0"/>
        <w:jc w:val="right"/>
        <w:rPr>
          <w:sz w:val="28"/>
          <w:szCs w:val="28"/>
        </w:rPr>
      </w:pPr>
    </w:p>
    <w:p w:rsidR="00713B19" w:rsidRPr="00713B19" w:rsidRDefault="00713B19" w:rsidP="00713B19">
      <w:pPr>
        <w:widowControl w:val="0"/>
        <w:tabs>
          <w:tab w:val="left" w:pos="5955"/>
          <w:tab w:val="left" w:pos="6150"/>
          <w:tab w:val="left" w:pos="7395"/>
          <w:tab w:val="right" w:pos="9638"/>
        </w:tabs>
        <w:autoSpaceDE w:val="0"/>
        <w:autoSpaceDN w:val="0"/>
        <w:adjustRightInd w:val="0"/>
        <w:jc w:val="right"/>
        <w:rPr>
          <w:sz w:val="28"/>
          <w:szCs w:val="28"/>
        </w:rPr>
      </w:pPr>
    </w:p>
    <w:p w:rsidR="00713B19" w:rsidRPr="00713B19" w:rsidRDefault="00713B19" w:rsidP="00713B19">
      <w:pPr>
        <w:jc w:val="center"/>
        <w:outlineLvl w:val="0"/>
        <w:rPr>
          <w:b/>
          <w:sz w:val="28"/>
          <w:szCs w:val="28"/>
        </w:rPr>
      </w:pPr>
      <w:r w:rsidRPr="00713B19">
        <w:rPr>
          <w:b/>
          <w:sz w:val="28"/>
          <w:szCs w:val="28"/>
        </w:rPr>
        <w:t>АДМИНИСТРАТИВНЫЙ РЕГЛАМЕНТ</w:t>
      </w:r>
    </w:p>
    <w:p w:rsidR="00713B19" w:rsidRPr="00713B19" w:rsidRDefault="00713B19" w:rsidP="00713B19">
      <w:pPr>
        <w:jc w:val="center"/>
        <w:rPr>
          <w:b/>
          <w:sz w:val="28"/>
          <w:szCs w:val="28"/>
        </w:rPr>
      </w:pPr>
      <w:r w:rsidRPr="00713B19">
        <w:rPr>
          <w:b/>
          <w:sz w:val="28"/>
          <w:szCs w:val="28"/>
        </w:rPr>
        <w:t>по предоставлению муниципальной услуги</w:t>
      </w:r>
    </w:p>
    <w:p w:rsidR="00713B19" w:rsidRPr="00713B19" w:rsidRDefault="00713B19" w:rsidP="00713B19">
      <w:pPr>
        <w:jc w:val="center"/>
        <w:rPr>
          <w:b/>
          <w:sz w:val="28"/>
          <w:szCs w:val="28"/>
        </w:rPr>
      </w:pPr>
      <w:r w:rsidRPr="00713B19">
        <w:rPr>
          <w:b/>
          <w:sz w:val="28"/>
          <w:szCs w:val="28"/>
        </w:rPr>
        <w:t>«Предоставление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w:t>
      </w:r>
    </w:p>
    <w:p w:rsidR="00713B19" w:rsidRPr="00713B19" w:rsidRDefault="00713B19" w:rsidP="00713B19">
      <w:pPr>
        <w:ind w:firstLine="709"/>
        <w:jc w:val="both"/>
        <w:rPr>
          <w:b/>
          <w:sz w:val="28"/>
          <w:szCs w:val="28"/>
        </w:rPr>
      </w:pPr>
    </w:p>
    <w:p w:rsidR="00713B19" w:rsidRPr="00713B19" w:rsidRDefault="00713B19" w:rsidP="00713B19">
      <w:pPr>
        <w:ind w:firstLine="709"/>
        <w:jc w:val="center"/>
        <w:rPr>
          <w:b/>
          <w:sz w:val="28"/>
          <w:szCs w:val="28"/>
        </w:rPr>
      </w:pPr>
      <w:r w:rsidRPr="00713B19">
        <w:rPr>
          <w:b/>
          <w:sz w:val="28"/>
          <w:szCs w:val="28"/>
        </w:rPr>
        <w:t>1.Общие положения</w:t>
      </w:r>
    </w:p>
    <w:p w:rsidR="00713B19" w:rsidRPr="00713B19" w:rsidRDefault="00713B19" w:rsidP="00713B19">
      <w:pPr>
        <w:ind w:firstLine="709"/>
        <w:jc w:val="both"/>
        <w:rPr>
          <w:sz w:val="28"/>
          <w:szCs w:val="28"/>
        </w:rPr>
      </w:pPr>
    </w:p>
    <w:p w:rsidR="00713B19" w:rsidRPr="00713B19" w:rsidRDefault="00713B19" w:rsidP="00713B19">
      <w:pPr>
        <w:ind w:firstLine="709"/>
        <w:jc w:val="both"/>
        <w:rPr>
          <w:sz w:val="28"/>
          <w:szCs w:val="28"/>
        </w:rPr>
      </w:pPr>
      <w:r w:rsidRPr="00713B19">
        <w:rPr>
          <w:sz w:val="28"/>
          <w:szCs w:val="28"/>
        </w:rPr>
        <w:t xml:space="preserve">1.1. </w:t>
      </w:r>
      <w:proofErr w:type="gramStart"/>
      <w:r w:rsidRPr="00713B19">
        <w:rPr>
          <w:sz w:val="28"/>
          <w:szCs w:val="28"/>
        </w:rPr>
        <w:t>Административный регламент по предоставлению муниципальной услуги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 (далее – настоящий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муниципальной услуги по оформлению права безвозмездного срочного пользования на земельные</w:t>
      </w:r>
      <w:proofErr w:type="gramEnd"/>
      <w:r w:rsidRPr="00713B19">
        <w:rPr>
          <w:sz w:val="28"/>
          <w:szCs w:val="28"/>
        </w:rPr>
        <w:t xml:space="preserve"> </w:t>
      </w:r>
      <w:proofErr w:type="gramStart"/>
      <w:r w:rsidRPr="00713B19">
        <w:rPr>
          <w:sz w:val="28"/>
          <w:szCs w:val="28"/>
        </w:rPr>
        <w:t>участки, находящиеся в муниципальной собственности и государственная собственность на которые не разграничена (далее – муниципальная услуга), создания комфортных условий для участников отношений, возникающих при оформлении прав на земельные участки, определяет сроки и последовательность действий административных процедур при осуществлении данных полномочий, а также порядок взаимодействия с другими органами исполнительной власти при предоставлении муниципальной услуги.</w:t>
      </w:r>
      <w:proofErr w:type="gramEnd"/>
    </w:p>
    <w:p w:rsidR="00713B19" w:rsidRPr="00713B19" w:rsidRDefault="00713B19" w:rsidP="00713B19">
      <w:pPr>
        <w:tabs>
          <w:tab w:val="left" w:pos="900"/>
        </w:tabs>
        <w:ind w:firstLine="709"/>
        <w:jc w:val="both"/>
        <w:rPr>
          <w:sz w:val="28"/>
          <w:szCs w:val="28"/>
        </w:rPr>
      </w:pPr>
      <w:r w:rsidRPr="00713B19">
        <w:rPr>
          <w:sz w:val="28"/>
          <w:szCs w:val="28"/>
        </w:rPr>
        <w:t>1.2. Настоящий регламент разработан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w:t>
      </w:r>
      <w:r w:rsidR="00787174">
        <w:rPr>
          <w:sz w:val="28"/>
          <w:szCs w:val="28"/>
        </w:rPr>
        <w:t>Натырбовское</w:t>
      </w:r>
      <w:r w:rsidRPr="00713B19">
        <w:rPr>
          <w:sz w:val="28"/>
          <w:szCs w:val="28"/>
        </w:rPr>
        <w:t xml:space="preserve"> сельское поселение».</w:t>
      </w:r>
    </w:p>
    <w:p w:rsidR="00713B19" w:rsidRPr="00713B19" w:rsidRDefault="00713B19" w:rsidP="00713B19">
      <w:pPr>
        <w:widowControl w:val="0"/>
        <w:shd w:val="clear" w:color="auto" w:fill="FFFFFF"/>
        <w:tabs>
          <w:tab w:val="left" w:pos="840"/>
        </w:tabs>
        <w:suppressAutoHyphens/>
        <w:autoSpaceDE w:val="0"/>
        <w:ind w:firstLine="709"/>
        <w:jc w:val="both"/>
        <w:rPr>
          <w:rFonts w:eastAsia="Arial"/>
          <w:sz w:val="28"/>
          <w:szCs w:val="28"/>
        </w:rPr>
      </w:pPr>
      <w:r w:rsidRPr="00713B19">
        <w:rPr>
          <w:sz w:val="28"/>
          <w:szCs w:val="28"/>
        </w:rPr>
        <w:t>1.3. Действие настоящего регламента распространяется на правоотношения, связанные с оформлением права безвозмездного срочного пользования на земельные участки, находящиеся в муниципальной собственности и государственная собственность на которые не разграничена.</w:t>
      </w:r>
    </w:p>
    <w:p w:rsidR="00713B19" w:rsidRPr="00713B19" w:rsidRDefault="00713B19" w:rsidP="00713B19">
      <w:pPr>
        <w:tabs>
          <w:tab w:val="left" w:pos="900"/>
        </w:tabs>
        <w:ind w:firstLine="709"/>
        <w:jc w:val="both"/>
        <w:rPr>
          <w:sz w:val="28"/>
          <w:szCs w:val="28"/>
        </w:rPr>
      </w:pPr>
      <w:r w:rsidRPr="00713B19">
        <w:rPr>
          <w:sz w:val="28"/>
          <w:szCs w:val="28"/>
        </w:rPr>
        <w:t>1.4. Предметом регулирования настоящего регламента являются отношения, возникающие между юридическими лицами, либо их уполномоченными представителями и администрацией МО «</w:t>
      </w:r>
      <w:r w:rsidR="00787174">
        <w:rPr>
          <w:sz w:val="28"/>
          <w:szCs w:val="28"/>
        </w:rPr>
        <w:t>Натырбовское</w:t>
      </w:r>
      <w:r w:rsidR="00787174" w:rsidRPr="00713B19">
        <w:rPr>
          <w:sz w:val="28"/>
          <w:szCs w:val="28"/>
        </w:rPr>
        <w:t xml:space="preserve"> </w:t>
      </w:r>
      <w:r w:rsidRPr="00713B19">
        <w:rPr>
          <w:sz w:val="28"/>
          <w:szCs w:val="28"/>
        </w:rPr>
        <w:t>сельское поселение», связанные с предоставлением муниципальной услуги.</w:t>
      </w:r>
    </w:p>
    <w:p w:rsidR="00713B19" w:rsidRPr="00713B19" w:rsidRDefault="00713B19" w:rsidP="00713B19">
      <w:pPr>
        <w:tabs>
          <w:tab w:val="left" w:pos="900"/>
        </w:tabs>
        <w:ind w:firstLine="709"/>
        <w:jc w:val="both"/>
        <w:rPr>
          <w:sz w:val="28"/>
          <w:szCs w:val="28"/>
        </w:rPr>
      </w:pPr>
      <w:r w:rsidRPr="00713B19">
        <w:rPr>
          <w:sz w:val="28"/>
          <w:szCs w:val="28"/>
        </w:rPr>
        <w:t>Заявителями являются юридические лица, зарегистрированные на территории Российской Федерации, заинтересованные в оформлении права безвозмездного срочного пользования на земельные участки, находящиеся в муниципальной собственности и государственная собственность на которые не разграничена.</w:t>
      </w:r>
    </w:p>
    <w:p w:rsidR="00713B19" w:rsidRPr="00713B19" w:rsidRDefault="00713B19" w:rsidP="00713B19">
      <w:pPr>
        <w:pStyle w:val="a"/>
        <w:numPr>
          <w:ilvl w:val="0"/>
          <w:numId w:val="0"/>
        </w:numPr>
        <w:ind w:firstLine="709"/>
        <w:rPr>
          <w:sz w:val="28"/>
          <w:szCs w:val="28"/>
        </w:rPr>
      </w:pPr>
      <w:r w:rsidRPr="00713B19">
        <w:rPr>
          <w:sz w:val="28"/>
          <w:szCs w:val="28"/>
        </w:rPr>
        <w:lastRenderedPageBreak/>
        <w:t>От имени заявителя с заявлением о предоставлении муниципальной услуги может обратиться представитель заявителя (далее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bookmarkStart w:id="0" w:name="p584"/>
      <w:bookmarkStart w:id="1" w:name="p585"/>
      <w:bookmarkStart w:id="2" w:name="p583"/>
      <w:bookmarkEnd w:id="0"/>
      <w:bookmarkEnd w:id="1"/>
      <w:bookmarkEnd w:id="2"/>
    </w:p>
    <w:p w:rsidR="00713B19" w:rsidRPr="00713B19" w:rsidRDefault="00713B19" w:rsidP="00713B19">
      <w:pPr>
        <w:autoSpaceDE w:val="0"/>
        <w:autoSpaceDN w:val="0"/>
        <w:adjustRightInd w:val="0"/>
        <w:ind w:firstLine="709"/>
        <w:jc w:val="both"/>
        <w:rPr>
          <w:sz w:val="28"/>
          <w:szCs w:val="28"/>
        </w:rPr>
      </w:pPr>
      <w:r w:rsidRPr="00713B19">
        <w:rPr>
          <w:sz w:val="28"/>
          <w:szCs w:val="28"/>
        </w:rPr>
        <w:t>1.5. Порядок информирования о правилах предоставления муниципальной услуги:</w:t>
      </w:r>
    </w:p>
    <w:p w:rsidR="00713B19" w:rsidRPr="00713B19" w:rsidRDefault="00713B19" w:rsidP="00713B19">
      <w:pPr>
        <w:ind w:firstLine="709"/>
        <w:jc w:val="both"/>
        <w:rPr>
          <w:sz w:val="28"/>
          <w:szCs w:val="28"/>
        </w:rPr>
      </w:pPr>
      <w:r w:rsidRPr="00713B19">
        <w:rPr>
          <w:sz w:val="28"/>
          <w:szCs w:val="28"/>
        </w:rPr>
        <w:t>1) Информация о месте нахождения и графике работы исполнителя муниципальной услуги.</w:t>
      </w:r>
    </w:p>
    <w:p w:rsidR="00713B19" w:rsidRPr="00713B19" w:rsidRDefault="00713B19" w:rsidP="00713B19">
      <w:pPr>
        <w:ind w:firstLine="709"/>
        <w:jc w:val="both"/>
        <w:rPr>
          <w:sz w:val="28"/>
          <w:szCs w:val="28"/>
        </w:rPr>
      </w:pPr>
      <w:r w:rsidRPr="00713B19">
        <w:rPr>
          <w:sz w:val="28"/>
          <w:szCs w:val="28"/>
        </w:rPr>
        <w:t>Юридический адрес администрации МО «</w:t>
      </w:r>
      <w:r w:rsidR="00787174">
        <w:rPr>
          <w:sz w:val="28"/>
          <w:szCs w:val="28"/>
        </w:rPr>
        <w:t>Натырбовское</w:t>
      </w:r>
      <w:r w:rsidRPr="00713B19">
        <w:rPr>
          <w:sz w:val="28"/>
          <w:szCs w:val="28"/>
        </w:rPr>
        <w:t xml:space="preserve"> сельское поселение»: Республика Адыгея, </w:t>
      </w:r>
      <w:proofErr w:type="spellStart"/>
      <w:r w:rsidRPr="00713B19">
        <w:rPr>
          <w:sz w:val="28"/>
          <w:szCs w:val="28"/>
        </w:rPr>
        <w:t>Кошехабльский</w:t>
      </w:r>
      <w:proofErr w:type="spellEnd"/>
      <w:r w:rsidRPr="00713B19">
        <w:rPr>
          <w:sz w:val="28"/>
          <w:szCs w:val="28"/>
        </w:rPr>
        <w:t xml:space="preserve"> район, </w:t>
      </w:r>
      <w:r w:rsidR="005C1ADB">
        <w:rPr>
          <w:sz w:val="28"/>
          <w:szCs w:val="28"/>
        </w:rPr>
        <w:t>с</w:t>
      </w:r>
      <w:r w:rsidRPr="00713B19">
        <w:rPr>
          <w:sz w:val="28"/>
          <w:szCs w:val="28"/>
        </w:rPr>
        <w:t xml:space="preserve">. </w:t>
      </w:r>
      <w:proofErr w:type="spellStart"/>
      <w:r w:rsidR="005C1ADB">
        <w:rPr>
          <w:sz w:val="28"/>
          <w:szCs w:val="28"/>
        </w:rPr>
        <w:t>Натырбово</w:t>
      </w:r>
      <w:proofErr w:type="spellEnd"/>
      <w:r w:rsidRPr="00713B19">
        <w:rPr>
          <w:sz w:val="28"/>
          <w:szCs w:val="28"/>
        </w:rPr>
        <w:t xml:space="preserve">, ул. </w:t>
      </w:r>
      <w:r w:rsidR="005C1ADB">
        <w:rPr>
          <w:sz w:val="28"/>
          <w:szCs w:val="28"/>
        </w:rPr>
        <w:t>Советская</w:t>
      </w:r>
      <w:r w:rsidRPr="00713B19">
        <w:rPr>
          <w:sz w:val="28"/>
          <w:szCs w:val="28"/>
        </w:rPr>
        <w:t xml:space="preserve">, д. </w:t>
      </w:r>
      <w:r w:rsidR="005C1ADB">
        <w:rPr>
          <w:sz w:val="28"/>
          <w:szCs w:val="28"/>
        </w:rPr>
        <w:t>48</w:t>
      </w:r>
      <w:r w:rsidRPr="00713B19">
        <w:rPr>
          <w:sz w:val="28"/>
          <w:szCs w:val="28"/>
        </w:rPr>
        <w:t>.</w:t>
      </w:r>
    </w:p>
    <w:p w:rsidR="00713B19" w:rsidRPr="00713B19" w:rsidRDefault="00713B19" w:rsidP="00713B19">
      <w:pPr>
        <w:ind w:firstLine="709"/>
        <w:jc w:val="both"/>
        <w:rPr>
          <w:sz w:val="28"/>
          <w:szCs w:val="28"/>
        </w:rPr>
      </w:pPr>
      <w:r w:rsidRPr="00713B19">
        <w:rPr>
          <w:sz w:val="28"/>
          <w:szCs w:val="28"/>
        </w:rPr>
        <w:t>Почтовый адрес администрации МО «</w:t>
      </w:r>
      <w:r w:rsidR="00787174">
        <w:rPr>
          <w:sz w:val="28"/>
          <w:szCs w:val="28"/>
        </w:rPr>
        <w:t>Натырбовское</w:t>
      </w:r>
      <w:r w:rsidRPr="00713B19">
        <w:rPr>
          <w:sz w:val="28"/>
          <w:szCs w:val="28"/>
        </w:rPr>
        <w:t xml:space="preserve"> сельское поселение»: 3854</w:t>
      </w:r>
      <w:r w:rsidR="005C1ADB">
        <w:rPr>
          <w:sz w:val="28"/>
          <w:szCs w:val="28"/>
        </w:rPr>
        <w:t>34</w:t>
      </w:r>
      <w:r w:rsidRPr="00713B19">
        <w:rPr>
          <w:sz w:val="28"/>
          <w:szCs w:val="28"/>
        </w:rPr>
        <w:t xml:space="preserve">, Республика Адыгея, </w:t>
      </w:r>
      <w:proofErr w:type="spellStart"/>
      <w:r w:rsidRPr="00713B19">
        <w:rPr>
          <w:sz w:val="28"/>
          <w:szCs w:val="28"/>
        </w:rPr>
        <w:t>Кошехабльский</w:t>
      </w:r>
      <w:proofErr w:type="spellEnd"/>
      <w:r w:rsidRPr="00713B19">
        <w:rPr>
          <w:sz w:val="28"/>
          <w:szCs w:val="28"/>
        </w:rPr>
        <w:t xml:space="preserve"> район, </w:t>
      </w:r>
      <w:r w:rsidR="005C1ADB">
        <w:rPr>
          <w:sz w:val="28"/>
          <w:szCs w:val="28"/>
        </w:rPr>
        <w:t>с</w:t>
      </w:r>
      <w:r w:rsidRPr="00713B19">
        <w:rPr>
          <w:sz w:val="28"/>
          <w:szCs w:val="28"/>
        </w:rPr>
        <w:t xml:space="preserve">. </w:t>
      </w:r>
      <w:proofErr w:type="spellStart"/>
      <w:r w:rsidR="005C1ADB">
        <w:rPr>
          <w:sz w:val="28"/>
          <w:szCs w:val="28"/>
        </w:rPr>
        <w:t>Натырбово</w:t>
      </w:r>
      <w:proofErr w:type="spellEnd"/>
      <w:r w:rsidRPr="00713B19">
        <w:rPr>
          <w:sz w:val="28"/>
          <w:szCs w:val="28"/>
        </w:rPr>
        <w:t xml:space="preserve">, ул. </w:t>
      </w:r>
      <w:r w:rsidR="005C1ADB">
        <w:rPr>
          <w:sz w:val="28"/>
          <w:szCs w:val="28"/>
        </w:rPr>
        <w:t>Советская</w:t>
      </w:r>
      <w:r w:rsidRPr="00713B19">
        <w:rPr>
          <w:sz w:val="28"/>
          <w:szCs w:val="28"/>
        </w:rPr>
        <w:t>, д. 5</w:t>
      </w:r>
      <w:r w:rsidR="005C1ADB">
        <w:rPr>
          <w:sz w:val="28"/>
          <w:szCs w:val="28"/>
        </w:rPr>
        <w:t>2</w:t>
      </w:r>
      <w:r w:rsidRPr="00713B19">
        <w:rPr>
          <w:sz w:val="28"/>
          <w:szCs w:val="28"/>
        </w:rPr>
        <w:t>.</w:t>
      </w:r>
    </w:p>
    <w:p w:rsidR="00713B19" w:rsidRPr="00713B19" w:rsidRDefault="00713B19" w:rsidP="00713B19">
      <w:pPr>
        <w:ind w:firstLine="709"/>
        <w:jc w:val="both"/>
        <w:rPr>
          <w:sz w:val="28"/>
          <w:szCs w:val="28"/>
        </w:rPr>
      </w:pPr>
      <w:r w:rsidRPr="00713B19">
        <w:rPr>
          <w:sz w:val="28"/>
          <w:szCs w:val="28"/>
        </w:rPr>
        <w:t>Специалисты МО «</w:t>
      </w:r>
      <w:r w:rsidR="00787174">
        <w:rPr>
          <w:sz w:val="28"/>
          <w:szCs w:val="28"/>
        </w:rPr>
        <w:t>Натырбовское</w:t>
      </w:r>
      <w:r w:rsidRPr="00713B19">
        <w:rPr>
          <w:sz w:val="28"/>
          <w:szCs w:val="28"/>
        </w:rPr>
        <w:t xml:space="preserve"> сельское поселение» осуществляют прием заявлений для предоставления муниципальной услуги, выдачу документов и консультации в соответствии со следующим графиком:</w:t>
      </w:r>
    </w:p>
    <w:p w:rsidR="00713B19" w:rsidRPr="00713B19" w:rsidRDefault="00713B19" w:rsidP="00713B19">
      <w:pPr>
        <w:ind w:firstLine="709"/>
        <w:jc w:val="both"/>
        <w:rPr>
          <w:sz w:val="28"/>
          <w:szCs w:val="28"/>
        </w:rPr>
      </w:pPr>
      <w:r w:rsidRPr="00713B19">
        <w:rPr>
          <w:sz w:val="28"/>
          <w:szCs w:val="28"/>
        </w:rPr>
        <w:t xml:space="preserve">Понедельник – </w:t>
      </w:r>
      <w:r w:rsidR="005C1ADB">
        <w:rPr>
          <w:sz w:val="28"/>
          <w:szCs w:val="28"/>
        </w:rPr>
        <w:t>пятница</w:t>
      </w:r>
      <w:r w:rsidRPr="00713B19">
        <w:rPr>
          <w:sz w:val="28"/>
          <w:szCs w:val="28"/>
        </w:rPr>
        <w:t xml:space="preserve"> с 9:00 до 1</w:t>
      </w:r>
      <w:r w:rsidR="005C1ADB">
        <w:rPr>
          <w:sz w:val="28"/>
          <w:szCs w:val="28"/>
        </w:rPr>
        <w:t>7</w:t>
      </w:r>
      <w:r w:rsidRPr="00713B19">
        <w:rPr>
          <w:sz w:val="28"/>
          <w:szCs w:val="28"/>
        </w:rPr>
        <w:t>:00 с перерывом на обед с 13:00 до 14:00 часов. Суббота, воскресенье – выходной.</w:t>
      </w:r>
    </w:p>
    <w:p w:rsidR="00713B19" w:rsidRPr="00713B19" w:rsidRDefault="00713B19" w:rsidP="00713B19">
      <w:pPr>
        <w:ind w:firstLine="709"/>
        <w:jc w:val="both"/>
        <w:rPr>
          <w:sz w:val="28"/>
          <w:szCs w:val="28"/>
        </w:rPr>
      </w:pPr>
      <w:r w:rsidRPr="00713B19">
        <w:rPr>
          <w:sz w:val="28"/>
          <w:szCs w:val="28"/>
        </w:rPr>
        <w:t>Телефоны 8(87770) 9-</w:t>
      </w:r>
      <w:r w:rsidR="005C1ADB">
        <w:rPr>
          <w:sz w:val="28"/>
          <w:szCs w:val="28"/>
        </w:rPr>
        <w:t>76-69</w:t>
      </w:r>
      <w:r w:rsidRPr="00713B19">
        <w:rPr>
          <w:sz w:val="28"/>
          <w:szCs w:val="28"/>
        </w:rPr>
        <w:t>, факс 9-</w:t>
      </w:r>
      <w:r w:rsidR="005C1ADB">
        <w:rPr>
          <w:sz w:val="28"/>
          <w:szCs w:val="28"/>
        </w:rPr>
        <w:t>76-69</w:t>
      </w:r>
      <w:r w:rsidRPr="00713B19">
        <w:rPr>
          <w:sz w:val="28"/>
          <w:szCs w:val="28"/>
        </w:rPr>
        <w:t xml:space="preserve">. </w:t>
      </w:r>
    </w:p>
    <w:p w:rsidR="005C1ADB" w:rsidRDefault="00713B19" w:rsidP="005C1ADB">
      <w:pPr>
        <w:ind w:firstLine="709"/>
        <w:jc w:val="both"/>
        <w:rPr>
          <w:sz w:val="28"/>
          <w:szCs w:val="28"/>
        </w:rPr>
      </w:pPr>
      <w:r w:rsidRPr="00713B19">
        <w:rPr>
          <w:sz w:val="28"/>
          <w:szCs w:val="28"/>
        </w:rPr>
        <w:t>Адрес электронной почты администрации МО «</w:t>
      </w:r>
      <w:r w:rsidR="00787174">
        <w:rPr>
          <w:sz w:val="28"/>
          <w:szCs w:val="28"/>
        </w:rPr>
        <w:t>Натырбовское</w:t>
      </w:r>
      <w:r w:rsidRPr="00713B19">
        <w:rPr>
          <w:sz w:val="28"/>
          <w:szCs w:val="28"/>
        </w:rPr>
        <w:t xml:space="preserve"> сельское поселение»: </w:t>
      </w:r>
      <w:proofErr w:type="spellStart"/>
      <w:r w:rsidR="005C1ADB" w:rsidRPr="00F00359">
        <w:rPr>
          <w:sz w:val="28"/>
          <w:szCs w:val="28"/>
          <w:u w:val="single"/>
          <w:lang w:val="en-US"/>
        </w:rPr>
        <w:t>adm</w:t>
      </w:r>
      <w:proofErr w:type="spellEnd"/>
      <w:r w:rsidR="005C1ADB" w:rsidRPr="00F00359">
        <w:rPr>
          <w:sz w:val="28"/>
          <w:szCs w:val="28"/>
          <w:u w:val="single"/>
        </w:rPr>
        <w:t>751@</w:t>
      </w:r>
      <w:r w:rsidR="005C1ADB" w:rsidRPr="00F00359">
        <w:rPr>
          <w:sz w:val="28"/>
          <w:szCs w:val="28"/>
          <w:u w:val="single"/>
          <w:lang w:val="en-US"/>
        </w:rPr>
        <w:t>mail</w:t>
      </w:r>
      <w:r w:rsidR="005C1ADB" w:rsidRPr="00F00359">
        <w:rPr>
          <w:sz w:val="28"/>
          <w:szCs w:val="28"/>
          <w:u w:val="single"/>
        </w:rPr>
        <w:t>.</w:t>
      </w:r>
      <w:proofErr w:type="spellStart"/>
      <w:r w:rsidR="005C1ADB" w:rsidRPr="00F00359">
        <w:rPr>
          <w:sz w:val="28"/>
          <w:szCs w:val="28"/>
          <w:u w:val="single"/>
          <w:lang w:val="en-US"/>
        </w:rPr>
        <w:t>ru</w:t>
      </w:r>
      <w:proofErr w:type="spellEnd"/>
      <w:r w:rsidR="005C1ADB" w:rsidRPr="00713B19">
        <w:rPr>
          <w:sz w:val="28"/>
          <w:szCs w:val="28"/>
        </w:rPr>
        <w:t xml:space="preserve"> </w:t>
      </w:r>
    </w:p>
    <w:p w:rsidR="005C1ADB" w:rsidRDefault="00713B19" w:rsidP="005C1ADB">
      <w:pPr>
        <w:ind w:firstLine="709"/>
        <w:jc w:val="both"/>
        <w:rPr>
          <w:sz w:val="28"/>
          <w:szCs w:val="28"/>
        </w:rPr>
      </w:pPr>
      <w:bookmarkStart w:id="3" w:name="_GoBack"/>
      <w:bookmarkEnd w:id="3"/>
      <w:r w:rsidRPr="00713B19">
        <w:rPr>
          <w:sz w:val="28"/>
          <w:szCs w:val="28"/>
        </w:rPr>
        <w:t>Официальный сайт Администрации МО «</w:t>
      </w:r>
      <w:r w:rsidR="00787174">
        <w:rPr>
          <w:sz w:val="28"/>
          <w:szCs w:val="28"/>
        </w:rPr>
        <w:t>Натырбовское</w:t>
      </w:r>
      <w:r w:rsidR="00787174" w:rsidRPr="00713B19">
        <w:rPr>
          <w:sz w:val="28"/>
          <w:szCs w:val="28"/>
        </w:rPr>
        <w:t xml:space="preserve"> </w:t>
      </w:r>
      <w:r w:rsidRPr="00713B19">
        <w:rPr>
          <w:sz w:val="28"/>
          <w:szCs w:val="28"/>
        </w:rPr>
        <w:t xml:space="preserve">сельское поселение» </w:t>
      </w:r>
      <w:proofErr w:type="spellStart"/>
      <w:r w:rsidR="005C1ADB" w:rsidRPr="005C1ADB">
        <w:rPr>
          <w:sz w:val="28"/>
          <w:szCs w:val="28"/>
          <w:lang w:val="en-US"/>
        </w:rPr>
        <w:t>adm</w:t>
      </w:r>
      <w:proofErr w:type="spellEnd"/>
      <w:r w:rsidR="005C1ADB" w:rsidRPr="005C1ADB">
        <w:rPr>
          <w:sz w:val="28"/>
          <w:szCs w:val="28"/>
        </w:rPr>
        <w:t>-</w:t>
      </w:r>
      <w:proofErr w:type="spellStart"/>
      <w:r w:rsidR="005C1ADB" w:rsidRPr="005C1ADB">
        <w:rPr>
          <w:sz w:val="28"/>
          <w:szCs w:val="28"/>
          <w:lang w:val="en-US"/>
        </w:rPr>
        <w:t>natyrbovo</w:t>
      </w:r>
      <w:proofErr w:type="spellEnd"/>
      <w:r w:rsidR="005C1ADB" w:rsidRPr="005C1ADB">
        <w:rPr>
          <w:sz w:val="28"/>
          <w:szCs w:val="28"/>
        </w:rPr>
        <w:t>.</w:t>
      </w:r>
      <w:proofErr w:type="spellStart"/>
      <w:r w:rsidR="005C1ADB" w:rsidRPr="005C1ADB">
        <w:rPr>
          <w:sz w:val="28"/>
          <w:szCs w:val="28"/>
          <w:lang w:val="en-US"/>
        </w:rPr>
        <w:t>ru</w:t>
      </w:r>
      <w:proofErr w:type="spellEnd"/>
      <w:r w:rsidR="005C1ADB" w:rsidRPr="00713B19">
        <w:rPr>
          <w:sz w:val="28"/>
          <w:szCs w:val="28"/>
        </w:rPr>
        <w:t xml:space="preserve"> </w:t>
      </w:r>
    </w:p>
    <w:p w:rsidR="00713B19" w:rsidRPr="00713B19" w:rsidRDefault="00713B19" w:rsidP="005C1ADB">
      <w:pPr>
        <w:ind w:firstLine="709"/>
        <w:jc w:val="both"/>
        <w:rPr>
          <w:sz w:val="28"/>
          <w:szCs w:val="28"/>
        </w:rPr>
      </w:pPr>
      <w:r w:rsidRPr="00713B19">
        <w:rPr>
          <w:sz w:val="28"/>
          <w:szCs w:val="28"/>
        </w:rPr>
        <w:t>2) информация о предоставлении муниципальной услуги размещается на официальном сайте муниципального образования «</w:t>
      </w:r>
      <w:r w:rsidR="00787174">
        <w:rPr>
          <w:sz w:val="28"/>
          <w:szCs w:val="28"/>
        </w:rPr>
        <w:t>Натырбовское</w:t>
      </w:r>
      <w:r w:rsidRPr="00713B19">
        <w:rPr>
          <w:sz w:val="28"/>
          <w:szCs w:val="28"/>
        </w:rPr>
        <w:t xml:space="preserve"> сельское поселение» (портал государственных и муниципальных услуг);</w:t>
      </w:r>
    </w:p>
    <w:p w:rsidR="00713B19" w:rsidRPr="00713B19" w:rsidRDefault="00713B19" w:rsidP="00713B19">
      <w:pPr>
        <w:autoSpaceDE w:val="0"/>
        <w:autoSpaceDN w:val="0"/>
        <w:adjustRightInd w:val="0"/>
        <w:ind w:firstLine="709"/>
        <w:jc w:val="both"/>
        <w:rPr>
          <w:sz w:val="28"/>
          <w:szCs w:val="28"/>
        </w:rPr>
      </w:pPr>
      <w:r w:rsidRPr="00713B19">
        <w:rPr>
          <w:sz w:val="28"/>
          <w:szCs w:val="28"/>
        </w:rPr>
        <w:t>3) информирование по процедуре предоставления муниципальной услуги проводится в двух формах: устное (лично или по телефону) и письменное:</w:t>
      </w:r>
    </w:p>
    <w:p w:rsidR="00713B19" w:rsidRPr="00713B19" w:rsidRDefault="00713B19" w:rsidP="00713B19">
      <w:pPr>
        <w:autoSpaceDE w:val="0"/>
        <w:autoSpaceDN w:val="0"/>
        <w:adjustRightInd w:val="0"/>
        <w:ind w:firstLine="709"/>
        <w:jc w:val="both"/>
        <w:rPr>
          <w:sz w:val="28"/>
          <w:szCs w:val="28"/>
        </w:rPr>
      </w:pPr>
      <w:r w:rsidRPr="00713B19">
        <w:rPr>
          <w:sz w:val="28"/>
          <w:szCs w:val="28"/>
        </w:rPr>
        <w:t>а) в случае устного обращения (лично или по телефону) заявителя за</w:t>
      </w:r>
      <w:r w:rsidRPr="00713B19">
        <w:rPr>
          <w:sz w:val="28"/>
          <w:szCs w:val="28"/>
          <w:lang w:val="en-US"/>
        </w:rPr>
        <w:t> </w:t>
      </w:r>
      <w:r w:rsidRPr="00713B19">
        <w:rPr>
          <w:sz w:val="28"/>
          <w:szCs w:val="28"/>
        </w:rPr>
        <w:t>информацией по вопросам предоставления муниципальной услуги, в том числе в ходе предоставления муниципальной услуги, специалисты комитета по управлению имуществом осуществляют устное информирование (лично или по</w:t>
      </w:r>
      <w:r w:rsidRPr="00713B19">
        <w:rPr>
          <w:sz w:val="28"/>
          <w:szCs w:val="28"/>
          <w:lang w:val="en-US"/>
        </w:rPr>
        <w:t> </w:t>
      </w:r>
      <w:r w:rsidRPr="00713B19">
        <w:rPr>
          <w:sz w:val="28"/>
          <w:szCs w:val="28"/>
        </w:rPr>
        <w:t xml:space="preserve">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w:t>
      </w:r>
      <w:proofErr w:type="gramStart"/>
      <w:r w:rsidRPr="00713B19">
        <w:rPr>
          <w:sz w:val="28"/>
          <w:szCs w:val="28"/>
        </w:rPr>
        <w:t>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администрацию обращение о предоставлении письменной консультации по процедуре предоставления муниципальной услуги либо назначить другое удобное для</w:t>
      </w:r>
      <w:r w:rsidRPr="00713B19">
        <w:rPr>
          <w:sz w:val="28"/>
          <w:szCs w:val="28"/>
          <w:lang w:val="en-US"/>
        </w:rPr>
        <w:t> </w:t>
      </w:r>
      <w:r w:rsidRPr="00713B19">
        <w:rPr>
          <w:sz w:val="28"/>
          <w:szCs w:val="28"/>
        </w:rPr>
        <w:t>заинтересованных лиц время для устного информирования;</w:t>
      </w:r>
      <w:proofErr w:type="gramEnd"/>
    </w:p>
    <w:p w:rsidR="00713B19" w:rsidRPr="00713B19" w:rsidRDefault="00713B19" w:rsidP="00713B19">
      <w:pPr>
        <w:autoSpaceDE w:val="0"/>
        <w:autoSpaceDN w:val="0"/>
        <w:adjustRightInd w:val="0"/>
        <w:ind w:firstLine="709"/>
        <w:jc w:val="both"/>
        <w:rPr>
          <w:sz w:val="28"/>
          <w:szCs w:val="28"/>
        </w:rPr>
      </w:pPr>
      <w:r w:rsidRPr="00713B19">
        <w:rPr>
          <w:sz w:val="28"/>
          <w:szCs w:val="28"/>
        </w:rPr>
        <w:t xml:space="preserve">б) 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В случае если в обращении о предоставлении письменной консультации по процедуре предоставления </w:t>
      </w:r>
      <w:r w:rsidRPr="00713B19">
        <w:rPr>
          <w:sz w:val="28"/>
          <w:szCs w:val="28"/>
        </w:rPr>
        <w:lastRenderedPageBreak/>
        <w:t>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713B19" w:rsidRPr="00713B19" w:rsidRDefault="00713B19" w:rsidP="00713B19">
      <w:pPr>
        <w:autoSpaceDE w:val="0"/>
        <w:autoSpaceDN w:val="0"/>
        <w:adjustRightInd w:val="0"/>
        <w:ind w:firstLine="709"/>
        <w:jc w:val="both"/>
        <w:rPr>
          <w:sz w:val="28"/>
          <w:szCs w:val="28"/>
        </w:rPr>
      </w:pPr>
      <w:r w:rsidRPr="00713B19">
        <w:rPr>
          <w:sz w:val="28"/>
          <w:szCs w:val="28"/>
        </w:rPr>
        <w:t>4) информация о муниципальной услуге предоставляется бесплатно непосредственно в кабинете № 2 администрации МО «</w:t>
      </w:r>
      <w:r w:rsidR="00787174">
        <w:rPr>
          <w:sz w:val="28"/>
          <w:szCs w:val="28"/>
        </w:rPr>
        <w:t>Натырбовское</w:t>
      </w:r>
      <w:r w:rsidRPr="00713B19">
        <w:rPr>
          <w:sz w:val="28"/>
          <w:szCs w:val="28"/>
        </w:rPr>
        <w:t xml:space="preserve"> сельское поселение»; </w:t>
      </w:r>
    </w:p>
    <w:p w:rsidR="00713B19" w:rsidRPr="00713B19" w:rsidRDefault="00713B19" w:rsidP="00713B19">
      <w:pPr>
        <w:ind w:firstLine="709"/>
        <w:jc w:val="both"/>
        <w:rPr>
          <w:sz w:val="28"/>
          <w:szCs w:val="28"/>
        </w:rPr>
      </w:pPr>
      <w:r w:rsidRPr="00713B19">
        <w:rPr>
          <w:sz w:val="28"/>
          <w:szCs w:val="28"/>
        </w:rPr>
        <w:t>1.6. В процессе предоставления муниципальной услуги специалисты МО «</w:t>
      </w:r>
      <w:r w:rsidR="00787174">
        <w:rPr>
          <w:sz w:val="28"/>
          <w:szCs w:val="28"/>
        </w:rPr>
        <w:t>Натырбовское</w:t>
      </w:r>
      <w:r w:rsidRPr="00713B19">
        <w:rPr>
          <w:sz w:val="28"/>
          <w:szCs w:val="28"/>
        </w:rPr>
        <w:t xml:space="preserve"> сельское поселение» осуществляют взаимодействие с федеральными органами исполнительной власти:</w:t>
      </w:r>
    </w:p>
    <w:p w:rsidR="00713B19" w:rsidRPr="00713B19" w:rsidRDefault="00713B19" w:rsidP="00713B19">
      <w:pPr>
        <w:ind w:firstLine="709"/>
        <w:jc w:val="both"/>
        <w:rPr>
          <w:sz w:val="28"/>
          <w:szCs w:val="28"/>
        </w:rPr>
      </w:pPr>
      <w:r w:rsidRPr="00713B19">
        <w:rPr>
          <w:sz w:val="28"/>
          <w:szCs w:val="28"/>
        </w:rPr>
        <w:t>При предоставлении муниципальной услуги администрация муниципального образования «</w:t>
      </w:r>
      <w:r w:rsidR="00787174">
        <w:rPr>
          <w:sz w:val="28"/>
          <w:szCs w:val="28"/>
        </w:rPr>
        <w:t>Натырбовское</w:t>
      </w:r>
      <w:r w:rsidRPr="00713B19">
        <w:rPr>
          <w:sz w:val="28"/>
          <w:szCs w:val="28"/>
        </w:rPr>
        <w:t xml:space="preserve"> сельское поселение» осуществляет взаимодействие </w:t>
      </w:r>
      <w:proofErr w:type="gramStart"/>
      <w:r w:rsidRPr="00713B19">
        <w:rPr>
          <w:sz w:val="28"/>
          <w:szCs w:val="28"/>
        </w:rPr>
        <w:t>с</w:t>
      </w:r>
      <w:proofErr w:type="gramEnd"/>
      <w:r w:rsidRPr="00713B19">
        <w:rPr>
          <w:sz w:val="28"/>
          <w:szCs w:val="28"/>
        </w:rPr>
        <w:t>:</w:t>
      </w:r>
    </w:p>
    <w:p w:rsidR="00713B19" w:rsidRPr="00713B19" w:rsidRDefault="00713B19" w:rsidP="00713B19">
      <w:pPr>
        <w:ind w:firstLine="709"/>
        <w:jc w:val="both"/>
        <w:rPr>
          <w:sz w:val="28"/>
          <w:szCs w:val="28"/>
        </w:rPr>
      </w:pPr>
      <w:r w:rsidRPr="00713B19">
        <w:rPr>
          <w:sz w:val="28"/>
          <w:szCs w:val="28"/>
        </w:rPr>
        <w:t xml:space="preserve"> 1)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Республике Адыгея»;</w:t>
      </w:r>
    </w:p>
    <w:p w:rsidR="00713B19" w:rsidRPr="00713B19" w:rsidRDefault="00713B19" w:rsidP="00713B19">
      <w:pPr>
        <w:ind w:firstLine="709"/>
        <w:jc w:val="both"/>
        <w:rPr>
          <w:sz w:val="28"/>
          <w:szCs w:val="28"/>
        </w:rPr>
      </w:pPr>
      <w:r w:rsidRPr="00713B19">
        <w:rPr>
          <w:sz w:val="28"/>
          <w:szCs w:val="28"/>
        </w:rPr>
        <w:t xml:space="preserve"> 2) Органами государственной власти Республики Адыгея и органами местного самоуправления; </w:t>
      </w:r>
    </w:p>
    <w:p w:rsidR="00713B19" w:rsidRPr="00713B19" w:rsidRDefault="00713B19" w:rsidP="00713B19">
      <w:pPr>
        <w:ind w:firstLine="709"/>
        <w:jc w:val="both"/>
        <w:rPr>
          <w:sz w:val="28"/>
          <w:szCs w:val="28"/>
        </w:rPr>
      </w:pPr>
      <w:r w:rsidRPr="00713B19">
        <w:rPr>
          <w:sz w:val="28"/>
          <w:szCs w:val="28"/>
        </w:rPr>
        <w:t xml:space="preserve"> 3) Органами Федеральной налоговой службы по Республике Адыгея; </w:t>
      </w:r>
    </w:p>
    <w:p w:rsidR="00713B19" w:rsidRPr="00713B19" w:rsidRDefault="00713B19" w:rsidP="00713B19">
      <w:pPr>
        <w:ind w:firstLine="709"/>
        <w:jc w:val="both"/>
        <w:rPr>
          <w:sz w:val="28"/>
          <w:szCs w:val="28"/>
        </w:rPr>
      </w:pPr>
      <w:r w:rsidRPr="00713B19">
        <w:rPr>
          <w:sz w:val="28"/>
          <w:szCs w:val="28"/>
        </w:rPr>
        <w:t xml:space="preserve"> 4) Физическими и юридическими лицами.</w:t>
      </w:r>
    </w:p>
    <w:p w:rsidR="00713B19" w:rsidRPr="00713B19" w:rsidRDefault="00713B19" w:rsidP="00713B19">
      <w:pPr>
        <w:pStyle w:val="ConsPlusNormal"/>
        <w:ind w:firstLine="709"/>
        <w:jc w:val="both"/>
        <w:outlineLvl w:val="1"/>
        <w:rPr>
          <w:rFonts w:ascii="Times New Roman" w:hAnsi="Times New Roman" w:cs="Times New Roman"/>
          <w:sz w:val="28"/>
          <w:szCs w:val="28"/>
        </w:rPr>
      </w:pPr>
      <w:r w:rsidRPr="00713B19">
        <w:rPr>
          <w:rFonts w:ascii="Times New Roman" w:hAnsi="Times New Roman" w:cs="Times New Roman"/>
          <w:sz w:val="28"/>
          <w:szCs w:val="28"/>
        </w:rPr>
        <w:t xml:space="preserve"> 1.7. </w:t>
      </w:r>
      <w:proofErr w:type="gramStart"/>
      <w:r w:rsidRPr="00713B19">
        <w:rPr>
          <w:rFonts w:ascii="Times New Roman" w:hAnsi="Times New Roman" w:cs="Times New Roman"/>
          <w:sz w:val="28"/>
          <w:szCs w:val="28"/>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(Приложение № 3),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 </w:t>
      </w:r>
      <w:hyperlink r:id="rId10" w:history="1">
        <w:r w:rsidRPr="00713B19">
          <w:rPr>
            <w:rStyle w:val="af0"/>
            <w:rFonts w:ascii="Times New Roman" w:hAnsi="Times New Roman"/>
            <w:sz w:val="28"/>
            <w:szCs w:val="28"/>
          </w:rPr>
          <w:t>закона</w:t>
        </w:r>
        <w:proofErr w:type="gramEnd"/>
      </w:hyperlink>
      <w:r w:rsidRPr="00713B19">
        <w:rPr>
          <w:rFonts w:ascii="Times New Roman" w:hAnsi="Times New Roman" w:cs="Times New Roman"/>
          <w:sz w:val="28"/>
          <w:szCs w:val="28"/>
        </w:rPr>
        <w:t xml:space="preserve"> «О персональных данных». Данные, необходимые для предоставления муниципальной услуги, заявитель вправе предоставлять по собственной инициативе.</w:t>
      </w:r>
    </w:p>
    <w:p w:rsidR="00713B19" w:rsidRPr="00713B19" w:rsidRDefault="00713B19" w:rsidP="00713B19">
      <w:pPr>
        <w:pStyle w:val="ConsPlusNormal"/>
        <w:ind w:firstLine="709"/>
        <w:jc w:val="both"/>
        <w:outlineLvl w:val="1"/>
        <w:rPr>
          <w:rFonts w:ascii="Times New Roman" w:hAnsi="Times New Roman" w:cs="Times New Roman"/>
          <w:sz w:val="28"/>
          <w:szCs w:val="28"/>
        </w:rPr>
      </w:pPr>
      <w:r w:rsidRPr="00713B19">
        <w:rPr>
          <w:rFonts w:ascii="Times New Roman" w:hAnsi="Times New Roman" w:cs="Times New Roman"/>
          <w:sz w:val="28"/>
          <w:szCs w:val="28"/>
        </w:rPr>
        <w:t>1.8. Информация о муниципальной услуге внесена в реестр муниципальных услуг, оказываемых на территории муниципального образования «</w:t>
      </w:r>
      <w:r w:rsidR="00787174">
        <w:rPr>
          <w:rFonts w:ascii="Times New Roman" w:hAnsi="Times New Roman" w:cs="Times New Roman"/>
          <w:sz w:val="28"/>
          <w:szCs w:val="28"/>
        </w:rPr>
        <w:t>Натырбовское</w:t>
      </w:r>
      <w:r w:rsidR="00787174" w:rsidRPr="00713B19">
        <w:rPr>
          <w:rFonts w:ascii="Times New Roman" w:hAnsi="Times New Roman" w:cs="Times New Roman"/>
          <w:sz w:val="28"/>
          <w:szCs w:val="28"/>
        </w:rPr>
        <w:t xml:space="preserve"> </w:t>
      </w:r>
      <w:r w:rsidRPr="00713B19">
        <w:rPr>
          <w:rFonts w:ascii="Times New Roman" w:hAnsi="Times New Roman" w:cs="Times New Roman"/>
          <w:sz w:val="28"/>
          <w:szCs w:val="28"/>
        </w:rPr>
        <w:t>сельское поселение».</w:t>
      </w:r>
    </w:p>
    <w:p w:rsidR="00713B19" w:rsidRPr="00713B19" w:rsidRDefault="00713B19" w:rsidP="00713B19">
      <w:pPr>
        <w:ind w:firstLine="709"/>
        <w:jc w:val="both"/>
        <w:rPr>
          <w:sz w:val="28"/>
          <w:szCs w:val="28"/>
        </w:rPr>
      </w:pPr>
    </w:p>
    <w:p w:rsidR="00713B19" w:rsidRPr="00713B19" w:rsidRDefault="00713B19" w:rsidP="00713B19">
      <w:pPr>
        <w:ind w:firstLine="709"/>
        <w:jc w:val="center"/>
        <w:rPr>
          <w:sz w:val="28"/>
          <w:szCs w:val="28"/>
        </w:rPr>
      </w:pPr>
      <w:r w:rsidRPr="00713B19">
        <w:rPr>
          <w:b/>
          <w:sz w:val="28"/>
          <w:szCs w:val="28"/>
        </w:rPr>
        <w:t>2. Стандарт предоставления муниципальной услуги</w:t>
      </w:r>
    </w:p>
    <w:p w:rsidR="00713B19" w:rsidRPr="00713B19" w:rsidRDefault="00713B19" w:rsidP="00713B19">
      <w:pPr>
        <w:ind w:firstLine="709"/>
        <w:jc w:val="both"/>
        <w:rPr>
          <w:sz w:val="28"/>
          <w:szCs w:val="28"/>
        </w:rPr>
      </w:pPr>
      <w:r w:rsidRPr="00713B19">
        <w:rPr>
          <w:sz w:val="28"/>
          <w:szCs w:val="28"/>
        </w:rPr>
        <w:t xml:space="preserve"> </w:t>
      </w:r>
    </w:p>
    <w:p w:rsidR="00713B19" w:rsidRPr="00713B19" w:rsidRDefault="00713B19" w:rsidP="00713B19">
      <w:pPr>
        <w:ind w:firstLine="709"/>
        <w:jc w:val="both"/>
        <w:rPr>
          <w:sz w:val="28"/>
          <w:szCs w:val="28"/>
        </w:rPr>
      </w:pPr>
      <w:r w:rsidRPr="00713B19">
        <w:rPr>
          <w:sz w:val="28"/>
          <w:szCs w:val="28"/>
        </w:rPr>
        <w:t xml:space="preserve"> 2.1 Наименование муниципальной услуги: «Предоставление земельных участков в безвозмездное срочное пользование, находящихся в муниципальной собственности и государственная собственность на которые не разграничена».</w:t>
      </w:r>
    </w:p>
    <w:p w:rsidR="00713B19" w:rsidRPr="00713B19" w:rsidRDefault="00713B19" w:rsidP="00713B19">
      <w:pPr>
        <w:ind w:firstLine="709"/>
        <w:jc w:val="both"/>
        <w:rPr>
          <w:sz w:val="28"/>
          <w:szCs w:val="28"/>
        </w:rPr>
      </w:pPr>
      <w:r w:rsidRPr="00713B19">
        <w:rPr>
          <w:sz w:val="28"/>
          <w:szCs w:val="28"/>
        </w:rPr>
        <w:t>2.2 Муниципальная услуга предоставляется администрацией МО «</w:t>
      </w:r>
      <w:r w:rsidR="00787174">
        <w:rPr>
          <w:sz w:val="28"/>
          <w:szCs w:val="28"/>
        </w:rPr>
        <w:t>Натырбовское</w:t>
      </w:r>
      <w:r w:rsidRPr="00713B19">
        <w:rPr>
          <w:sz w:val="28"/>
          <w:szCs w:val="28"/>
        </w:rPr>
        <w:t xml:space="preserve"> сельское поселение».</w:t>
      </w:r>
    </w:p>
    <w:p w:rsidR="00713B19" w:rsidRPr="00713B19" w:rsidRDefault="00713B19" w:rsidP="00713B19">
      <w:pPr>
        <w:pStyle w:val="ConsPlusNormal"/>
        <w:ind w:firstLine="709"/>
        <w:jc w:val="both"/>
        <w:outlineLvl w:val="1"/>
        <w:rPr>
          <w:rFonts w:ascii="Times New Roman" w:hAnsi="Times New Roman" w:cs="Times New Roman"/>
          <w:sz w:val="28"/>
          <w:szCs w:val="28"/>
        </w:rPr>
      </w:pPr>
      <w:proofErr w:type="gramStart"/>
      <w:r w:rsidRPr="00713B19">
        <w:rPr>
          <w:rFonts w:ascii="Times New Roman" w:hAnsi="Times New Roman" w:cs="Times New Roman"/>
          <w:sz w:val="28"/>
          <w:szCs w:val="28"/>
        </w:rPr>
        <w:t>Ответственный специалист</w:t>
      </w:r>
      <w:r w:rsidR="00787174">
        <w:rPr>
          <w:rFonts w:ascii="Times New Roman" w:hAnsi="Times New Roman" w:cs="Times New Roman"/>
          <w:sz w:val="28"/>
          <w:szCs w:val="28"/>
        </w:rPr>
        <w:t xml:space="preserve"> администрации</w:t>
      </w:r>
      <w:r w:rsidRPr="00713B19">
        <w:rPr>
          <w:rFonts w:ascii="Times New Roman" w:hAnsi="Times New Roman" w:cs="Times New Roman"/>
          <w:sz w:val="28"/>
          <w:szCs w:val="28"/>
        </w:rPr>
        <w:t xml:space="preserve"> МО «</w:t>
      </w:r>
      <w:r w:rsidR="00787174">
        <w:rPr>
          <w:rFonts w:ascii="Times New Roman" w:hAnsi="Times New Roman" w:cs="Times New Roman"/>
          <w:sz w:val="28"/>
          <w:szCs w:val="28"/>
        </w:rPr>
        <w:t>Натырбовское</w:t>
      </w:r>
      <w:r w:rsidRPr="00713B19">
        <w:rPr>
          <w:rFonts w:ascii="Times New Roman" w:hAnsi="Times New Roman" w:cs="Times New Roman"/>
          <w:sz w:val="28"/>
          <w:szCs w:val="28"/>
        </w:rPr>
        <w:t xml:space="preserve"> сельское поселение» не вправе требовать от заявителя муниципальной услуги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w:t>
      </w:r>
      <w:r w:rsidRPr="00713B19">
        <w:rPr>
          <w:rFonts w:ascii="Times New Roman" w:hAnsi="Times New Roman" w:cs="Times New Roman"/>
          <w:sz w:val="28"/>
          <w:szCs w:val="28"/>
        </w:rPr>
        <w:lastRenderedPageBreak/>
        <w:t>услуг, включенных в Перечень услуг, которые являются необходимыми</w:t>
      </w:r>
      <w:proofErr w:type="gramEnd"/>
      <w:r w:rsidRPr="00713B19">
        <w:rPr>
          <w:rFonts w:ascii="Times New Roman" w:hAnsi="Times New Roman" w:cs="Times New Roman"/>
          <w:sz w:val="28"/>
          <w:szCs w:val="28"/>
        </w:rPr>
        <w:t xml:space="preserve"> и обязательными для предоставления муниципальных услуг, </w:t>
      </w:r>
      <w:proofErr w:type="gramStart"/>
      <w:r w:rsidRPr="00713B19">
        <w:rPr>
          <w:rFonts w:ascii="Times New Roman" w:hAnsi="Times New Roman" w:cs="Times New Roman"/>
          <w:sz w:val="28"/>
          <w:szCs w:val="28"/>
        </w:rPr>
        <w:t>утвержденный</w:t>
      </w:r>
      <w:proofErr w:type="gramEnd"/>
      <w:r w:rsidRPr="00713B19">
        <w:rPr>
          <w:rFonts w:ascii="Times New Roman" w:hAnsi="Times New Roman" w:cs="Times New Roman"/>
          <w:sz w:val="28"/>
          <w:szCs w:val="28"/>
        </w:rPr>
        <w:t xml:space="preserve"> постановлением администрации МО «</w:t>
      </w:r>
      <w:r w:rsidR="00787174">
        <w:rPr>
          <w:rFonts w:ascii="Times New Roman" w:hAnsi="Times New Roman" w:cs="Times New Roman"/>
          <w:sz w:val="28"/>
          <w:szCs w:val="28"/>
        </w:rPr>
        <w:t>Натырбовское</w:t>
      </w:r>
      <w:r w:rsidR="00787174" w:rsidRPr="00713B19">
        <w:rPr>
          <w:rFonts w:ascii="Times New Roman" w:hAnsi="Times New Roman" w:cs="Times New Roman"/>
          <w:sz w:val="28"/>
          <w:szCs w:val="28"/>
        </w:rPr>
        <w:t xml:space="preserve"> </w:t>
      </w:r>
      <w:r w:rsidRPr="00713B19">
        <w:rPr>
          <w:rFonts w:ascii="Times New Roman" w:hAnsi="Times New Roman" w:cs="Times New Roman"/>
          <w:sz w:val="28"/>
          <w:szCs w:val="28"/>
        </w:rPr>
        <w:t>сельское поселение».</w:t>
      </w:r>
    </w:p>
    <w:p w:rsidR="00713B19" w:rsidRPr="00713B19" w:rsidRDefault="00713B19" w:rsidP="00713B19">
      <w:pPr>
        <w:ind w:firstLine="709"/>
        <w:jc w:val="both"/>
        <w:rPr>
          <w:sz w:val="28"/>
          <w:szCs w:val="28"/>
        </w:rPr>
      </w:pPr>
      <w:r w:rsidRPr="00713B19">
        <w:rPr>
          <w:sz w:val="28"/>
          <w:szCs w:val="28"/>
        </w:rPr>
        <w:t>2.3. Перечень нормативных правовых актов, регулирующих отношения, возникающие в связи с предоставлением муниципальной услуги:</w:t>
      </w:r>
    </w:p>
    <w:p w:rsidR="00713B19" w:rsidRPr="00713B19" w:rsidRDefault="00713B19" w:rsidP="00713B19">
      <w:pPr>
        <w:widowControl w:val="0"/>
        <w:autoSpaceDE w:val="0"/>
        <w:ind w:firstLine="709"/>
        <w:jc w:val="both"/>
        <w:rPr>
          <w:sz w:val="28"/>
          <w:szCs w:val="28"/>
        </w:rPr>
      </w:pPr>
      <w:r w:rsidRPr="00713B19">
        <w:rPr>
          <w:sz w:val="28"/>
          <w:szCs w:val="28"/>
        </w:rPr>
        <w:t xml:space="preserve"> - </w:t>
      </w:r>
      <w:hyperlink r:id="rId11" w:history="1">
        <w:r w:rsidRPr="00713B19">
          <w:rPr>
            <w:rStyle w:val="af0"/>
            <w:sz w:val="28"/>
            <w:szCs w:val="28"/>
          </w:rPr>
          <w:t>Конституцией</w:t>
        </w:r>
      </w:hyperlink>
      <w:r w:rsidRPr="00713B19">
        <w:rPr>
          <w:sz w:val="28"/>
          <w:szCs w:val="28"/>
        </w:rPr>
        <w:t xml:space="preserve"> Российской Федерации;</w:t>
      </w:r>
    </w:p>
    <w:p w:rsidR="00713B19" w:rsidRPr="00713B19" w:rsidRDefault="00713B19" w:rsidP="00713B19">
      <w:pPr>
        <w:widowControl w:val="0"/>
        <w:autoSpaceDE w:val="0"/>
        <w:ind w:firstLine="709"/>
        <w:jc w:val="both"/>
        <w:rPr>
          <w:sz w:val="28"/>
          <w:szCs w:val="28"/>
        </w:rPr>
      </w:pPr>
      <w:r w:rsidRPr="00713B19">
        <w:rPr>
          <w:sz w:val="28"/>
          <w:szCs w:val="28"/>
        </w:rPr>
        <w:t xml:space="preserve"> - Гражданским </w:t>
      </w:r>
      <w:hyperlink r:id="rId12" w:history="1">
        <w:r w:rsidRPr="00713B19">
          <w:rPr>
            <w:rStyle w:val="af0"/>
            <w:sz w:val="28"/>
            <w:szCs w:val="28"/>
          </w:rPr>
          <w:t>кодексом</w:t>
        </w:r>
      </w:hyperlink>
      <w:r w:rsidRPr="00713B19">
        <w:rPr>
          <w:sz w:val="28"/>
          <w:szCs w:val="28"/>
        </w:rPr>
        <w:t xml:space="preserve"> Российской Федерации;</w:t>
      </w:r>
    </w:p>
    <w:p w:rsidR="00713B19" w:rsidRPr="00713B19" w:rsidRDefault="00713B19" w:rsidP="00713B19">
      <w:pPr>
        <w:widowControl w:val="0"/>
        <w:autoSpaceDE w:val="0"/>
        <w:ind w:firstLine="709"/>
        <w:jc w:val="both"/>
        <w:rPr>
          <w:sz w:val="28"/>
          <w:szCs w:val="28"/>
        </w:rPr>
      </w:pPr>
      <w:r w:rsidRPr="00713B19">
        <w:rPr>
          <w:sz w:val="28"/>
          <w:szCs w:val="28"/>
        </w:rPr>
        <w:t xml:space="preserve"> - Земельным </w:t>
      </w:r>
      <w:hyperlink r:id="rId13" w:history="1">
        <w:r w:rsidRPr="00713B19">
          <w:rPr>
            <w:rStyle w:val="af0"/>
            <w:sz w:val="28"/>
            <w:szCs w:val="28"/>
          </w:rPr>
          <w:t>кодексом</w:t>
        </w:r>
      </w:hyperlink>
      <w:r w:rsidRPr="00713B19">
        <w:rPr>
          <w:sz w:val="28"/>
          <w:szCs w:val="28"/>
        </w:rPr>
        <w:t xml:space="preserve"> Российской Федерации;</w:t>
      </w:r>
    </w:p>
    <w:p w:rsidR="00713B19" w:rsidRPr="00713B19" w:rsidRDefault="00713B19" w:rsidP="00713B19">
      <w:pPr>
        <w:widowControl w:val="0"/>
        <w:autoSpaceDE w:val="0"/>
        <w:ind w:firstLine="709"/>
        <w:jc w:val="both"/>
        <w:rPr>
          <w:sz w:val="28"/>
          <w:szCs w:val="28"/>
        </w:rPr>
      </w:pPr>
      <w:r w:rsidRPr="00713B19">
        <w:rPr>
          <w:sz w:val="28"/>
          <w:szCs w:val="28"/>
        </w:rPr>
        <w:t xml:space="preserve"> - Федеральным </w:t>
      </w:r>
      <w:hyperlink r:id="rId14" w:history="1">
        <w:r w:rsidRPr="00713B19">
          <w:rPr>
            <w:rStyle w:val="af0"/>
            <w:sz w:val="28"/>
            <w:szCs w:val="28"/>
          </w:rPr>
          <w:t>законом</w:t>
        </w:r>
      </w:hyperlink>
      <w:r w:rsidRPr="00713B19">
        <w:rPr>
          <w:sz w:val="28"/>
          <w:szCs w:val="28"/>
        </w:rPr>
        <w:t xml:space="preserve"> от 25.10.2001 N 137-ФЗ «О введении в действие Земельного кодекса Российской Федерации»;</w:t>
      </w:r>
    </w:p>
    <w:p w:rsidR="00713B19" w:rsidRPr="00713B19" w:rsidRDefault="00713B19" w:rsidP="00713B19">
      <w:pPr>
        <w:widowControl w:val="0"/>
        <w:autoSpaceDE w:val="0"/>
        <w:ind w:firstLine="709"/>
        <w:jc w:val="both"/>
        <w:rPr>
          <w:sz w:val="28"/>
          <w:szCs w:val="28"/>
        </w:rPr>
      </w:pPr>
      <w:r w:rsidRPr="00713B19">
        <w:rPr>
          <w:sz w:val="28"/>
          <w:szCs w:val="28"/>
        </w:rPr>
        <w:t xml:space="preserve"> - Федеральным </w:t>
      </w:r>
      <w:hyperlink r:id="rId15" w:history="1">
        <w:r w:rsidRPr="00713B19">
          <w:rPr>
            <w:rStyle w:val="af0"/>
            <w:sz w:val="28"/>
            <w:szCs w:val="28"/>
          </w:rPr>
          <w:t>законом</w:t>
        </w:r>
      </w:hyperlink>
      <w:r w:rsidRPr="00713B19">
        <w:rPr>
          <w:sz w:val="28"/>
          <w:szCs w:val="28"/>
        </w:rPr>
        <w:t xml:space="preserve"> от 21.07.1997 N 122-ФЗ «О государственной регистрации прав на недвижимое имущество и сделок с ним»;</w:t>
      </w:r>
    </w:p>
    <w:p w:rsidR="00713B19" w:rsidRPr="00713B19" w:rsidRDefault="00713B19" w:rsidP="00713B19">
      <w:pPr>
        <w:widowControl w:val="0"/>
        <w:autoSpaceDE w:val="0"/>
        <w:ind w:firstLine="709"/>
        <w:jc w:val="both"/>
        <w:rPr>
          <w:sz w:val="28"/>
          <w:szCs w:val="28"/>
        </w:rPr>
      </w:pPr>
      <w:r w:rsidRPr="00713B19">
        <w:rPr>
          <w:sz w:val="28"/>
          <w:szCs w:val="28"/>
        </w:rPr>
        <w:t xml:space="preserve"> - Федеральным </w:t>
      </w:r>
      <w:hyperlink r:id="rId16" w:history="1">
        <w:r w:rsidRPr="00713B19">
          <w:rPr>
            <w:rStyle w:val="af0"/>
            <w:sz w:val="28"/>
            <w:szCs w:val="28"/>
          </w:rPr>
          <w:t>законом</w:t>
        </w:r>
      </w:hyperlink>
      <w:r w:rsidRPr="00713B19">
        <w:rPr>
          <w:sz w:val="28"/>
          <w:szCs w:val="28"/>
        </w:rPr>
        <w:t xml:space="preserve"> от 21.12.2001 N 178-ФЗ «О приватизации государственного и муниципального имущества»;</w:t>
      </w:r>
    </w:p>
    <w:p w:rsidR="00713B19" w:rsidRPr="00713B19" w:rsidRDefault="00713B19" w:rsidP="00713B19">
      <w:pPr>
        <w:widowControl w:val="0"/>
        <w:autoSpaceDE w:val="0"/>
        <w:ind w:firstLine="709"/>
        <w:jc w:val="both"/>
        <w:rPr>
          <w:sz w:val="28"/>
          <w:szCs w:val="28"/>
        </w:rPr>
      </w:pPr>
      <w:r w:rsidRPr="00713B19">
        <w:rPr>
          <w:sz w:val="28"/>
          <w:szCs w:val="28"/>
        </w:rPr>
        <w:t xml:space="preserve"> - Федеральным </w:t>
      </w:r>
      <w:hyperlink r:id="rId17" w:history="1">
        <w:r w:rsidRPr="00713B19">
          <w:rPr>
            <w:rStyle w:val="af0"/>
            <w:sz w:val="28"/>
            <w:szCs w:val="28"/>
          </w:rPr>
          <w:t>законом</w:t>
        </w:r>
      </w:hyperlink>
      <w:r w:rsidRPr="00713B19">
        <w:rPr>
          <w:sz w:val="28"/>
          <w:szCs w:val="28"/>
        </w:rPr>
        <w:t xml:space="preserve"> от 15.04.1998 N 66-ФЗ «О садоводческих, огороднических и дачных некоммерческих объединениях граждан»;</w:t>
      </w:r>
    </w:p>
    <w:p w:rsidR="00713B19" w:rsidRPr="00713B19" w:rsidRDefault="00713B19" w:rsidP="00713B19">
      <w:pPr>
        <w:widowControl w:val="0"/>
        <w:autoSpaceDE w:val="0"/>
        <w:ind w:firstLine="709"/>
        <w:jc w:val="both"/>
        <w:rPr>
          <w:sz w:val="28"/>
          <w:szCs w:val="28"/>
        </w:rPr>
      </w:pPr>
      <w:r w:rsidRPr="00713B19">
        <w:rPr>
          <w:sz w:val="28"/>
          <w:szCs w:val="28"/>
        </w:rPr>
        <w:t xml:space="preserve"> - Федеральным </w:t>
      </w:r>
      <w:hyperlink r:id="rId18" w:history="1">
        <w:r w:rsidRPr="00713B19">
          <w:rPr>
            <w:rStyle w:val="af0"/>
            <w:sz w:val="28"/>
            <w:szCs w:val="28"/>
          </w:rPr>
          <w:t>законом</w:t>
        </w:r>
      </w:hyperlink>
      <w:r w:rsidRPr="00713B19">
        <w:rPr>
          <w:sz w:val="28"/>
          <w:szCs w:val="28"/>
        </w:rPr>
        <w:t xml:space="preserve"> от 02.05.2006 N 59-ФЗ «О порядке рассмотрения обращений граждан в Российской Федерации»;</w:t>
      </w:r>
    </w:p>
    <w:p w:rsidR="00713B19" w:rsidRPr="00713B19" w:rsidRDefault="00713B19" w:rsidP="00713B19">
      <w:pPr>
        <w:widowControl w:val="0"/>
        <w:autoSpaceDE w:val="0"/>
        <w:ind w:firstLine="709"/>
        <w:jc w:val="both"/>
        <w:rPr>
          <w:sz w:val="28"/>
          <w:szCs w:val="28"/>
        </w:rPr>
      </w:pPr>
      <w:r w:rsidRPr="00713B19">
        <w:rPr>
          <w:sz w:val="28"/>
          <w:szCs w:val="28"/>
        </w:rPr>
        <w:t xml:space="preserve"> -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713B19" w:rsidRPr="00713B19" w:rsidRDefault="00713B19" w:rsidP="00713B19">
      <w:pPr>
        <w:widowControl w:val="0"/>
        <w:autoSpaceDE w:val="0"/>
        <w:ind w:firstLine="709"/>
        <w:jc w:val="both"/>
        <w:rPr>
          <w:sz w:val="28"/>
          <w:szCs w:val="28"/>
        </w:rPr>
      </w:pPr>
      <w:r w:rsidRPr="00713B19">
        <w:rPr>
          <w:sz w:val="28"/>
          <w:szCs w:val="28"/>
        </w:rPr>
        <w:t xml:space="preserve"> - </w:t>
      </w:r>
      <w:hyperlink r:id="rId19" w:history="1">
        <w:r w:rsidRPr="00713B19">
          <w:rPr>
            <w:rStyle w:val="af0"/>
            <w:sz w:val="28"/>
            <w:szCs w:val="28"/>
          </w:rPr>
          <w:t>Приказом</w:t>
        </w:r>
      </w:hyperlink>
      <w:r w:rsidRPr="00713B19">
        <w:rPr>
          <w:sz w:val="28"/>
          <w:szCs w:val="28"/>
        </w:rPr>
        <w:t xml:space="preserve"> Минэкономразвития Российской Федерации от 13 сентября </w:t>
      </w:r>
      <w:smartTag w:uri="urn:schemas-microsoft-com:office:smarttags" w:element="metricconverter">
        <w:smartTagPr>
          <w:attr w:name="ProductID" w:val="2011 г"/>
        </w:smartTagPr>
        <w:r w:rsidRPr="00713B19">
          <w:rPr>
            <w:sz w:val="28"/>
            <w:szCs w:val="28"/>
          </w:rPr>
          <w:t>2011 г</w:t>
        </w:r>
      </w:smartTag>
      <w:r w:rsidRPr="00713B19">
        <w:rPr>
          <w:sz w:val="28"/>
          <w:szCs w:val="28"/>
        </w:rPr>
        <w:t>. N 475 «Об утверждении перечня документов, необходимых для приобретения прав на земельный участок»;</w:t>
      </w:r>
    </w:p>
    <w:p w:rsidR="00713B19" w:rsidRPr="00713B19" w:rsidRDefault="00713B19" w:rsidP="00713B19">
      <w:pPr>
        <w:pStyle w:val="ConsNormal"/>
        <w:ind w:firstLine="709"/>
        <w:jc w:val="both"/>
        <w:rPr>
          <w:rFonts w:ascii="Times New Roman" w:hAnsi="Times New Roman" w:cs="Times New Roman"/>
          <w:sz w:val="28"/>
          <w:szCs w:val="28"/>
        </w:rPr>
      </w:pPr>
      <w:r w:rsidRPr="00713B19">
        <w:rPr>
          <w:rFonts w:ascii="Times New Roman" w:hAnsi="Times New Roman" w:cs="Times New Roman"/>
          <w:sz w:val="28"/>
          <w:szCs w:val="28"/>
        </w:rPr>
        <w:t>- Уставом муниципального образования «</w:t>
      </w:r>
      <w:r w:rsidR="00787174">
        <w:rPr>
          <w:rFonts w:ascii="Times New Roman" w:hAnsi="Times New Roman" w:cs="Times New Roman"/>
          <w:sz w:val="28"/>
          <w:szCs w:val="28"/>
        </w:rPr>
        <w:t>Натырбовское</w:t>
      </w:r>
      <w:r w:rsidRPr="00713B19">
        <w:rPr>
          <w:rFonts w:ascii="Times New Roman" w:hAnsi="Times New Roman" w:cs="Times New Roman"/>
          <w:sz w:val="28"/>
          <w:szCs w:val="28"/>
        </w:rPr>
        <w:t xml:space="preserve"> сельское поселение»</w:t>
      </w:r>
    </w:p>
    <w:p w:rsidR="00713B19" w:rsidRPr="00713B19" w:rsidRDefault="00713B19" w:rsidP="00713B19">
      <w:pPr>
        <w:ind w:firstLine="709"/>
        <w:jc w:val="both"/>
        <w:rPr>
          <w:sz w:val="28"/>
          <w:szCs w:val="28"/>
        </w:rPr>
      </w:pPr>
      <w:r w:rsidRPr="00713B19">
        <w:rPr>
          <w:sz w:val="28"/>
          <w:szCs w:val="28"/>
        </w:rPr>
        <w:t>2.4 Результат предоставления муниципальной услуги:</w:t>
      </w:r>
    </w:p>
    <w:p w:rsidR="00713B19" w:rsidRPr="00713B19" w:rsidRDefault="00713B19" w:rsidP="00713B19">
      <w:pPr>
        <w:widowControl w:val="0"/>
        <w:tabs>
          <w:tab w:val="num" w:pos="851"/>
        </w:tabs>
        <w:suppressAutoHyphens/>
        <w:ind w:firstLine="709"/>
        <w:jc w:val="both"/>
        <w:rPr>
          <w:sz w:val="28"/>
          <w:szCs w:val="28"/>
        </w:rPr>
      </w:pPr>
      <w:r w:rsidRPr="00713B19">
        <w:rPr>
          <w:sz w:val="28"/>
          <w:szCs w:val="28"/>
        </w:rPr>
        <w:t>- предоставление земельного участка в безвозмездное срочное пользование;</w:t>
      </w:r>
    </w:p>
    <w:p w:rsidR="00713B19" w:rsidRPr="00713B19" w:rsidRDefault="00713B19" w:rsidP="00713B19">
      <w:pPr>
        <w:widowControl w:val="0"/>
        <w:tabs>
          <w:tab w:val="num" w:pos="851"/>
        </w:tabs>
        <w:suppressAutoHyphens/>
        <w:ind w:firstLine="709"/>
        <w:jc w:val="both"/>
        <w:rPr>
          <w:sz w:val="28"/>
          <w:szCs w:val="28"/>
        </w:rPr>
      </w:pPr>
      <w:r w:rsidRPr="00713B19">
        <w:rPr>
          <w:sz w:val="28"/>
          <w:szCs w:val="28"/>
        </w:rPr>
        <w:t>- отказ в предоставлении земельного участка в безвозмездное срочное пользование в силу оснований, установленных действующим законодательством.</w:t>
      </w:r>
    </w:p>
    <w:p w:rsidR="00713B19" w:rsidRPr="00713B19" w:rsidRDefault="00713B19" w:rsidP="00713B19">
      <w:pPr>
        <w:ind w:firstLine="709"/>
        <w:jc w:val="both"/>
        <w:rPr>
          <w:sz w:val="28"/>
          <w:szCs w:val="28"/>
        </w:rPr>
      </w:pPr>
      <w:r w:rsidRPr="00713B19">
        <w:rPr>
          <w:sz w:val="28"/>
          <w:szCs w:val="28"/>
        </w:rPr>
        <w:t>Процедура предоставления муниципальной услуги завершается путем:</w:t>
      </w:r>
    </w:p>
    <w:p w:rsidR="00713B19" w:rsidRPr="00713B19" w:rsidRDefault="00713B19" w:rsidP="00713B19">
      <w:pPr>
        <w:ind w:firstLine="709"/>
        <w:jc w:val="both"/>
        <w:rPr>
          <w:sz w:val="28"/>
          <w:szCs w:val="28"/>
        </w:rPr>
      </w:pPr>
      <w:r w:rsidRPr="00713B19">
        <w:rPr>
          <w:sz w:val="28"/>
          <w:szCs w:val="28"/>
        </w:rPr>
        <w:t>- направления заявителю муниципальной услуги постановления главы администрации МО «</w:t>
      </w:r>
      <w:r w:rsidR="00787174">
        <w:rPr>
          <w:sz w:val="28"/>
          <w:szCs w:val="28"/>
        </w:rPr>
        <w:t>Натырбовское</w:t>
      </w:r>
      <w:r w:rsidRPr="00713B19">
        <w:rPr>
          <w:sz w:val="28"/>
          <w:szCs w:val="28"/>
        </w:rPr>
        <w:t xml:space="preserve"> сельское поселение» о предоставлении земельного участка в безвозмездное срочное пользование;</w:t>
      </w:r>
    </w:p>
    <w:p w:rsidR="00713B19" w:rsidRPr="00713B19" w:rsidRDefault="00713B19" w:rsidP="00713B19">
      <w:pPr>
        <w:ind w:firstLine="709"/>
        <w:jc w:val="both"/>
        <w:rPr>
          <w:sz w:val="28"/>
          <w:szCs w:val="28"/>
        </w:rPr>
      </w:pPr>
      <w:r w:rsidRPr="00713B19">
        <w:rPr>
          <w:sz w:val="28"/>
          <w:szCs w:val="28"/>
        </w:rPr>
        <w:t>- заключения договора безвозмездного срочного пользования земельным участком.</w:t>
      </w:r>
    </w:p>
    <w:p w:rsidR="00713B19" w:rsidRPr="00713B19" w:rsidRDefault="00713B19" w:rsidP="00713B19">
      <w:pPr>
        <w:ind w:firstLine="709"/>
        <w:jc w:val="both"/>
        <w:rPr>
          <w:sz w:val="28"/>
          <w:szCs w:val="28"/>
        </w:rPr>
      </w:pPr>
      <w:r w:rsidRPr="00713B19">
        <w:rPr>
          <w:sz w:val="28"/>
          <w:szCs w:val="28"/>
        </w:rPr>
        <w:t xml:space="preserve"> 2.5 Сроки предоставления муниципальной услуги.</w:t>
      </w:r>
    </w:p>
    <w:p w:rsidR="00713B19" w:rsidRPr="00713B19" w:rsidRDefault="00713B19" w:rsidP="00713B19">
      <w:pPr>
        <w:ind w:firstLine="709"/>
        <w:jc w:val="both"/>
        <w:rPr>
          <w:sz w:val="28"/>
          <w:szCs w:val="28"/>
        </w:rPr>
      </w:pPr>
      <w:r w:rsidRPr="00713B19">
        <w:rPr>
          <w:sz w:val="28"/>
          <w:szCs w:val="28"/>
        </w:rPr>
        <w:t xml:space="preserve"> 2.5.1. Исполнение муниципальной услуги, при наличии всех необходимых документов, составляет не более 30 календарных дней со дня регистрации обращения. Если окончание срока исполнения приходится на нерабочий день, то днем окончания срока исполнения считается следующий за ним рабочий день.</w:t>
      </w:r>
    </w:p>
    <w:p w:rsidR="00713B19" w:rsidRPr="00713B19" w:rsidRDefault="00713B19" w:rsidP="00713B19">
      <w:pPr>
        <w:ind w:firstLine="709"/>
        <w:jc w:val="both"/>
        <w:rPr>
          <w:sz w:val="28"/>
          <w:szCs w:val="28"/>
        </w:rPr>
      </w:pPr>
      <w:r w:rsidRPr="00713B19">
        <w:rPr>
          <w:sz w:val="28"/>
          <w:szCs w:val="28"/>
        </w:rPr>
        <w:t xml:space="preserve"> 2.5.2. Максимальное время ожидания в очереди при подаче заявления для предоставления муниципальной услуги не должно превышать 15 минут.</w:t>
      </w:r>
    </w:p>
    <w:p w:rsidR="00713B19" w:rsidRPr="00713B19" w:rsidRDefault="00713B19" w:rsidP="00713B19">
      <w:pPr>
        <w:ind w:firstLine="709"/>
        <w:jc w:val="both"/>
        <w:rPr>
          <w:sz w:val="28"/>
          <w:szCs w:val="28"/>
        </w:rPr>
      </w:pPr>
      <w:r w:rsidRPr="00713B19">
        <w:rPr>
          <w:sz w:val="28"/>
          <w:szCs w:val="28"/>
        </w:rPr>
        <w:t>2.6. Перечень документов, представляемых заявителями муниципальной услуги:</w:t>
      </w:r>
    </w:p>
    <w:p w:rsidR="00713B19" w:rsidRPr="00713B19" w:rsidRDefault="00713B19" w:rsidP="00713B19">
      <w:pPr>
        <w:ind w:firstLine="709"/>
        <w:jc w:val="both"/>
        <w:rPr>
          <w:sz w:val="28"/>
          <w:szCs w:val="28"/>
        </w:rPr>
      </w:pPr>
      <w:r w:rsidRPr="00713B19">
        <w:rPr>
          <w:sz w:val="28"/>
          <w:szCs w:val="28"/>
        </w:rPr>
        <w:t>-заявление;</w:t>
      </w:r>
    </w:p>
    <w:p w:rsidR="00713B19" w:rsidRPr="00713B19" w:rsidRDefault="00713B19" w:rsidP="00713B19">
      <w:pPr>
        <w:ind w:firstLine="709"/>
        <w:jc w:val="both"/>
        <w:rPr>
          <w:sz w:val="28"/>
          <w:szCs w:val="28"/>
        </w:rPr>
      </w:pPr>
      <w:r w:rsidRPr="00713B19">
        <w:rPr>
          <w:sz w:val="28"/>
          <w:szCs w:val="28"/>
        </w:rPr>
        <w:lastRenderedPageBreak/>
        <w:t>-документ, удостоверяющий права (полномочия) представителя заявителя;</w:t>
      </w:r>
    </w:p>
    <w:p w:rsidR="00713B19" w:rsidRPr="00713B19" w:rsidRDefault="00713B19" w:rsidP="00713B19">
      <w:pPr>
        <w:ind w:firstLine="709"/>
        <w:jc w:val="both"/>
        <w:rPr>
          <w:sz w:val="28"/>
          <w:szCs w:val="28"/>
        </w:rPr>
      </w:pPr>
      <w:r w:rsidRPr="00713B19">
        <w:rPr>
          <w:sz w:val="28"/>
          <w:szCs w:val="28"/>
        </w:rPr>
        <w:t>-выписка Единого государственного реестра юридических лиц;</w:t>
      </w:r>
    </w:p>
    <w:p w:rsidR="00713B19" w:rsidRPr="00713B19" w:rsidRDefault="00713B19" w:rsidP="00713B19">
      <w:pPr>
        <w:ind w:firstLine="709"/>
        <w:jc w:val="both"/>
        <w:rPr>
          <w:sz w:val="28"/>
          <w:szCs w:val="28"/>
        </w:rPr>
      </w:pPr>
      <w:r w:rsidRPr="00713B19">
        <w:rPr>
          <w:sz w:val="28"/>
          <w:szCs w:val="28"/>
        </w:rPr>
        <w:t>-кадастровый паспорт земельного участка;</w:t>
      </w:r>
    </w:p>
    <w:p w:rsidR="00713B19" w:rsidRPr="00713B19" w:rsidRDefault="00713B19" w:rsidP="00713B19">
      <w:pPr>
        <w:ind w:firstLine="709"/>
        <w:jc w:val="both"/>
        <w:rPr>
          <w:sz w:val="28"/>
          <w:szCs w:val="28"/>
        </w:rPr>
      </w:pPr>
      <w:r w:rsidRPr="00713B19">
        <w:rPr>
          <w:sz w:val="28"/>
          <w:szCs w:val="28"/>
        </w:rPr>
        <w:t>-копия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w:t>
      </w:r>
    </w:p>
    <w:p w:rsidR="00713B19" w:rsidRPr="00713B19" w:rsidRDefault="00713B19" w:rsidP="00713B19">
      <w:pPr>
        <w:ind w:firstLine="709"/>
        <w:jc w:val="both"/>
        <w:rPr>
          <w:sz w:val="28"/>
          <w:szCs w:val="28"/>
        </w:rPr>
      </w:pPr>
      <w:r w:rsidRPr="00713B19">
        <w:rPr>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наличии у заявителя) их кадастровых (инвентарных) номеров и адресных ориентиров.</w:t>
      </w:r>
    </w:p>
    <w:p w:rsidR="00713B19" w:rsidRPr="00713B19" w:rsidRDefault="00713B19" w:rsidP="00713B19">
      <w:pPr>
        <w:ind w:firstLine="709"/>
        <w:jc w:val="both"/>
        <w:rPr>
          <w:sz w:val="28"/>
          <w:szCs w:val="28"/>
        </w:rPr>
      </w:pPr>
      <w:r w:rsidRPr="00713B19">
        <w:rPr>
          <w:sz w:val="28"/>
          <w:szCs w:val="28"/>
        </w:rPr>
        <w:t xml:space="preserve">По своему желанию заявитель муниципальной услуги дополнительно может представить иные документы, которые, по его мнению, имеют значение для предоставления муниципальной услуги. </w:t>
      </w:r>
    </w:p>
    <w:p w:rsidR="00713B19" w:rsidRPr="00713B19" w:rsidRDefault="00713B19" w:rsidP="00713B19">
      <w:pPr>
        <w:ind w:firstLine="709"/>
        <w:jc w:val="both"/>
        <w:rPr>
          <w:sz w:val="28"/>
          <w:szCs w:val="28"/>
        </w:rPr>
      </w:pPr>
      <w:r w:rsidRPr="00713B19">
        <w:rPr>
          <w:sz w:val="28"/>
          <w:szCs w:val="28"/>
        </w:rPr>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вместе с заявлением о предоставлении муниципальной услуги:</w:t>
      </w:r>
    </w:p>
    <w:p w:rsidR="00713B19" w:rsidRPr="00713B19" w:rsidRDefault="00713B19" w:rsidP="00713B19">
      <w:pPr>
        <w:ind w:firstLine="709"/>
        <w:jc w:val="both"/>
        <w:rPr>
          <w:sz w:val="28"/>
          <w:szCs w:val="28"/>
        </w:rPr>
      </w:pPr>
      <w:proofErr w:type="gramStart"/>
      <w:r w:rsidRPr="00713B19">
        <w:rPr>
          <w:sz w:val="28"/>
          <w:szCs w:val="28"/>
        </w:rPr>
        <w:t>копия свидетельства о государственной регистрации юридического лица, являющемся заявителем, ходатайствующим о приобретении прав на земельный участок;</w:t>
      </w:r>
      <w:proofErr w:type="gramEnd"/>
    </w:p>
    <w:p w:rsidR="00713B19" w:rsidRPr="00713B19" w:rsidRDefault="00713B19" w:rsidP="00713B19">
      <w:pPr>
        <w:ind w:firstLine="709"/>
        <w:jc w:val="both"/>
        <w:rPr>
          <w:sz w:val="28"/>
          <w:szCs w:val="28"/>
        </w:rPr>
      </w:pPr>
      <w:r w:rsidRPr="00713B19">
        <w:rPr>
          <w:sz w:val="28"/>
          <w:szCs w:val="28"/>
        </w:rPr>
        <w:t xml:space="preserve">при наличии зданий, строений, сооружений на приобретаемом земельном участке – выписка из ЕГРП о правах на здание, строение, сооружение, </w:t>
      </w:r>
      <w:proofErr w:type="gramStart"/>
      <w:r w:rsidRPr="00713B19">
        <w:rPr>
          <w:sz w:val="28"/>
          <w:szCs w:val="28"/>
        </w:rPr>
        <w:t>находящиеся</w:t>
      </w:r>
      <w:proofErr w:type="gramEnd"/>
      <w:r w:rsidRPr="00713B19">
        <w:rPr>
          <w:sz w:val="28"/>
          <w:szCs w:val="28"/>
        </w:rPr>
        <w:t xml:space="preserve"> на приобретаемом земельном участке или уведомление об отсутствии в ЕГРП запрашиваемых сведений о зарегистрированных правах на указанный земельный участок;</w:t>
      </w:r>
    </w:p>
    <w:p w:rsidR="00713B19" w:rsidRPr="00713B19" w:rsidRDefault="00713B19" w:rsidP="00713B19">
      <w:pPr>
        <w:ind w:firstLine="709"/>
        <w:jc w:val="both"/>
        <w:rPr>
          <w:sz w:val="28"/>
          <w:szCs w:val="28"/>
        </w:rPr>
      </w:pPr>
      <w:r w:rsidRPr="00713B19">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3B19" w:rsidRPr="00713B19" w:rsidRDefault="00713B19" w:rsidP="00713B19">
      <w:pPr>
        <w:ind w:firstLine="709"/>
        <w:jc w:val="both"/>
        <w:rPr>
          <w:sz w:val="28"/>
          <w:szCs w:val="28"/>
        </w:rPr>
      </w:pPr>
      <w:r w:rsidRPr="00713B19">
        <w:rPr>
          <w:sz w:val="28"/>
          <w:szCs w:val="28"/>
        </w:rPr>
        <w:t>кадастровый паспорт земельного участка, либо кадастровая выписка о земельном участке.</w:t>
      </w:r>
    </w:p>
    <w:p w:rsidR="00713B19" w:rsidRPr="00713B19" w:rsidRDefault="00713B19" w:rsidP="00713B19">
      <w:pPr>
        <w:ind w:firstLine="709"/>
        <w:jc w:val="both"/>
        <w:rPr>
          <w:sz w:val="28"/>
          <w:szCs w:val="28"/>
        </w:rPr>
      </w:pPr>
      <w:r w:rsidRPr="00713B19">
        <w:rPr>
          <w:sz w:val="28"/>
          <w:szCs w:val="28"/>
        </w:rPr>
        <w:t>2.8. Основанием для предоставления муниципальной услуги является письменное заявление, в том числе в электронной форме в адрес администрации (приложение № 1).</w:t>
      </w:r>
    </w:p>
    <w:p w:rsidR="00713B19" w:rsidRPr="00713B19" w:rsidRDefault="00713B19" w:rsidP="00713B19">
      <w:pPr>
        <w:ind w:firstLine="709"/>
        <w:jc w:val="both"/>
        <w:rPr>
          <w:sz w:val="28"/>
          <w:szCs w:val="28"/>
        </w:rPr>
      </w:pPr>
      <w:r w:rsidRPr="00713B19">
        <w:rPr>
          <w:sz w:val="28"/>
          <w:szCs w:val="28"/>
        </w:rPr>
        <w:t>В заявлении должны быть указаны сведения, необходимые для его исполнения:</w:t>
      </w:r>
    </w:p>
    <w:p w:rsidR="00713B19" w:rsidRPr="00713B19" w:rsidRDefault="00713B19" w:rsidP="00713B19">
      <w:pPr>
        <w:ind w:firstLine="709"/>
        <w:jc w:val="both"/>
        <w:rPr>
          <w:sz w:val="28"/>
          <w:szCs w:val="28"/>
        </w:rPr>
      </w:pPr>
      <w:r w:rsidRPr="00713B19">
        <w:rPr>
          <w:sz w:val="28"/>
          <w:szCs w:val="28"/>
        </w:rPr>
        <w:t>- изложение существа заявления;</w:t>
      </w:r>
    </w:p>
    <w:p w:rsidR="00713B19" w:rsidRPr="00713B19" w:rsidRDefault="00713B19" w:rsidP="00713B19">
      <w:pPr>
        <w:ind w:firstLine="709"/>
        <w:jc w:val="both"/>
        <w:rPr>
          <w:sz w:val="28"/>
          <w:szCs w:val="28"/>
        </w:rPr>
      </w:pPr>
      <w:r w:rsidRPr="00713B19">
        <w:rPr>
          <w:sz w:val="28"/>
          <w:szCs w:val="28"/>
        </w:rPr>
        <w:t>- фамилия, имя, отчество заявителя; наименование организации;</w:t>
      </w:r>
    </w:p>
    <w:p w:rsidR="00713B19" w:rsidRPr="00713B19" w:rsidRDefault="00713B19" w:rsidP="00713B19">
      <w:pPr>
        <w:ind w:firstLine="709"/>
        <w:jc w:val="both"/>
        <w:rPr>
          <w:sz w:val="28"/>
          <w:szCs w:val="28"/>
        </w:rPr>
      </w:pPr>
      <w:r w:rsidRPr="00713B19">
        <w:rPr>
          <w:sz w:val="28"/>
          <w:szCs w:val="28"/>
        </w:rPr>
        <w:t>- адрес заявителя (для юридических лиц – юридический и почтовый адрес), контактный телефон, а также фамилия, имя, отчество исполнителя (для юридических лиц);</w:t>
      </w:r>
    </w:p>
    <w:p w:rsidR="00713B19" w:rsidRPr="00713B19" w:rsidRDefault="00713B19" w:rsidP="00713B19">
      <w:pPr>
        <w:ind w:firstLine="709"/>
        <w:jc w:val="both"/>
        <w:rPr>
          <w:sz w:val="28"/>
          <w:szCs w:val="28"/>
        </w:rPr>
      </w:pPr>
      <w:r w:rsidRPr="00713B19">
        <w:rPr>
          <w:sz w:val="28"/>
          <w:szCs w:val="28"/>
        </w:rPr>
        <w:t>- дата отправления заявления, подпись заявителя;</w:t>
      </w:r>
    </w:p>
    <w:p w:rsidR="00713B19" w:rsidRPr="00713B19" w:rsidRDefault="00713B19" w:rsidP="00713B19">
      <w:pPr>
        <w:ind w:firstLine="709"/>
        <w:jc w:val="both"/>
        <w:rPr>
          <w:sz w:val="28"/>
          <w:szCs w:val="28"/>
        </w:rPr>
      </w:pPr>
      <w:r w:rsidRPr="00713B19">
        <w:rPr>
          <w:sz w:val="28"/>
          <w:szCs w:val="28"/>
        </w:rPr>
        <w:t>- иные сведения, позволяющие осуществить поиск документов, необходимых для исполнения муниципальной услуги.</w:t>
      </w:r>
    </w:p>
    <w:p w:rsidR="00713B19" w:rsidRPr="00713B19" w:rsidRDefault="00713B19" w:rsidP="00713B19">
      <w:pPr>
        <w:ind w:firstLine="709"/>
        <w:jc w:val="both"/>
        <w:rPr>
          <w:sz w:val="28"/>
          <w:szCs w:val="28"/>
        </w:rPr>
      </w:pPr>
      <w:r w:rsidRPr="00713B19">
        <w:rPr>
          <w:sz w:val="28"/>
          <w:szCs w:val="28"/>
        </w:rPr>
        <w:lastRenderedPageBreak/>
        <w:t xml:space="preserve"> В заявлении заявителя, поступившего в электронной форме</w:t>
      </w:r>
      <w:r w:rsidRPr="00713B19">
        <w:rPr>
          <w:b/>
          <w:sz w:val="28"/>
          <w:szCs w:val="28"/>
        </w:rPr>
        <w:t>,</w:t>
      </w:r>
      <w:r w:rsidRPr="00713B19">
        <w:rPr>
          <w:sz w:val="28"/>
          <w:szCs w:val="28"/>
        </w:rPr>
        <w:t xml:space="preserve"> в обязательном порядке указывается фамилия,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713B19" w:rsidRPr="00713B19" w:rsidRDefault="00713B19" w:rsidP="00713B19">
      <w:pPr>
        <w:ind w:firstLine="709"/>
        <w:jc w:val="both"/>
        <w:rPr>
          <w:sz w:val="28"/>
          <w:szCs w:val="28"/>
        </w:rPr>
      </w:pPr>
      <w:r w:rsidRPr="00713B19">
        <w:rPr>
          <w:sz w:val="28"/>
          <w:szCs w:val="28"/>
        </w:rPr>
        <w:t xml:space="preserve"> 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713B19" w:rsidRPr="00713B19" w:rsidRDefault="00713B19" w:rsidP="00713B19">
      <w:pPr>
        <w:pStyle w:val="wikip"/>
        <w:spacing w:before="0" w:beforeAutospacing="0" w:after="0" w:afterAutospacing="0"/>
        <w:ind w:firstLine="709"/>
        <w:jc w:val="both"/>
        <w:rPr>
          <w:sz w:val="28"/>
          <w:szCs w:val="28"/>
        </w:rPr>
      </w:pPr>
      <w:r w:rsidRPr="00713B19">
        <w:rPr>
          <w:sz w:val="28"/>
          <w:szCs w:val="28"/>
        </w:rPr>
        <w:t xml:space="preserve"> 2.9. Основанием для отказа в приеме и рассмотрении документов, необходимых для предоставления муниципальной услуги является их несоответствие требованиям, указанным в пункте 2.8. настоящего регламента. </w:t>
      </w:r>
    </w:p>
    <w:p w:rsidR="00713B19" w:rsidRPr="00713B19" w:rsidRDefault="00713B19" w:rsidP="00713B19">
      <w:pPr>
        <w:ind w:firstLine="709"/>
        <w:jc w:val="both"/>
        <w:rPr>
          <w:sz w:val="28"/>
          <w:szCs w:val="28"/>
        </w:rPr>
      </w:pPr>
      <w:r w:rsidRPr="00713B19">
        <w:rPr>
          <w:sz w:val="28"/>
          <w:szCs w:val="28"/>
        </w:rPr>
        <w:t>По заявлениям, поступившим в Комитет по управлению имуществом, которые не могут быть исполнены без предоставления дополнительных сведений, в течение 5 рабочих дней со дня их регистрации заявителю направляется уведомление с просьбой указать недостающие или уточняющие сведения.</w:t>
      </w:r>
    </w:p>
    <w:p w:rsidR="00713B19" w:rsidRPr="00713B19" w:rsidRDefault="00713B19" w:rsidP="00713B19">
      <w:pPr>
        <w:ind w:firstLine="709"/>
        <w:jc w:val="both"/>
        <w:rPr>
          <w:sz w:val="28"/>
          <w:szCs w:val="28"/>
        </w:rPr>
      </w:pPr>
      <w:r w:rsidRPr="00713B19">
        <w:rPr>
          <w:sz w:val="28"/>
          <w:szCs w:val="28"/>
        </w:rPr>
        <w:t xml:space="preserve"> 2.10. Основаниями для принятия решения об отказе в предоставлении муниципальной услуги являются:</w:t>
      </w:r>
    </w:p>
    <w:p w:rsidR="00713B19" w:rsidRPr="00713B19" w:rsidRDefault="00713B19" w:rsidP="00713B19">
      <w:pPr>
        <w:ind w:firstLine="709"/>
        <w:jc w:val="both"/>
        <w:rPr>
          <w:sz w:val="28"/>
          <w:szCs w:val="28"/>
        </w:rPr>
      </w:pPr>
      <w:r w:rsidRPr="00713B19">
        <w:rPr>
          <w:sz w:val="28"/>
          <w:szCs w:val="28"/>
        </w:rPr>
        <w:t xml:space="preserve"> -на земельном участке находятся здания, строения, сооружения, принадлежащие третьим лицам;</w:t>
      </w:r>
    </w:p>
    <w:p w:rsidR="00713B19" w:rsidRPr="00713B19" w:rsidRDefault="00713B19" w:rsidP="00713B19">
      <w:pPr>
        <w:ind w:firstLine="709"/>
        <w:jc w:val="both"/>
        <w:rPr>
          <w:sz w:val="28"/>
          <w:szCs w:val="28"/>
        </w:rPr>
      </w:pPr>
      <w:r w:rsidRPr="00713B19">
        <w:rPr>
          <w:sz w:val="28"/>
          <w:szCs w:val="28"/>
        </w:rPr>
        <w:t>-отсутствие сформированного земельного участка, прошедшего государственный кадастровый учет (часть земельного участка не может быть предметом договора);</w:t>
      </w:r>
    </w:p>
    <w:p w:rsidR="00713B19" w:rsidRPr="00713B19" w:rsidRDefault="00713B19" w:rsidP="00713B19">
      <w:pPr>
        <w:ind w:firstLine="709"/>
        <w:jc w:val="both"/>
        <w:rPr>
          <w:sz w:val="28"/>
          <w:szCs w:val="28"/>
        </w:rPr>
      </w:pPr>
      <w:r w:rsidRPr="00713B19">
        <w:rPr>
          <w:sz w:val="28"/>
          <w:szCs w:val="28"/>
        </w:rPr>
        <w:t xml:space="preserve">-отсутствие пакета документов, указанных в перечне необходимых входящих документов для оказания муниципальной услуги; </w:t>
      </w:r>
    </w:p>
    <w:p w:rsidR="00713B19" w:rsidRPr="00713B19" w:rsidRDefault="00713B19" w:rsidP="00713B19">
      <w:pPr>
        <w:ind w:firstLine="709"/>
        <w:jc w:val="both"/>
        <w:rPr>
          <w:sz w:val="28"/>
          <w:szCs w:val="28"/>
        </w:rPr>
      </w:pPr>
      <w:r w:rsidRPr="00713B19">
        <w:rPr>
          <w:sz w:val="28"/>
          <w:szCs w:val="28"/>
        </w:rPr>
        <w:t>-текст письменного обращения не поддается прочтению;</w:t>
      </w:r>
    </w:p>
    <w:p w:rsidR="00713B19" w:rsidRPr="00713B19" w:rsidRDefault="00713B19" w:rsidP="00713B19">
      <w:pPr>
        <w:ind w:firstLine="709"/>
        <w:jc w:val="both"/>
        <w:rPr>
          <w:sz w:val="28"/>
          <w:szCs w:val="28"/>
        </w:rPr>
      </w:pPr>
      <w:r w:rsidRPr="00713B19">
        <w:rPr>
          <w:sz w:val="28"/>
          <w:szCs w:val="28"/>
        </w:rPr>
        <w:t>-в письменном обращении содержится вопрос, на который многократно (более двух раз) давался письменный ответ по существу в связи с ранее направленными обращениями, при этом не приводятся новые доводы или обстоятельства;</w:t>
      </w:r>
    </w:p>
    <w:p w:rsidR="00713B19" w:rsidRPr="00713B19" w:rsidRDefault="00713B19" w:rsidP="00713B19">
      <w:pPr>
        <w:ind w:firstLine="709"/>
        <w:jc w:val="both"/>
        <w:rPr>
          <w:sz w:val="28"/>
          <w:szCs w:val="28"/>
        </w:rPr>
      </w:pPr>
      <w:r w:rsidRPr="00713B19">
        <w:rPr>
          <w:sz w:val="28"/>
          <w:szCs w:val="28"/>
        </w:rPr>
        <w:t>-отсутствие в письменном обращении заявителя почтового адреса, по которому должен быть направлен ответ, для юридических лиц - наименование (с указанием организационно-правовой формы) ОГРН, ИНН;</w:t>
      </w:r>
    </w:p>
    <w:p w:rsidR="00713B19" w:rsidRPr="00713B19" w:rsidRDefault="00713B19" w:rsidP="00713B19">
      <w:pPr>
        <w:ind w:firstLine="709"/>
        <w:jc w:val="both"/>
        <w:rPr>
          <w:sz w:val="28"/>
          <w:szCs w:val="28"/>
        </w:rPr>
      </w:pPr>
      <w:r w:rsidRPr="00713B19">
        <w:rPr>
          <w:sz w:val="28"/>
          <w:szCs w:val="28"/>
        </w:rPr>
        <w:t>-нецензурные выражения при личном обращении, явные признаки алкогольного опьянения обратившегося;</w:t>
      </w:r>
    </w:p>
    <w:p w:rsidR="00713B19" w:rsidRPr="00713B19" w:rsidRDefault="00713B19" w:rsidP="00713B19">
      <w:pPr>
        <w:ind w:firstLine="709"/>
        <w:jc w:val="both"/>
        <w:rPr>
          <w:sz w:val="28"/>
          <w:szCs w:val="28"/>
        </w:rPr>
      </w:pPr>
      <w:r w:rsidRPr="00713B19">
        <w:rPr>
          <w:sz w:val="28"/>
          <w:szCs w:val="28"/>
        </w:rPr>
        <w:t>-в письменном обращении содержатся нецензурные либо оскорбительные выражения, угрозы жизни, здоровью или имуществу должностного лица, а также членов его семьи;</w:t>
      </w:r>
    </w:p>
    <w:p w:rsidR="00713B19" w:rsidRPr="00713B19" w:rsidRDefault="00713B19" w:rsidP="00713B19">
      <w:pPr>
        <w:ind w:firstLine="709"/>
        <w:jc w:val="both"/>
        <w:rPr>
          <w:sz w:val="28"/>
          <w:szCs w:val="28"/>
        </w:rPr>
      </w:pPr>
      <w:r w:rsidRPr="00713B19">
        <w:rPr>
          <w:sz w:val="28"/>
          <w:szCs w:val="28"/>
        </w:rPr>
        <w:t>Решение об отказе в предоставлении муниципальной услуги должно содержать основания отказа и (или) причину отказа.</w:t>
      </w:r>
    </w:p>
    <w:p w:rsidR="00713B19" w:rsidRPr="00713B19" w:rsidRDefault="00713B19" w:rsidP="00713B19">
      <w:pPr>
        <w:ind w:firstLine="709"/>
        <w:jc w:val="both"/>
        <w:rPr>
          <w:sz w:val="28"/>
          <w:szCs w:val="28"/>
        </w:rPr>
      </w:pPr>
      <w:r w:rsidRPr="00713B19">
        <w:rPr>
          <w:sz w:val="28"/>
          <w:szCs w:val="28"/>
        </w:rPr>
        <w:t>2.11. Оснований для приостановления предоставления муниципальной услуги не предусмотрено.</w:t>
      </w:r>
    </w:p>
    <w:p w:rsidR="00713B19" w:rsidRPr="00713B19" w:rsidRDefault="00713B19" w:rsidP="00713B19">
      <w:pPr>
        <w:ind w:firstLine="709"/>
        <w:jc w:val="both"/>
        <w:rPr>
          <w:sz w:val="28"/>
          <w:szCs w:val="28"/>
        </w:rPr>
      </w:pPr>
      <w:r w:rsidRPr="00713B19">
        <w:rPr>
          <w:sz w:val="28"/>
          <w:szCs w:val="28"/>
        </w:rPr>
        <w:t>2.12. Плата за предоставление муниципальной услуги не взимается.</w:t>
      </w:r>
    </w:p>
    <w:p w:rsidR="00713B19" w:rsidRPr="00713B19" w:rsidRDefault="00713B19" w:rsidP="00713B19">
      <w:pPr>
        <w:ind w:firstLine="709"/>
        <w:jc w:val="both"/>
        <w:rPr>
          <w:sz w:val="28"/>
          <w:szCs w:val="28"/>
        </w:rPr>
      </w:pPr>
      <w:r w:rsidRPr="00713B19">
        <w:rPr>
          <w:b/>
          <w:sz w:val="28"/>
          <w:szCs w:val="28"/>
        </w:rPr>
        <w:t xml:space="preserve"> </w:t>
      </w:r>
      <w:r w:rsidRPr="00713B19">
        <w:rPr>
          <w:sz w:val="28"/>
          <w:szCs w:val="28"/>
        </w:rPr>
        <w:t>2.13.</w:t>
      </w:r>
      <w:r w:rsidRPr="00713B19">
        <w:rPr>
          <w:b/>
          <w:sz w:val="28"/>
          <w:szCs w:val="28"/>
        </w:rPr>
        <w:t xml:space="preserve"> </w:t>
      </w:r>
      <w:r w:rsidRPr="00713B19">
        <w:rPr>
          <w:sz w:val="28"/>
          <w:szCs w:val="28"/>
        </w:rPr>
        <w:t>Сроки ожидания при предоставлении муниципальной услуги составляют:</w:t>
      </w:r>
    </w:p>
    <w:p w:rsidR="00713B19" w:rsidRPr="00713B19" w:rsidRDefault="00713B19" w:rsidP="00713B19">
      <w:pPr>
        <w:ind w:firstLine="709"/>
        <w:jc w:val="both"/>
        <w:rPr>
          <w:sz w:val="28"/>
          <w:szCs w:val="28"/>
        </w:rPr>
      </w:pPr>
      <w:r w:rsidRPr="00713B19">
        <w:rPr>
          <w:sz w:val="28"/>
          <w:szCs w:val="28"/>
        </w:rPr>
        <w:t>максимальное время ожидания в очереди при подаче документов не должно превышать 15 минут;</w:t>
      </w:r>
    </w:p>
    <w:p w:rsidR="00713B19" w:rsidRPr="00713B19" w:rsidRDefault="00713B19" w:rsidP="00713B19">
      <w:pPr>
        <w:ind w:firstLine="709"/>
        <w:jc w:val="both"/>
        <w:rPr>
          <w:sz w:val="28"/>
          <w:szCs w:val="28"/>
        </w:rPr>
      </w:pPr>
      <w:r w:rsidRPr="00713B19">
        <w:rPr>
          <w:sz w:val="28"/>
          <w:szCs w:val="28"/>
        </w:rPr>
        <w:lastRenderedPageBreak/>
        <w:t>время ожидания в очереди на прием к должностному лицу или для получения консультации не должно превышать 15 минут;</w:t>
      </w:r>
    </w:p>
    <w:p w:rsidR="00713B19" w:rsidRPr="00713B19" w:rsidRDefault="00713B19" w:rsidP="00713B19">
      <w:pPr>
        <w:ind w:firstLine="709"/>
        <w:jc w:val="both"/>
        <w:rPr>
          <w:sz w:val="28"/>
          <w:szCs w:val="28"/>
        </w:rPr>
      </w:pPr>
      <w:r w:rsidRPr="00713B19">
        <w:rPr>
          <w:sz w:val="28"/>
          <w:szCs w:val="28"/>
        </w:rPr>
        <w:t>максимальное время ожидания в очереди при получении документов по предоставленной услуге не должно превышать 15 минут.</w:t>
      </w:r>
    </w:p>
    <w:p w:rsidR="00713B19" w:rsidRPr="00713B19" w:rsidRDefault="00713B19" w:rsidP="00713B19">
      <w:pPr>
        <w:ind w:firstLine="709"/>
        <w:jc w:val="both"/>
        <w:rPr>
          <w:sz w:val="28"/>
          <w:szCs w:val="28"/>
        </w:rPr>
      </w:pPr>
      <w:r w:rsidRPr="00713B19">
        <w:rPr>
          <w:b/>
          <w:sz w:val="28"/>
          <w:szCs w:val="28"/>
        </w:rPr>
        <w:t xml:space="preserve"> </w:t>
      </w:r>
      <w:r w:rsidRPr="00713B19">
        <w:rPr>
          <w:sz w:val="28"/>
          <w:szCs w:val="28"/>
        </w:rPr>
        <w:t>2.14. Сроки регистрации заявлений.</w:t>
      </w:r>
    </w:p>
    <w:p w:rsidR="00713B19" w:rsidRPr="00713B19" w:rsidRDefault="00713B19" w:rsidP="00713B19">
      <w:pPr>
        <w:ind w:firstLine="709"/>
        <w:jc w:val="both"/>
        <w:rPr>
          <w:sz w:val="28"/>
          <w:szCs w:val="28"/>
        </w:rPr>
      </w:pPr>
      <w:r w:rsidRPr="00713B19">
        <w:rPr>
          <w:sz w:val="28"/>
          <w:szCs w:val="28"/>
        </w:rPr>
        <w:t>Поступившие в администрацию заявления регистрируются в день поступления. Каждому заявлению присваивается индивидуальный регистрационный номер. Регистрация заявления является основанием для начала действий по предоставлению муниципальной услуги.</w:t>
      </w:r>
    </w:p>
    <w:p w:rsidR="00713B19" w:rsidRPr="00713B19" w:rsidRDefault="00713B19" w:rsidP="00713B19">
      <w:pPr>
        <w:ind w:firstLine="709"/>
        <w:jc w:val="both"/>
        <w:rPr>
          <w:sz w:val="28"/>
          <w:szCs w:val="28"/>
        </w:rPr>
      </w:pPr>
      <w:r w:rsidRPr="00713B19">
        <w:rPr>
          <w:sz w:val="28"/>
          <w:szCs w:val="28"/>
        </w:rPr>
        <w:t xml:space="preserve"> 2.15. Требования к оборудованию мест предоставления муниципальной услуги.</w:t>
      </w:r>
    </w:p>
    <w:p w:rsidR="00713B19" w:rsidRPr="00713B19" w:rsidRDefault="00713B19" w:rsidP="00713B19">
      <w:pPr>
        <w:ind w:firstLine="709"/>
        <w:jc w:val="both"/>
        <w:rPr>
          <w:sz w:val="28"/>
          <w:szCs w:val="28"/>
        </w:rPr>
      </w:pPr>
      <w:r w:rsidRPr="00713B19">
        <w:rPr>
          <w:sz w:val="28"/>
          <w:szCs w:val="28"/>
        </w:rPr>
        <w:t xml:space="preserve"> Помещение для предоставления муниципальной услуги размещается в администрации. Прием заявителей осуществляется в кабинете № 10, оборудованном столом и стульями для оформления заявления в письменной форме. 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 В помещении для ожидания и предоставления муниципальной услуги имеется искусственное освещение.</w:t>
      </w:r>
    </w:p>
    <w:p w:rsidR="00713B19" w:rsidRPr="00713B19" w:rsidRDefault="00713B19" w:rsidP="00713B19">
      <w:pPr>
        <w:pStyle w:val="wikip"/>
        <w:spacing w:before="0" w:beforeAutospacing="0" w:after="0" w:afterAutospacing="0"/>
        <w:ind w:firstLine="709"/>
        <w:jc w:val="both"/>
        <w:rPr>
          <w:sz w:val="28"/>
          <w:szCs w:val="28"/>
        </w:rPr>
      </w:pPr>
      <w:r w:rsidRPr="00713B19">
        <w:rPr>
          <w:sz w:val="28"/>
          <w:szCs w:val="28"/>
        </w:rPr>
        <w:t xml:space="preserve"> 2.16. Показатели доступности и качества муниципальной услуги:</w:t>
      </w:r>
    </w:p>
    <w:p w:rsidR="00713B19" w:rsidRPr="00713B19" w:rsidRDefault="00713B19" w:rsidP="00713B19">
      <w:pPr>
        <w:pStyle w:val="ConsPlusNormal"/>
        <w:ind w:firstLine="709"/>
        <w:jc w:val="both"/>
        <w:outlineLvl w:val="1"/>
        <w:rPr>
          <w:rFonts w:ascii="Times New Roman" w:hAnsi="Times New Roman" w:cs="Times New Roman"/>
          <w:sz w:val="28"/>
          <w:szCs w:val="28"/>
        </w:rPr>
      </w:pPr>
      <w:r w:rsidRPr="00713B19">
        <w:rPr>
          <w:rFonts w:ascii="Times New Roman" w:hAnsi="Times New Roman" w:cs="Times New Roman"/>
          <w:sz w:val="28"/>
          <w:szCs w:val="28"/>
        </w:rPr>
        <w:t>а) показателями доступности муниципальной услуги являются:</w:t>
      </w:r>
    </w:p>
    <w:p w:rsidR="00713B19" w:rsidRPr="00713B19" w:rsidRDefault="00713B19" w:rsidP="00713B19">
      <w:pPr>
        <w:ind w:firstLine="709"/>
        <w:jc w:val="both"/>
        <w:rPr>
          <w:sz w:val="28"/>
          <w:szCs w:val="28"/>
        </w:rPr>
      </w:pPr>
      <w:r w:rsidRPr="00713B19">
        <w:rPr>
          <w:sz w:val="28"/>
          <w:szCs w:val="28"/>
        </w:rPr>
        <w:t>- наличие различных каналов получения информации о предоставлении муниципальной услуги;</w:t>
      </w:r>
    </w:p>
    <w:p w:rsidR="00713B19" w:rsidRPr="00713B19" w:rsidRDefault="00713B19" w:rsidP="00713B19">
      <w:pPr>
        <w:ind w:firstLine="709"/>
        <w:jc w:val="both"/>
        <w:rPr>
          <w:sz w:val="28"/>
          <w:szCs w:val="28"/>
        </w:rPr>
      </w:pPr>
      <w:r w:rsidRPr="00713B19">
        <w:rPr>
          <w:sz w:val="28"/>
          <w:szCs w:val="28"/>
        </w:rPr>
        <w:t>- простота и ясность изложения информационных документов;</w:t>
      </w:r>
    </w:p>
    <w:p w:rsidR="00713B19" w:rsidRPr="00713B19" w:rsidRDefault="00713B19" w:rsidP="00713B19">
      <w:pPr>
        <w:ind w:firstLine="709"/>
        <w:jc w:val="both"/>
        <w:rPr>
          <w:sz w:val="28"/>
          <w:szCs w:val="28"/>
        </w:rPr>
      </w:pPr>
      <w:r w:rsidRPr="00713B19">
        <w:rPr>
          <w:sz w:val="28"/>
          <w:szCs w:val="28"/>
        </w:rPr>
        <w:t>- доступность работы с представителями лиц, получающих муниципальную услугу;</w:t>
      </w:r>
    </w:p>
    <w:p w:rsidR="00713B19" w:rsidRPr="00713B19" w:rsidRDefault="00713B19" w:rsidP="00713B19">
      <w:pPr>
        <w:pStyle w:val="ConsPlusNormal"/>
        <w:ind w:firstLine="709"/>
        <w:jc w:val="both"/>
        <w:outlineLvl w:val="1"/>
        <w:rPr>
          <w:rFonts w:ascii="Times New Roman" w:hAnsi="Times New Roman" w:cs="Times New Roman"/>
          <w:sz w:val="28"/>
          <w:szCs w:val="28"/>
        </w:rPr>
      </w:pPr>
      <w:r w:rsidRPr="00713B19">
        <w:rPr>
          <w:rFonts w:ascii="Times New Roman" w:hAnsi="Times New Roman" w:cs="Times New Roman"/>
          <w:sz w:val="28"/>
          <w:szCs w:val="28"/>
        </w:rPr>
        <w:t>- короткое время ожидания муниципальной услуги;</w:t>
      </w:r>
    </w:p>
    <w:p w:rsidR="00713B19" w:rsidRPr="00713B19" w:rsidRDefault="00713B19" w:rsidP="00713B19">
      <w:pPr>
        <w:pStyle w:val="ConsPlusNormal"/>
        <w:ind w:firstLine="709"/>
        <w:jc w:val="both"/>
        <w:outlineLvl w:val="1"/>
        <w:rPr>
          <w:rFonts w:ascii="Times New Roman" w:hAnsi="Times New Roman" w:cs="Times New Roman"/>
          <w:sz w:val="28"/>
          <w:szCs w:val="28"/>
        </w:rPr>
      </w:pPr>
      <w:r w:rsidRPr="00713B19">
        <w:rPr>
          <w:rFonts w:ascii="Times New Roman" w:hAnsi="Times New Roman" w:cs="Times New Roman"/>
          <w:sz w:val="28"/>
          <w:szCs w:val="28"/>
        </w:rPr>
        <w:t>б) показателями качества муниципальной услуги являются:</w:t>
      </w:r>
    </w:p>
    <w:p w:rsidR="00713B19" w:rsidRPr="00713B19" w:rsidRDefault="00713B19" w:rsidP="00713B19">
      <w:pPr>
        <w:pStyle w:val="ConsPlusNormal"/>
        <w:ind w:firstLine="709"/>
        <w:jc w:val="both"/>
        <w:outlineLvl w:val="1"/>
        <w:rPr>
          <w:rFonts w:ascii="Times New Roman" w:hAnsi="Times New Roman" w:cs="Times New Roman"/>
          <w:sz w:val="28"/>
          <w:szCs w:val="28"/>
        </w:rPr>
      </w:pPr>
      <w:r w:rsidRPr="00713B19">
        <w:rPr>
          <w:rFonts w:ascii="Times New Roman" w:hAnsi="Times New Roman" w:cs="Times New Roman"/>
          <w:sz w:val="28"/>
          <w:szCs w:val="28"/>
        </w:rPr>
        <w:t>- профессиональная подготовка специалистов, предоставляющих муниципальную услугу;</w:t>
      </w:r>
    </w:p>
    <w:p w:rsidR="00713B19" w:rsidRPr="00713B19" w:rsidRDefault="00713B19" w:rsidP="00713B19">
      <w:pPr>
        <w:pStyle w:val="ConsPlusNormal"/>
        <w:ind w:firstLine="709"/>
        <w:jc w:val="both"/>
        <w:outlineLvl w:val="1"/>
        <w:rPr>
          <w:rFonts w:ascii="Times New Roman" w:hAnsi="Times New Roman" w:cs="Times New Roman"/>
          <w:sz w:val="28"/>
          <w:szCs w:val="28"/>
        </w:rPr>
      </w:pPr>
      <w:r w:rsidRPr="00713B19">
        <w:rPr>
          <w:rFonts w:ascii="Times New Roman" w:hAnsi="Times New Roman" w:cs="Times New Roman"/>
          <w:sz w:val="28"/>
          <w:szCs w:val="28"/>
        </w:rPr>
        <w:t>- высокая культура обслуживания заявителей;</w:t>
      </w:r>
    </w:p>
    <w:p w:rsidR="00713B19" w:rsidRPr="00713B19" w:rsidRDefault="00713B19" w:rsidP="00713B19">
      <w:pPr>
        <w:pStyle w:val="ConsPlusNormal"/>
        <w:ind w:firstLine="709"/>
        <w:jc w:val="both"/>
        <w:outlineLvl w:val="1"/>
        <w:rPr>
          <w:rFonts w:ascii="Times New Roman" w:hAnsi="Times New Roman" w:cs="Times New Roman"/>
          <w:sz w:val="28"/>
          <w:szCs w:val="28"/>
        </w:rPr>
      </w:pPr>
      <w:r w:rsidRPr="00713B19">
        <w:rPr>
          <w:rFonts w:ascii="Times New Roman" w:hAnsi="Times New Roman" w:cs="Times New Roman"/>
          <w:sz w:val="28"/>
          <w:szCs w:val="28"/>
        </w:rPr>
        <w:t>- соблюдение сроков предоставления муниципальной услуги;</w:t>
      </w:r>
    </w:p>
    <w:p w:rsidR="00713B19" w:rsidRPr="00713B19" w:rsidRDefault="00713B19" w:rsidP="00713B19">
      <w:pPr>
        <w:ind w:firstLine="709"/>
        <w:jc w:val="both"/>
        <w:rPr>
          <w:sz w:val="28"/>
          <w:szCs w:val="28"/>
        </w:rPr>
      </w:pPr>
      <w:r w:rsidRPr="00713B19">
        <w:rPr>
          <w:sz w:val="28"/>
          <w:szCs w:val="28"/>
        </w:rPr>
        <w:t>- точность исполнения муниципальной услуги;</w:t>
      </w:r>
    </w:p>
    <w:p w:rsidR="00713B19" w:rsidRPr="00713B19" w:rsidRDefault="00713B19" w:rsidP="00713B19">
      <w:pPr>
        <w:pStyle w:val="ConsPlusNormal"/>
        <w:ind w:firstLine="709"/>
        <w:jc w:val="both"/>
        <w:outlineLvl w:val="1"/>
        <w:rPr>
          <w:rFonts w:ascii="Times New Roman" w:hAnsi="Times New Roman" w:cs="Times New Roman"/>
          <w:sz w:val="28"/>
          <w:szCs w:val="28"/>
        </w:rPr>
      </w:pPr>
      <w:r w:rsidRPr="00713B19">
        <w:rPr>
          <w:rFonts w:ascii="Times New Roman" w:hAnsi="Times New Roman" w:cs="Times New Roman"/>
          <w:sz w:val="28"/>
          <w:szCs w:val="28"/>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713B19" w:rsidRPr="00713B19" w:rsidRDefault="00713B19" w:rsidP="00713B19">
      <w:pPr>
        <w:ind w:firstLine="709"/>
        <w:jc w:val="both"/>
        <w:rPr>
          <w:sz w:val="28"/>
          <w:szCs w:val="28"/>
        </w:rPr>
      </w:pPr>
      <w:r w:rsidRPr="00713B19">
        <w:rPr>
          <w:sz w:val="28"/>
          <w:szCs w:val="28"/>
        </w:rPr>
        <w:t>2.17. Информация о порядке предоставления муниципальной услуги осуществляется: по обращениям заявителей в письменной форме или в форме электронного документа; по каналам телефонной связи; при личном обращении граждан.</w:t>
      </w:r>
    </w:p>
    <w:p w:rsidR="00713B19" w:rsidRPr="00713B19" w:rsidRDefault="00713B19" w:rsidP="00713B19">
      <w:pPr>
        <w:shd w:val="clear" w:color="auto" w:fill="FFFFFF"/>
        <w:tabs>
          <w:tab w:val="left" w:pos="1459"/>
        </w:tabs>
        <w:ind w:firstLine="709"/>
        <w:jc w:val="both"/>
        <w:rPr>
          <w:sz w:val="28"/>
          <w:szCs w:val="28"/>
        </w:rPr>
      </w:pPr>
      <w:r w:rsidRPr="00713B19">
        <w:rPr>
          <w:sz w:val="28"/>
          <w:szCs w:val="28"/>
        </w:rPr>
        <w:t>Основными требованиями к информированию (консультированию) заявителей являются:</w:t>
      </w:r>
    </w:p>
    <w:p w:rsidR="00713B19" w:rsidRPr="00713B19" w:rsidRDefault="00713B19" w:rsidP="00713B19">
      <w:pPr>
        <w:shd w:val="clear" w:color="auto" w:fill="FFFFFF"/>
        <w:tabs>
          <w:tab w:val="left" w:pos="734"/>
        </w:tabs>
        <w:ind w:firstLine="709"/>
        <w:jc w:val="both"/>
        <w:rPr>
          <w:sz w:val="28"/>
          <w:szCs w:val="28"/>
        </w:rPr>
      </w:pPr>
      <w:r w:rsidRPr="00713B19">
        <w:rPr>
          <w:sz w:val="28"/>
          <w:szCs w:val="28"/>
        </w:rPr>
        <w:t xml:space="preserve"> </w:t>
      </w:r>
      <w:r w:rsidRPr="00713B19">
        <w:rPr>
          <w:sz w:val="28"/>
          <w:szCs w:val="28"/>
        </w:rPr>
        <w:tab/>
        <w:t>достоверность и полнота информирования об услуге;</w:t>
      </w:r>
    </w:p>
    <w:p w:rsidR="00713B19" w:rsidRPr="00713B19" w:rsidRDefault="00713B19" w:rsidP="00713B19">
      <w:pPr>
        <w:shd w:val="clear" w:color="auto" w:fill="FFFFFF"/>
        <w:tabs>
          <w:tab w:val="left" w:pos="734"/>
        </w:tabs>
        <w:ind w:firstLine="709"/>
        <w:jc w:val="both"/>
        <w:rPr>
          <w:sz w:val="28"/>
          <w:szCs w:val="28"/>
        </w:rPr>
      </w:pPr>
      <w:r w:rsidRPr="00713B19">
        <w:rPr>
          <w:sz w:val="28"/>
          <w:szCs w:val="28"/>
        </w:rPr>
        <w:t xml:space="preserve"> </w:t>
      </w:r>
      <w:r w:rsidRPr="00713B19">
        <w:rPr>
          <w:sz w:val="28"/>
          <w:szCs w:val="28"/>
        </w:rPr>
        <w:tab/>
        <w:t>четкость в изложении информации об услуге;</w:t>
      </w:r>
    </w:p>
    <w:p w:rsidR="00713B19" w:rsidRPr="00713B19" w:rsidRDefault="00713B19" w:rsidP="00713B19">
      <w:pPr>
        <w:shd w:val="clear" w:color="auto" w:fill="FFFFFF"/>
        <w:tabs>
          <w:tab w:val="left" w:pos="734"/>
        </w:tabs>
        <w:ind w:firstLine="709"/>
        <w:jc w:val="both"/>
        <w:rPr>
          <w:sz w:val="28"/>
          <w:szCs w:val="28"/>
        </w:rPr>
      </w:pPr>
      <w:r w:rsidRPr="00713B19">
        <w:rPr>
          <w:sz w:val="28"/>
          <w:szCs w:val="28"/>
        </w:rPr>
        <w:t xml:space="preserve"> </w:t>
      </w:r>
      <w:r w:rsidRPr="00713B19">
        <w:rPr>
          <w:sz w:val="28"/>
          <w:szCs w:val="28"/>
        </w:rPr>
        <w:tab/>
        <w:t>удобство и доступность информации об услуге;</w:t>
      </w:r>
    </w:p>
    <w:p w:rsidR="00713B19" w:rsidRPr="00713B19" w:rsidRDefault="00713B19" w:rsidP="00713B19">
      <w:pPr>
        <w:shd w:val="clear" w:color="auto" w:fill="FFFFFF"/>
        <w:tabs>
          <w:tab w:val="left" w:pos="734"/>
        </w:tabs>
        <w:ind w:firstLine="709"/>
        <w:jc w:val="both"/>
        <w:rPr>
          <w:sz w:val="28"/>
          <w:szCs w:val="28"/>
        </w:rPr>
      </w:pPr>
      <w:r w:rsidRPr="00713B19">
        <w:rPr>
          <w:sz w:val="28"/>
          <w:szCs w:val="28"/>
        </w:rPr>
        <w:t xml:space="preserve"> </w:t>
      </w:r>
      <w:r w:rsidRPr="00713B19">
        <w:rPr>
          <w:sz w:val="28"/>
          <w:szCs w:val="28"/>
        </w:rPr>
        <w:tab/>
        <w:t>оперативность предоставления информации об услуге.</w:t>
      </w:r>
    </w:p>
    <w:p w:rsidR="00713B19" w:rsidRPr="00713B19" w:rsidRDefault="00713B19" w:rsidP="00713B19">
      <w:pPr>
        <w:ind w:firstLine="709"/>
        <w:jc w:val="both"/>
        <w:rPr>
          <w:sz w:val="28"/>
          <w:szCs w:val="28"/>
        </w:rPr>
      </w:pPr>
      <w:r w:rsidRPr="00713B19">
        <w:rPr>
          <w:sz w:val="28"/>
          <w:szCs w:val="28"/>
        </w:rPr>
        <w:lastRenderedPageBreak/>
        <w:t>2.18. По обращениям в письменной форме или в форме электронного документа ответ направляется в сроки, предусмотренные настоящим регламентом.</w:t>
      </w:r>
    </w:p>
    <w:p w:rsidR="00713B19" w:rsidRPr="00713B19" w:rsidRDefault="00713B19" w:rsidP="00713B19">
      <w:pPr>
        <w:ind w:firstLine="709"/>
        <w:jc w:val="both"/>
        <w:rPr>
          <w:sz w:val="28"/>
          <w:szCs w:val="28"/>
        </w:rPr>
      </w:pPr>
      <w:r w:rsidRPr="00713B19">
        <w:rPr>
          <w:sz w:val="28"/>
          <w:szCs w:val="28"/>
        </w:rPr>
        <w:t>Прием граждан осуществляется специалистами комитета по управлению имуществом.</w:t>
      </w:r>
    </w:p>
    <w:p w:rsidR="00713B19" w:rsidRPr="00713B19" w:rsidRDefault="00713B19" w:rsidP="00713B19">
      <w:pPr>
        <w:ind w:firstLine="709"/>
        <w:jc w:val="both"/>
        <w:rPr>
          <w:sz w:val="28"/>
          <w:szCs w:val="28"/>
        </w:rPr>
      </w:pPr>
      <w:r w:rsidRPr="00713B19">
        <w:rPr>
          <w:sz w:val="28"/>
          <w:szCs w:val="28"/>
        </w:rPr>
        <w:t>По каналам телефонной связи специалисты комитета по</w:t>
      </w:r>
      <w:r w:rsidRPr="00713B19">
        <w:rPr>
          <w:b/>
          <w:sz w:val="28"/>
          <w:szCs w:val="28"/>
        </w:rPr>
        <w:t xml:space="preserve"> у</w:t>
      </w:r>
      <w:r w:rsidRPr="00713B19">
        <w:rPr>
          <w:sz w:val="28"/>
          <w:szCs w:val="28"/>
        </w:rPr>
        <w:t>правлению имуществом обязаны предоставить достоверную информацию о порядке и условиях оказания муниципальной услуги при ответе на телефонный звонок.</w:t>
      </w:r>
    </w:p>
    <w:p w:rsidR="00713B19" w:rsidRPr="00713B19" w:rsidRDefault="00713B19" w:rsidP="00713B19">
      <w:pPr>
        <w:pStyle w:val="ConsPlusNormal"/>
        <w:ind w:firstLine="709"/>
        <w:jc w:val="both"/>
        <w:outlineLvl w:val="1"/>
        <w:rPr>
          <w:rFonts w:ascii="Times New Roman" w:hAnsi="Times New Roman" w:cs="Times New Roman"/>
          <w:sz w:val="28"/>
          <w:szCs w:val="28"/>
        </w:rPr>
      </w:pPr>
      <w:r w:rsidRPr="00713B19">
        <w:rPr>
          <w:rFonts w:ascii="Times New Roman" w:hAnsi="Times New Roman" w:cs="Times New Roman"/>
          <w:sz w:val="28"/>
          <w:szCs w:val="28"/>
        </w:rPr>
        <w:t>2.19. Информирование заявителей о ходе исполнения муниципальной услуги осуществляется специалистами комитета по управлению имуществом при личном обращении, по телефону, по письменным обращениям заявителей, включая обращения по электронной почте.</w:t>
      </w:r>
    </w:p>
    <w:p w:rsidR="00713B19" w:rsidRPr="00713B19" w:rsidRDefault="00713B19" w:rsidP="00713B19">
      <w:pPr>
        <w:pStyle w:val="ConsPlusNormal"/>
        <w:ind w:firstLine="709"/>
        <w:jc w:val="both"/>
        <w:outlineLvl w:val="1"/>
        <w:rPr>
          <w:rFonts w:ascii="Times New Roman" w:hAnsi="Times New Roman" w:cs="Times New Roman"/>
          <w:sz w:val="28"/>
          <w:szCs w:val="28"/>
        </w:rPr>
      </w:pPr>
      <w:r w:rsidRPr="00713B19">
        <w:rPr>
          <w:rFonts w:ascii="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713B19" w:rsidRPr="00713B19" w:rsidRDefault="00713B19" w:rsidP="00713B19">
      <w:pPr>
        <w:pStyle w:val="ConsPlusNormal"/>
        <w:ind w:firstLine="709"/>
        <w:jc w:val="both"/>
        <w:outlineLvl w:val="1"/>
        <w:rPr>
          <w:rFonts w:ascii="Times New Roman" w:hAnsi="Times New Roman" w:cs="Times New Roman"/>
          <w:sz w:val="28"/>
          <w:szCs w:val="28"/>
        </w:rPr>
      </w:pPr>
      <w:r w:rsidRPr="00713B19">
        <w:rPr>
          <w:rFonts w:ascii="Times New Roman" w:hAnsi="Times New Roman" w:cs="Times New Roman"/>
          <w:sz w:val="28"/>
          <w:szCs w:val="28"/>
        </w:rPr>
        <w:t>Информация о ходе исполнения муниципальной услуги предоставляется бесплатно.</w:t>
      </w:r>
    </w:p>
    <w:p w:rsidR="00713B19" w:rsidRPr="00713B19" w:rsidRDefault="00713B19" w:rsidP="00713B19">
      <w:pPr>
        <w:pStyle w:val="wikip"/>
        <w:spacing w:before="0" w:beforeAutospacing="0" w:after="0" w:afterAutospacing="0"/>
        <w:ind w:firstLine="709"/>
        <w:jc w:val="both"/>
        <w:rPr>
          <w:rStyle w:val="ae"/>
          <w:sz w:val="28"/>
          <w:szCs w:val="28"/>
        </w:rPr>
      </w:pPr>
    </w:p>
    <w:p w:rsidR="00713B19" w:rsidRPr="00713B19" w:rsidRDefault="00713B19" w:rsidP="00713B19">
      <w:pPr>
        <w:pStyle w:val="wikip"/>
        <w:spacing w:before="0" w:beforeAutospacing="0" w:after="0" w:afterAutospacing="0"/>
        <w:ind w:firstLine="709"/>
        <w:jc w:val="center"/>
        <w:rPr>
          <w:sz w:val="28"/>
          <w:szCs w:val="28"/>
        </w:rPr>
      </w:pPr>
      <w:r w:rsidRPr="00713B19">
        <w:rPr>
          <w:rStyle w:val="ae"/>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3B19" w:rsidRPr="00713B19" w:rsidRDefault="00713B19" w:rsidP="00713B19">
      <w:pPr>
        <w:ind w:firstLine="709"/>
        <w:jc w:val="both"/>
        <w:rPr>
          <w:sz w:val="28"/>
          <w:szCs w:val="28"/>
        </w:rPr>
      </w:pPr>
      <w:r w:rsidRPr="00713B19">
        <w:rPr>
          <w:sz w:val="28"/>
          <w:szCs w:val="28"/>
        </w:rPr>
        <w:t>3.1. Предоставление муниципальной услуги включает в себя следующие административные действия:</w:t>
      </w:r>
    </w:p>
    <w:p w:rsidR="00713B19" w:rsidRPr="00713B19" w:rsidRDefault="00713B19" w:rsidP="00713B19">
      <w:pPr>
        <w:ind w:firstLine="709"/>
        <w:jc w:val="both"/>
        <w:rPr>
          <w:sz w:val="28"/>
          <w:szCs w:val="28"/>
        </w:rPr>
      </w:pPr>
      <w:r w:rsidRPr="00713B19">
        <w:rPr>
          <w:sz w:val="28"/>
          <w:szCs w:val="28"/>
        </w:rPr>
        <w:t>прием и регистрация заявлений об оформлении права безвозмездного срочного пользования на земельный участок;</w:t>
      </w:r>
    </w:p>
    <w:p w:rsidR="00713B19" w:rsidRPr="00713B19" w:rsidRDefault="00713B19" w:rsidP="00713B19">
      <w:pPr>
        <w:ind w:firstLine="709"/>
        <w:jc w:val="both"/>
        <w:rPr>
          <w:sz w:val="28"/>
          <w:szCs w:val="28"/>
        </w:rPr>
      </w:pPr>
      <w:r w:rsidRPr="00713B19">
        <w:rPr>
          <w:sz w:val="28"/>
          <w:szCs w:val="28"/>
        </w:rPr>
        <w:t>правовая экспертиза представленных документов;</w:t>
      </w:r>
    </w:p>
    <w:p w:rsidR="00713B19" w:rsidRPr="00713B19" w:rsidRDefault="00713B19" w:rsidP="00713B19">
      <w:pPr>
        <w:autoSpaceDE w:val="0"/>
        <w:autoSpaceDN w:val="0"/>
        <w:adjustRightInd w:val="0"/>
        <w:ind w:firstLine="709"/>
        <w:jc w:val="both"/>
        <w:outlineLvl w:val="1"/>
        <w:rPr>
          <w:sz w:val="28"/>
          <w:szCs w:val="28"/>
        </w:rPr>
      </w:pPr>
      <w:r w:rsidRPr="00713B19">
        <w:rPr>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713B19" w:rsidRPr="00713B19" w:rsidRDefault="00713B19" w:rsidP="00713B19">
      <w:pPr>
        <w:ind w:firstLine="709"/>
        <w:jc w:val="both"/>
        <w:rPr>
          <w:sz w:val="28"/>
          <w:szCs w:val="28"/>
        </w:rPr>
      </w:pPr>
      <w:r w:rsidRPr="00713B19">
        <w:rPr>
          <w:sz w:val="28"/>
          <w:szCs w:val="28"/>
        </w:rPr>
        <w:t>результат предоставления муниципальной услуги.</w:t>
      </w:r>
    </w:p>
    <w:p w:rsidR="00713B19" w:rsidRPr="00713B19" w:rsidRDefault="00713B19" w:rsidP="00713B19">
      <w:pPr>
        <w:ind w:firstLine="709"/>
        <w:jc w:val="both"/>
        <w:rPr>
          <w:sz w:val="28"/>
          <w:szCs w:val="28"/>
        </w:rPr>
      </w:pPr>
      <w:r w:rsidRPr="00713B19">
        <w:rPr>
          <w:sz w:val="28"/>
          <w:szCs w:val="28"/>
        </w:rPr>
        <w:t xml:space="preserve"> Блок – схема предоставления муниципальной услуги представлена в приложении № 2 к настоящему регламенту.</w:t>
      </w:r>
    </w:p>
    <w:p w:rsidR="00713B19" w:rsidRPr="00713B19" w:rsidRDefault="00713B19" w:rsidP="00713B19">
      <w:pPr>
        <w:ind w:firstLine="709"/>
        <w:jc w:val="both"/>
        <w:rPr>
          <w:sz w:val="28"/>
          <w:szCs w:val="28"/>
        </w:rPr>
      </w:pPr>
      <w:r w:rsidRPr="00713B19">
        <w:rPr>
          <w:sz w:val="28"/>
          <w:szCs w:val="28"/>
        </w:rPr>
        <w:t>3.1.1. Прием и регистрация заявлений об оформлении права безвозмездного срочного пользования на земельный участок, находящийся в муниципальной собственности и государственная собственность на который не разграничена.</w:t>
      </w:r>
    </w:p>
    <w:p w:rsidR="00713B19" w:rsidRPr="00713B19" w:rsidRDefault="00713B19" w:rsidP="00713B19">
      <w:pPr>
        <w:ind w:firstLine="709"/>
        <w:jc w:val="both"/>
        <w:rPr>
          <w:sz w:val="28"/>
          <w:szCs w:val="28"/>
        </w:rPr>
      </w:pPr>
      <w:r w:rsidRPr="00713B19">
        <w:rPr>
          <w:sz w:val="28"/>
          <w:szCs w:val="28"/>
        </w:rPr>
        <w:t xml:space="preserve"> Доставка в МО «</w:t>
      </w:r>
      <w:r w:rsidR="00787174">
        <w:rPr>
          <w:sz w:val="28"/>
          <w:szCs w:val="28"/>
        </w:rPr>
        <w:t>Натырбовское</w:t>
      </w:r>
      <w:r w:rsidRPr="00713B19">
        <w:rPr>
          <w:sz w:val="28"/>
          <w:szCs w:val="28"/>
        </w:rPr>
        <w:t xml:space="preserve"> сельское поселение» заявлений осуществляется следующими способами:</w:t>
      </w:r>
    </w:p>
    <w:p w:rsidR="00713B19" w:rsidRPr="00713B19" w:rsidRDefault="00713B19" w:rsidP="00713B19">
      <w:pPr>
        <w:ind w:firstLine="709"/>
        <w:jc w:val="both"/>
        <w:rPr>
          <w:sz w:val="28"/>
          <w:szCs w:val="28"/>
        </w:rPr>
      </w:pPr>
      <w:r w:rsidRPr="00713B19">
        <w:rPr>
          <w:sz w:val="28"/>
          <w:szCs w:val="28"/>
        </w:rPr>
        <w:t>- через средства почтовой связи;</w:t>
      </w:r>
    </w:p>
    <w:p w:rsidR="00713B19" w:rsidRPr="00713B19" w:rsidRDefault="00713B19" w:rsidP="00713B19">
      <w:pPr>
        <w:ind w:firstLine="720"/>
        <w:jc w:val="both"/>
        <w:rPr>
          <w:sz w:val="28"/>
          <w:szCs w:val="28"/>
        </w:rPr>
      </w:pPr>
      <w:r w:rsidRPr="00713B19">
        <w:rPr>
          <w:sz w:val="28"/>
          <w:szCs w:val="28"/>
        </w:rPr>
        <w:t>- лично;</w:t>
      </w:r>
    </w:p>
    <w:p w:rsidR="00713B19" w:rsidRPr="00713B19" w:rsidRDefault="00713B19" w:rsidP="00713B19">
      <w:pPr>
        <w:ind w:firstLine="709"/>
        <w:jc w:val="both"/>
        <w:rPr>
          <w:sz w:val="28"/>
          <w:szCs w:val="28"/>
        </w:rPr>
      </w:pPr>
      <w:r w:rsidRPr="00713B19">
        <w:rPr>
          <w:sz w:val="28"/>
          <w:szCs w:val="28"/>
        </w:rPr>
        <w:t>При направлении заявления, не имеющего подтверждения подлинности документа (по факсу), обязательным является направление заявителем оригинала заявления в течение 5 календарных дней с момента направления заявления по факсу.</w:t>
      </w:r>
    </w:p>
    <w:p w:rsidR="00713B19" w:rsidRPr="00713B19" w:rsidRDefault="00713B19" w:rsidP="00713B19">
      <w:pPr>
        <w:ind w:firstLine="709"/>
        <w:jc w:val="both"/>
        <w:rPr>
          <w:sz w:val="28"/>
          <w:szCs w:val="28"/>
        </w:rPr>
      </w:pPr>
      <w:r w:rsidRPr="00713B19">
        <w:rPr>
          <w:sz w:val="28"/>
          <w:szCs w:val="28"/>
        </w:rPr>
        <w:t>При приеме заявлений на копии заявления, при ее наличии, по просьбе заявителя ставятся штамп, дата и порядковый номер входящей корреспонденции.</w:t>
      </w:r>
    </w:p>
    <w:p w:rsidR="00713B19" w:rsidRPr="00713B19" w:rsidRDefault="00713B19" w:rsidP="00713B19">
      <w:pPr>
        <w:ind w:firstLine="709"/>
        <w:jc w:val="both"/>
        <w:rPr>
          <w:sz w:val="28"/>
          <w:szCs w:val="28"/>
        </w:rPr>
      </w:pPr>
      <w:r w:rsidRPr="00713B19">
        <w:rPr>
          <w:sz w:val="28"/>
          <w:szCs w:val="28"/>
        </w:rPr>
        <w:lastRenderedPageBreak/>
        <w:t xml:space="preserve">При поступлении </w:t>
      </w:r>
      <w:proofErr w:type="gramStart"/>
      <w:r w:rsidRPr="00713B19">
        <w:rPr>
          <w:sz w:val="28"/>
          <w:szCs w:val="28"/>
        </w:rPr>
        <w:t>интернет-обращения</w:t>
      </w:r>
      <w:proofErr w:type="gramEnd"/>
      <w:r w:rsidRPr="00713B19">
        <w:rPr>
          <w:sz w:val="28"/>
          <w:szCs w:val="28"/>
        </w:rPr>
        <w:t xml:space="preserve"> с указанием адреса электронной почты и почтового адреса заявителя направляется уведомление о приеме обращения к рассмотрению или мотивированный отказ в рассмотрении. Принятое обращение (запрос) распечатывается и в дальнейшем работа с ним ведется в установленном порядке.</w:t>
      </w:r>
    </w:p>
    <w:p w:rsidR="00713B19" w:rsidRPr="00713B19" w:rsidRDefault="00713B19" w:rsidP="00713B19">
      <w:pPr>
        <w:ind w:firstLine="709"/>
        <w:jc w:val="both"/>
        <w:rPr>
          <w:b/>
          <w:sz w:val="28"/>
          <w:szCs w:val="28"/>
        </w:rPr>
      </w:pPr>
      <w:r w:rsidRPr="00713B19">
        <w:rPr>
          <w:sz w:val="28"/>
          <w:szCs w:val="28"/>
        </w:rPr>
        <w:t>Срок выполнения административного действия – в день поступления заявления</w:t>
      </w:r>
      <w:r w:rsidRPr="00713B19">
        <w:rPr>
          <w:b/>
          <w:sz w:val="28"/>
          <w:szCs w:val="28"/>
        </w:rPr>
        <w:t>.</w:t>
      </w:r>
      <w:r w:rsidRPr="00713B19">
        <w:rPr>
          <w:sz w:val="28"/>
          <w:szCs w:val="28"/>
        </w:rPr>
        <w:t xml:space="preserve"> </w:t>
      </w:r>
    </w:p>
    <w:p w:rsidR="00713B19" w:rsidRPr="00713B19" w:rsidRDefault="00713B19" w:rsidP="00713B19">
      <w:pPr>
        <w:ind w:firstLine="709"/>
        <w:jc w:val="both"/>
        <w:rPr>
          <w:sz w:val="28"/>
          <w:szCs w:val="28"/>
        </w:rPr>
      </w:pPr>
      <w:r w:rsidRPr="00713B19">
        <w:rPr>
          <w:sz w:val="28"/>
          <w:szCs w:val="28"/>
        </w:rPr>
        <w:t xml:space="preserve">3.1.2. Правовая экспертиза представленных документов и проверка соответствия требованиям настоящего регламента. </w:t>
      </w:r>
    </w:p>
    <w:p w:rsidR="00713B19" w:rsidRPr="00713B19" w:rsidRDefault="00713B19" w:rsidP="00713B19">
      <w:pPr>
        <w:ind w:firstLine="709"/>
        <w:jc w:val="both"/>
        <w:rPr>
          <w:sz w:val="28"/>
          <w:szCs w:val="28"/>
        </w:rPr>
      </w:pPr>
      <w:r w:rsidRPr="00713B19">
        <w:rPr>
          <w:sz w:val="28"/>
          <w:szCs w:val="28"/>
        </w:rPr>
        <w:t xml:space="preserve">Основанием для начала исполнения административной процедуры является </w:t>
      </w:r>
      <w:proofErr w:type="gramStart"/>
      <w:r w:rsidRPr="00713B19">
        <w:rPr>
          <w:sz w:val="28"/>
          <w:szCs w:val="28"/>
        </w:rPr>
        <w:t>зарегистрированное</w:t>
      </w:r>
      <w:proofErr w:type="gramEnd"/>
      <w:r w:rsidRPr="00713B19">
        <w:rPr>
          <w:sz w:val="28"/>
          <w:szCs w:val="28"/>
        </w:rPr>
        <w:t xml:space="preserve"> заявления с прилагаемым пакетом документов. Поступившие документы проверяются на соответствие требованиям, установленным пунктами 2.6. и 2.8. настоящего регламента: тексты документов написаны разборчиво, документы не имеют серьезных повреждений, наличие которых не позволяет однозначно истолковать их содержание.</w:t>
      </w:r>
    </w:p>
    <w:p w:rsidR="00713B19" w:rsidRPr="00713B19" w:rsidRDefault="00713B19" w:rsidP="00713B19">
      <w:pPr>
        <w:ind w:firstLine="709"/>
        <w:jc w:val="both"/>
        <w:rPr>
          <w:sz w:val="28"/>
          <w:szCs w:val="28"/>
        </w:rPr>
      </w:pPr>
      <w:r w:rsidRPr="00713B19">
        <w:rPr>
          <w:sz w:val="28"/>
          <w:szCs w:val="28"/>
        </w:rPr>
        <w:t>По результатам правовой экспертизы представленных заявителем документов принимается одно из следующих решений:</w:t>
      </w:r>
    </w:p>
    <w:p w:rsidR="00713B19" w:rsidRPr="00713B19" w:rsidRDefault="00713B19" w:rsidP="00713B19">
      <w:pPr>
        <w:ind w:firstLine="709"/>
        <w:jc w:val="both"/>
        <w:rPr>
          <w:sz w:val="28"/>
          <w:szCs w:val="28"/>
        </w:rPr>
      </w:pPr>
      <w:r w:rsidRPr="00713B19">
        <w:rPr>
          <w:sz w:val="28"/>
          <w:szCs w:val="28"/>
        </w:rPr>
        <w:t>- заявление подлежит дальнейшему рассмотрению по предоставлению муниципальной услуги;</w:t>
      </w:r>
    </w:p>
    <w:p w:rsidR="00713B19" w:rsidRPr="00713B19" w:rsidRDefault="00713B19" w:rsidP="00713B19">
      <w:pPr>
        <w:ind w:firstLine="709"/>
        <w:jc w:val="both"/>
        <w:rPr>
          <w:sz w:val="28"/>
          <w:szCs w:val="28"/>
        </w:rPr>
      </w:pPr>
      <w:r w:rsidRPr="00713B19">
        <w:rPr>
          <w:sz w:val="28"/>
          <w:szCs w:val="28"/>
        </w:rPr>
        <w:t>- отказать в рассмотрении заявления по предоставлению муниципальной услуги.</w:t>
      </w:r>
    </w:p>
    <w:p w:rsidR="00713B19" w:rsidRPr="00713B19" w:rsidRDefault="00713B19" w:rsidP="00713B19">
      <w:pPr>
        <w:ind w:firstLine="709"/>
        <w:jc w:val="both"/>
        <w:rPr>
          <w:sz w:val="28"/>
          <w:szCs w:val="28"/>
        </w:rPr>
      </w:pPr>
      <w:r w:rsidRPr="00713B19">
        <w:rPr>
          <w:sz w:val="28"/>
          <w:szCs w:val="28"/>
        </w:rPr>
        <w:t>Максимальный срок исполнения данной административной процедуры составляет 2 рабочих дня.</w:t>
      </w:r>
    </w:p>
    <w:p w:rsidR="00713B19" w:rsidRPr="00713B19" w:rsidRDefault="00713B19" w:rsidP="00713B19">
      <w:pPr>
        <w:autoSpaceDE w:val="0"/>
        <w:autoSpaceDN w:val="0"/>
        <w:adjustRightInd w:val="0"/>
        <w:ind w:firstLine="709"/>
        <w:jc w:val="both"/>
        <w:outlineLvl w:val="1"/>
        <w:rPr>
          <w:sz w:val="28"/>
          <w:szCs w:val="28"/>
        </w:rPr>
      </w:pPr>
      <w:r w:rsidRPr="00713B19">
        <w:rPr>
          <w:sz w:val="28"/>
          <w:szCs w:val="28"/>
        </w:rPr>
        <w:t>3.1.3.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713B19" w:rsidRPr="00713B19" w:rsidRDefault="00713B19" w:rsidP="00713B19">
      <w:pPr>
        <w:autoSpaceDE w:val="0"/>
        <w:autoSpaceDN w:val="0"/>
        <w:adjustRightInd w:val="0"/>
        <w:ind w:firstLine="709"/>
        <w:jc w:val="both"/>
        <w:rPr>
          <w:sz w:val="28"/>
          <w:szCs w:val="28"/>
        </w:rPr>
      </w:pPr>
      <w:r w:rsidRPr="00713B19">
        <w:rPr>
          <w:sz w:val="28"/>
          <w:szCs w:val="28"/>
        </w:rPr>
        <w:t>Юридическим фактом для начала исполнения административной процедуры является отсутствие в комитете по управлению имуществом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713B19" w:rsidRPr="00713B19" w:rsidRDefault="00713B19" w:rsidP="00713B19">
      <w:pPr>
        <w:autoSpaceDE w:val="0"/>
        <w:autoSpaceDN w:val="0"/>
        <w:adjustRightInd w:val="0"/>
        <w:ind w:firstLine="709"/>
        <w:jc w:val="both"/>
        <w:rPr>
          <w:sz w:val="28"/>
          <w:szCs w:val="28"/>
        </w:rPr>
      </w:pPr>
      <w:r w:rsidRPr="00713B19">
        <w:rPr>
          <w:sz w:val="28"/>
          <w:szCs w:val="28"/>
        </w:rPr>
        <w:t>Направление запроса осуществляется по каналам единой системы межведомственного электронного взаимодействия.</w:t>
      </w:r>
    </w:p>
    <w:p w:rsidR="00713B19" w:rsidRPr="00713B19" w:rsidRDefault="00713B19" w:rsidP="00713B19">
      <w:pPr>
        <w:autoSpaceDE w:val="0"/>
        <w:autoSpaceDN w:val="0"/>
        <w:adjustRightInd w:val="0"/>
        <w:ind w:firstLine="709"/>
        <w:jc w:val="both"/>
        <w:rPr>
          <w:sz w:val="28"/>
          <w:szCs w:val="28"/>
        </w:rPr>
      </w:pPr>
      <w:r w:rsidRPr="00713B19">
        <w:rPr>
          <w:sz w:val="28"/>
          <w:szCs w:val="28"/>
        </w:rPr>
        <w:t>Максимальный срок выполнения данного действия составляет 5 рабочих дня.</w:t>
      </w:r>
    </w:p>
    <w:p w:rsidR="00713B19" w:rsidRPr="00713B19" w:rsidRDefault="00713B19" w:rsidP="00713B19">
      <w:pPr>
        <w:autoSpaceDE w:val="0"/>
        <w:autoSpaceDN w:val="0"/>
        <w:adjustRightInd w:val="0"/>
        <w:ind w:firstLine="709"/>
        <w:jc w:val="both"/>
        <w:rPr>
          <w:sz w:val="28"/>
          <w:szCs w:val="28"/>
        </w:rPr>
      </w:pPr>
      <w:r w:rsidRPr="00713B19">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713B19" w:rsidRPr="00713B19" w:rsidRDefault="00713B19" w:rsidP="00713B19">
      <w:pPr>
        <w:autoSpaceDE w:val="0"/>
        <w:autoSpaceDN w:val="0"/>
        <w:adjustRightInd w:val="0"/>
        <w:ind w:firstLine="709"/>
        <w:jc w:val="both"/>
        <w:rPr>
          <w:sz w:val="28"/>
          <w:szCs w:val="28"/>
        </w:rPr>
      </w:pPr>
      <w:r w:rsidRPr="00713B19">
        <w:rPr>
          <w:sz w:val="28"/>
          <w:szCs w:val="28"/>
        </w:rPr>
        <w:t xml:space="preserve">Способом фиксации административной процедуры является регистрация запрашиваемых документов или направление </w:t>
      </w:r>
      <w:proofErr w:type="gramStart"/>
      <w:r w:rsidRPr="00713B19">
        <w:rPr>
          <w:sz w:val="28"/>
          <w:szCs w:val="28"/>
        </w:rPr>
        <w:t>в адрес заявителя письма об отказе в предоставлении муниципальной услуги с информированием о возможности</w:t>
      </w:r>
      <w:proofErr w:type="gramEnd"/>
      <w:r w:rsidRPr="00713B19">
        <w:rPr>
          <w:sz w:val="28"/>
          <w:szCs w:val="28"/>
        </w:rPr>
        <w:t xml:space="preserve"> повторно представить заявление с приложением необходимого документов для оформления прав на земельный участок.</w:t>
      </w:r>
    </w:p>
    <w:p w:rsidR="00713B19" w:rsidRPr="00713B19" w:rsidRDefault="00713B19" w:rsidP="00713B19">
      <w:pPr>
        <w:ind w:firstLine="709"/>
        <w:jc w:val="both"/>
        <w:rPr>
          <w:sz w:val="28"/>
          <w:szCs w:val="28"/>
        </w:rPr>
      </w:pPr>
      <w:r w:rsidRPr="00713B19">
        <w:rPr>
          <w:sz w:val="28"/>
          <w:szCs w:val="28"/>
        </w:rPr>
        <w:t>3.1.4. Результат предоставления муниципальной услуги.</w:t>
      </w:r>
    </w:p>
    <w:p w:rsidR="00713B19" w:rsidRPr="00713B19" w:rsidRDefault="00713B19" w:rsidP="00713B19">
      <w:pPr>
        <w:autoSpaceDE w:val="0"/>
        <w:autoSpaceDN w:val="0"/>
        <w:adjustRightInd w:val="0"/>
        <w:ind w:firstLine="709"/>
        <w:jc w:val="both"/>
        <w:outlineLvl w:val="1"/>
        <w:rPr>
          <w:sz w:val="28"/>
          <w:szCs w:val="28"/>
        </w:rPr>
      </w:pPr>
      <w:r w:rsidRPr="00713B19">
        <w:rPr>
          <w:sz w:val="28"/>
          <w:szCs w:val="28"/>
        </w:rPr>
        <w:lastRenderedPageBreak/>
        <w:t>Юридическим фактом для начала исполнения административной процедуры является заявление с пакетом представленных документов для принятия соответствующего решения:</w:t>
      </w:r>
    </w:p>
    <w:p w:rsidR="00713B19" w:rsidRPr="00713B19" w:rsidRDefault="00713B19" w:rsidP="00713B19">
      <w:pPr>
        <w:ind w:firstLine="709"/>
        <w:jc w:val="both"/>
        <w:rPr>
          <w:sz w:val="28"/>
          <w:szCs w:val="28"/>
        </w:rPr>
      </w:pPr>
      <w:r w:rsidRPr="00713B19">
        <w:rPr>
          <w:sz w:val="28"/>
          <w:szCs w:val="28"/>
        </w:rPr>
        <w:t>1) заявителю муниципальной услуги направляется постановление главы администрации «</w:t>
      </w:r>
      <w:r w:rsidR="00787174">
        <w:rPr>
          <w:sz w:val="28"/>
          <w:szCs w:val="28"/>
        </w:rPr>
        <w:t>Натырбовское</w:t>
      </w:r>
      <w:r w:rsidR="00787174" w:rsidRPr="00713B19">
        <w:rPr>
          <w:sz w:val="28"/>
          <w:szCs w:val="28"/>
        </w:rPr>
        <w:t xml:space="preserve"> </w:t>
      </w:r>
      <w:r w:rsidRPr="00713B19">
        <w:rPr>
          <w:sz w:val="28"/>
          <w:szCs w:val="28"/>
        </w:rPr>
        <w:t xml:space="preserve">сельское поселение» о предоставлении земельного участка в соответствии с представленным заявлением. </w:t>
      </w:r>
    </w:p>
    <w:p w:rsidR="00713B19" w:rsidRPr="00713B19" w:rsidRDefault="00713B19" w:rsidP="00713B19">
      <w:pPr>
        <w:autoSpaceDE w:val="0"/>
        <w:autoSpaceDN w:val="0"/>
        <w:adjustRightInd w:val="0"/>
        <w:ind w:firstLine="709"/>
        <w:jc w:val="both"/>
        <w:outlineLvl w:val="1"/>
        <w:rPr>
          <w:sz w:val="28"/>
          <w:szCs w:val="28"/>
        </w:rPr>
      </w:pPr>
      <w:r w:rsidRPr="00713B19">
        <w:rPr>
          <w:sz w:val="28"/>
          <w:szCs w:val="28"/>
        </w:rPr>
        <w:t>2) в случае, если земельный участок не прошел государственный кадастровый учет или в государственном кадастре недвижимости отсутствуют сведения о земельном участке, заявителю муниципальной услуги направляется решение о проведении кадастровых работ по формированию, постановке на государственный кадастровый учет земельного участка за свой счет с приложением схемы расположения земельного участка.</w:t>
      </w:r>
    </w:p>
    <w:p w:rsidR="00713B19" w:rsidRPr="00713B19" w:rsidRDefault="00713B19" w:rsidP="00713B19">
      <w:pPr>
        <w:autoSpaceDE w:val="0"/>
        <w:autoSpaceDN w:val="0"/>
        <w:adjustRightInd w:val="0"/>
        <w:ind w:firstLine="709"/>
        <w:jc w:val="both"/>
        <w:outlineLvl w:val="1"/>
        <w:rPr>
          <w:sz w:val="28"/>
          <w:szCs w:val="28"/>
        </w:rPr>
      </w:pPr>
      <w:r w:rsidRPr="00713B19">
        <w:rPr>
          <w:sz w:val="28"/>
          <w:szCs w:val="28"/>
        </w:rPr>
        <w:t xml:space="preserve">Решение об оформлении прав на земельный участок, на котором расположены здания, строения, </w:t>
      </w:r>
      <w:proofErr w:type="gramStart"/>
      <w:r w:rsidRPr="00713B19">
        <w:rPr>
          <w:sz w:val="28"/>
          <w:szCs w:val="28"/>
        </w:rPr>
        <w:t>сооружения</w:t>
      </w:r>
      <w:proofErr w:type="gramEnd"/>
      <w:r w:rsidRPr="00713B19">
        <w:rPr>
          <w:sz w:val="28"/>
          <w:szCs w:val="28"/>
        </w:rPr>
        <w:t xml:space="preserve"> принимается в течение 5 рабочих дней с момента предоставления заявителем кадастрового паспорта земельного участка; </w:t>
      </w:r>
    </w:p>
    <w:p w:rsidR="00713B19" w:rsidRPr="00713B19" w:rsidRDefault="00713B19" w:rsidP="00713B19">
      <w:pPr>
        <w:autoSpaceDE w:val="0"/>
        <w:autoSpaceDN w:val="0"/>
        <w:adjustRightInd w:val="0"/>
        <w:ind w:firstLine="709"/>
        <w:jc w:val="both"/>
        <w:outlineLvl w:val="1"/>
        <w:rPr>
          <w:sz w:val="28"/>
          <w:szCs w:val="28"/>
        </w:rPr>
      </w:pPr>
      <w:r w:rsidRPr="00713B19">
        <w:rPr>
          <w:sz w:val="28"/>
          <w:szCs w:val="28"/>
        </w:rPr>
        <w:t>3) в</w:t>
      </w:r>
      <w:r w:rsidRPr="00713B19">
        <w:rPr>
          <w:b/>
          <w:sz w:val="28"/>
          <w:szCs w:val="28"/>
        </w:rPr>
        <w:t xml:space="preserve"> </w:t>
      </w:r>
      <w:r w:rsidRPr="00713B19">
        <w:rPr>
          <w:sz w:val="28"/>
          <w:szCs w:val="28"/>
        </w:rPr>
        <w:t>случае выявления причин, установленных пунктом 2.10. настоящего регламента, принимается решение об отказе в предоставлении муниципальной услуги.</w:t>
      </w:r>
    </w:p>
    <w:p w:rsidR="00713B19" w:rsidRPr="00713B19" w:rsidRDefault="00713B19" w:rsidP="00713B19">
      <w:pPr>
        <w:ind w:firstLine="709"/>
        <w:jc w:val="both"/>
        <w:rPr>
          <w:sz w:val="28"/>
          <w:szCs w:val="28"/>
        </w:rPr>
      </w:pPr>
    </w:p>
    <w:p w:rsidR="00713B19" w:rsidRPr="00713B19" w:rsidRDefault="00713B19" w:rsidP="00713B19">
      <w:pPr>
        <w:ind w:firstLine="709"/>
        <w:jc w:val="center"/>
        <w:rPr>
          <w:b/>
          <w:sz w:val="28"/>
          <w:szCs w:val="28"/>
        </w:rPr>
      </w:pPr>
      <w:r w:rsidRPr="00713B19">
        <w:rPr>
          <w:b/>
          <w:sz w:val="28"/>
          <w:szCs w:val="28"/>
        </w:rPr>
        <w:t xml:space="preserve">4. </w:t>
      </w:r>
      <w:proofErr w:type="gramStart"/>
      <w:r w:rsidRPr="00713B19">
        <w:rPr>
          <w:b/>
          <w:sz w:val="28"/>
          <w:szCs w:val="28"/>
        </w:rPr>
        <w:t>Контроль за</w:t>
      </w:r>
      <w:proofErr w:type="gramEnd"/>
      <w:r w:rsidRPr="00713B19">
        <w:rPr>
          <w:b/>
          <w:sz w:val="28"/>
          <w:szCs w:val="28"/>
        </w:rPr>
        <w:t xml:space="preserve"> исполнением административного регламента</w:t>
      </w:r>
    </w:p>
    <w:p w:rsidR="00713B19" w:rsidRPr="00713B19" w:rsidRDefault="00713B19" w:rsidP="00713B19">
      <w:pPr>
        <w:ind w:firstLine="709"/>
        <w:jc w:val="both"/>
        <w:rPr>
          <w:sz w:val="28"/>
          <w:szCs w:val="28"/>
        </w:rPr>
      </w:pPr>
    </w:p>
    <w:p w:rsidR="00713B19" w:rsidRPr="00713B19" w:rsidRDefault="00713B19" w:rsidP="00713B19">
      <w:pPr>
        <w:ind w:firstLine="709"/>
        <w:jc w:val="both"/>
        <w:rPr>
          <w:sz w:val="28"/>
          <w:szCs w:val="28"/>
        </w:rPr>
      </w:pPr>
      <w:r w:rsidRPr="00713B19">
        <w:rPr>
          <w:sz w:val="28"/>
          <w:szCs w:val="28"/>
        </w:rPr>
        <w:t xml:space="preserve">4.1. </w:t>
      </w:r>
      <w:proofErr w:type="gramStart"/>
      <w:r w:rsidRPr="00713B19">
        <w:rPr>
          <w:sz w:val="28"/>
          <w:szCs w:val="28"/>
        </w:rPr>
        <w:t>Контроль за</w:t>
      </w:r>
      <w:proofErr w:type="gramEnd"/>
      <w:r w:rsidRPr="00713B19">
        <w:rPr>
          <w:sz w:val="28"/>
          <w:szCs w:val="28"/>
        </w:rPr>
        <w:t xml:space="preserve"> исполнением муниципальной услуги осуществляется администрацией МО «</w:t>
      </w:r>
      <w:r w:rsidR="00787174">
        <w:rPr>
          <w:sz w:val="28"/>
          <w:szCs w:val="28"/>
        </w:rPr>
        <w:t>Натырбовское</w:t>
      </w:r>
      <w:r w:rsidRPr="00713B19">
        <w:rPr>
          <w:sz w:val="28"/>
          <w:szCs w:val="28"/>
        </w:rPr>
        <w:t xml:space="preserve"> сельское поселение». </w:t>
      </w:r>
    </w:p>
    <w:p w:rsidR="00713B19" w:rsidRPr="00713B19" w:rsidRDefault="00713B19" w:rsidP="00713B19">
      <w:pPr>
        <w:ind w:firstLine="709"/>
        <w:jc w:val="both"/>
        <w:rPr>
          <w:sz w:val="28"/>
          <w:szCs w:val="28"/>
        </w:rPr>
      </w:pPr>
      <w:r w:rsidRPr="00713B19">
        <w:rPr>
          <w:sz w:val="28"/>
          <w:szCs w:val="28"/>
        </w:rPr>
        <w:t>4.2.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w:t>
      </w:r>
    </w:p>
    <w:p w:rsidR="00713B19" w:rsidRPr="00713B19" w:rsidRDefault="00713B19" w:rsidP="00713B19">
      <w:pPr>
        <w:pStyle w:val="17"/>
        <w:numPr>
          <w:ilvl w:val="1"/>
          <w:numId w:val="48"/>
        </w:numPr>
        <w:shd w:val="clear" w:color="auto" w:fill="auto"/>
        <w:tabs>
          <w:tab w:val="num" w:pos="1080"/>
          <w:tab w:val="left" w:pos="1417"/>
        </w:tabs>
        <w:spacing w:before="0" w:line="240" w:lineRule="auto"/>
        <w:ind w:left="0" w:right="20" w:firstLine="720"/>
        <w:rPr>
          <w:rFonts w:ascii="Times New Roman" w:hAnsi="Times New Roman" w:cs="Times New Roman"/>
          <w:sz w:val="28"/>
          <w:szCs w:val="28"/>
        </w:rPr>
      </w:pPr>
      <w:r w:rsidRPr="00713B19">
        <w:rPr>
          <w:rFonts w:ascii="Times New Roman" w:hAnsi="Times New Roman" w:cs="Times New Roman"/>
          <w:sz w:val="28"/>
          <w:szCs w:val="28"/>
        </w:rPr>
        <w:t xml:space="preserve">Текущий </w:t>
      </w:r>
      <w:proofErr w:type="gramStart"/>
      <w:r w:rsidRPr="00713B19">
        <w:rPr>
          <w:rFonts w:ascii="Times New Roman" w:hAnsi="Times New Roman" w:cs="Times New Roman"/>
          <w:sz w:val="28"/>
          <w:szCs w:val="28"/>
        </w:rPr>
        <w:t>контроль за</w:t>
      </w:r>
      <w:proofErr w:type="gramEnd"/>
      <w:r w:rsidRPr="00713B1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713B19" w:rsidRPr="00713B19" w:rsidRDefault="00713B19" w:rsidP="00713B19">
      <w:pPr>
        <w:pStyle w:val="17"/>
        <w:numPr>
          <w:ilvl w:val="1"/>
          <w:numId w:val="48"/>
        </w:numPr>
        <w:shd w:val="clear" w:color="auto" w:fill="auto"/>
        <w:tabs>
          <w:tab w:val="num" w:pos="1080"/>
          <w:tab w:val="left" w:pos="1513"/>
        </w:tabs>
        <w:spacing w:before="0" w:line="240" w:lineRule="auto"/>
        <w:ind w:left="0" w:right="20" w:firstLine="720"/>
        <w:rPr>
          <w:rFonts w:ascii="Times New Roman" w:hAnsi="Times New Roman" w:cs="Times New Roman"/>
          <w:sz w:val="28"/>
          <w:szCs w:val="28"/>
        </w:rPr>
      </w:pPr>
      <w:r w:rsidRPr="00713B19">
        <w:rPr>
          <w:rFonts w:ascii="Times New Roman" w:hAnsi="Times New Roman" w:cs="Times New Roman"/>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713B19" w:rsidRPr="00713B19" w:rsidRDefault="00713B19" w:rsidP="00713B19">
      <w:pPr>
        <w:pStyle w:val="17"/>
        <w:numPr>
          <w:ilvl w:val="1"/>
          <w:numId w:val="48"/>
        </w:numPr>
        <w:shd w:val="clear" w:color="auto" w:fill="auto"/>
        <w:tabs>
          <w:tab w:val="num" w:pos="1080"/>
          <w:tab w:val="left" w:pos="1210"/>
        </w:tabs>
        <w:spacing w:before="0" w:line="240" w:lineRule="auto"/>
        <w:ind w:left="0" w:right="20" w:firstLine="720"/>
        <w:rPr>
          <w:rFonts w:ascii="Times New Roman" w:hAnsi="Times New Roman" w:cs="Times New Roman"/>
          <w:sz w:val="28"/>
          <w:szCs w:val="28"/>
        </w:rPr>
      </w:pPr>
      <w:r w:rsidRPr="00713B19">
        <w:rPr>
          <w:rFonts w:ascii="Times New Roman" w:hAnsi="Times New Roman" w:cs="Times New Roman"/>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713B19" w:rsidRPr="00713B19" w:rsidRDefault="00713B19" w:rsidP="00713B19">
      <w:pPr>
        <w:pStyle w:val="17"/>
        <w:shd w:val="clear" w:color="auto" w:fill="auto"/>
        <w:tabs>
          <w:tab w:val="num" w:pos="1080"/>
        </w:tabs>
        <w:spacing w:before="0" w:line="240" w:lineRule="auto"/>
        <w:ind w:right="20" w:firstLine="720"/>
        <w:rPr>
          <w:rFonts w:ascii="Times New Roman" w:hAnsi="Times New Roman" w:cs="Times New Roman"/>
          <w:sz w:val="28"/>
          <w:szCs w:val="28"/>
        </w:rPr>
      </w:pPr>
      <w:r w:rsidRPr="00713B19">
        <w:rPr>
          <w:rFonts w:ascii="Times New Roman" w:hAnsi="Times New Roman" w:cs="Times New Roman"/>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713B19" w:rsidRPr="00713B19" w:rsidRDefault="00713B19" w:rsidP="00713B19">
      <w:pPr>
        <w:pStyle w:val="17"/>
        <w:shd w:val="clear" w:color="auto" w:fill="auto"/>
        <w:tabs>
          <w:tab w:val="num" w:pos="1080"/>
        </w:tabs>
        <w:spacing w:before="0" w:line="240" w:lineRule="auto"/>
        <w:ind w:right="20" w:firstLine="720"/>
        <w:rPr>
          <w:rFonts w:ascii="Times New Roman" w:hAnsi="Times New Roman" w:cs="Times New Roman"/>
          <w:sz w:val="28"/>
          <w:szCs w:val="28"/>
        </w:rPr>
      </w:pPr>
      <w:r w:rsidRPr="00713B19">
        <w:rPr>
          <w:rFonts w:ascii="Times New Roman" w:hAnsi="Times New Roman" w:cs="Times New Roman"/>
          <w:sz w:val="28"/>
          <w:szCs w:val="28"/>
        </w:rPr>
        <w:lastRenderedPageBreak/>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13B19" w:rsidRPr="00713B19" w:rsidRDefault="00713B19" w:rsidP="00713B19">
      <w:pPr>
        <w:pStyle w:val="17"/>
        <w:numPr>
          <w:ilvl w:val="1"/>
          <w:numId w:val="48"/>
        </w:numPr>
        <w:shd w:val="clear" w:color="auto" w:fill="auto"/>
        <w:tabs>
          <w:tab w:val="left" w:pos="510"/>
          <w:tab w:val="num" w:pos="1080"/>
        </w:tabs>
        <w:spacing w:before="0" w:line="240" w:lineRule="auto"/>
        <w:ind w:left="0" w:firstLine="720"/>
        <w:rPr>
          <w:rFonts w:ascii="Times New Roman" w:hAnsi="Times New Roman" w:cs="Times New Roman"/>
          <w:sz w:val="28"/>
          <w:szCs w:val="28"/>
        </w:rPr>
      </w:pPr>
      <w:r w:rsidRPr="00713B19">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713B19" w:rsidRPr="00713B19" w:rsidRDefault="00713B19" w:rsidP="00713B19">
      <w:pPr>
        <w:autoSpaceDE w:val="0"/>
        <w:autoSpaceDN w:val="0"/>
        <w:adjustRightInd w:val="0"/>
        <w:ind w:firstLine="709"/>
        <w:jc w:val="both"/>
        <w:rPr>
          <w:sz w:val="28"/>
          <w:szCs w:val="28"/>
        </w:rPr>
      </w:pPr>
    </w:p>
    <w:p w:rsidR="00713B19" w:rsidRPr="00713B19" w:rsidRDefault="00713B19" w:rsidP="00713B19">
      <w:pPr>
        <w:pStyle w:val="ConsPlusTitle"/>
        <w:widowControl/>
        <w:ind w:firstLine="709"/>
        <w:jc w:val="center"/>
        <w:outlineLvl w:val="0"/>
        <w:rPr>
          <w:rFonts w:ascii="Times New Roman" w:hAnsi="Times New Roman" w:cs="Times New Roman"/>
          <w:sz w:val="28"/>
          <w:szCs w:val="28"/>
        </w:rPr>
      </w:pPr>
      <w:r w:rsidRPr="00713B19">
        <w:rPr>
          <w:rFonts w:ascii="Times New Roman" w:hAnsi="Times New Roman" w:cs="Times New Roman"/>
          <w:sz w:val="28"/>
          <w:szCs w:val="28"/>
        </w:rPr>
        <w:t>5. Досудебный порядок обжалования</w:t>
      </w:r>
    </w:p>
    <w:p w:rsidR="00713B19" w:rsidRPr="00713B19" w:rsidRDefault="00713B19" w:rsidP="00713B19">
      <w:pPr>
        <w:pStyle w:val="ConsPlusTitle"/>
        <w:widowControl/>
        <w:ind w:firstLine="709"/>
        <w:jc w:val="both"/>
        <w:outlineLvl w:val="0"/>
        <w:rPr>
          <w:rFonts w:ascii="Times New Roman" w:hAnsi="Times New Roman" w:cs="Times New Roman"/>
          <w:sz w:val="28"/>
          <w:szCs w:val="28"/>
        </w:rPr>
      </w:pPr>
    </w:p>
    <w:p w:rsidR="00713B19" w:rsidRPr="00713B19" w:rsidRDefault="00713B19" w:rsidP="00713B19">
      <w:pPr>
        <w:pStyle w:val="ConsPlusTitle"/>
        <w:widowControl/>
        <w:ind w:firstLine="709"/>
        <w:jc w:val="both"/>
        <w:outlineLvl w:val="0"/>
        <w:rPr>
          <w:rFonts w:ascii="Times New Roman" w:hAnsi="Times New Roman" w:cs="Times New Roman"/>
          <w:b w:val="0"/>
          <w:sz w:val="28"/>
          <w:szCs w:val="28"/>
        </w:rPr>
      </w:pPr>
      <w:r w:rsidRPr="00713B19">
        <w:rPr>
          <w:rFonts w:ascii="Times New Roman" w:hAnsi="Times New Roman" w:cs="Times New Roman"/>
          <w:b w:val="0"/>
          <w:sz w:val="28"/>
          <w:szCs w:val="28"/>
        </w:rPr>
        <w:t xml:space="preserve"> 5.1. Получатели муниципальной услуги имеют право на обжалование действий или бездействия должностных лиц администрации района, а также 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администрации МО «</w:t>
      </w:r>
      <w:r w:rsidR="00787174" w:rsidRPr="00787174">
        <w:rPr>
          <w:rFonts w:ascii="Times New Roman" w:hAnsi="Times New Roman" w:cs="Times New Roman"/>
          <w:b w:val="0"/>
          <w:sz w:val="28"/>
          <w:szCs w:val="28"/>
        </w:rPr>
        <w:t>Натырбовское</w:t>
      </w:r>
      <w:r w:rsidR="00787174" w:rsidRPr="00713B19">
        <w:rPr>
          <w:rFonts w:ascii="Times New Roman" w:hAnsi="Times New Roman" w:cs="Times New Roman"/>
          <w:sz w:val="28"/>
          <w:szCs w:val="28"/>
        </w:rPr>
        <w:t xml:space="preserve"> </w:t>
      </w:r>
      <w:r w:rsidRPr="00713B19">
        <w:rPr>
          <w:rFonts w:ascii="Times New Roman" w:hAnsi="Times New Roman" w:cs="Times New Roman"/>
          <w:b w:val="0"/>
          <w:sz w:val="28"/>
          <w:szCs w:val="28"/>
        </w:rPr>
        <w:t>сельское поселение» в порядке, установленном действующим законодательством Российской Федерации.</w:t>
      </w:r>
    </w:p>
    <w:p w:rsidR="00713B19" w:rsidRPr="00713B19" w:rsidRDefault="00713B19" w:rsidP="00713B19">
      <w:pPr>
        <w:pStyle w:val="af"/>
        <w:tabs>
          <w:tab w:val="num" w:pos="709"/>
        </w:tabs>
        <w:ind w:firstLine="709"/>
        <w:jc w:val="both"/>
        <w:rPr>
          <w:b/>
          <w:sz w:val="28"/>
          <w:szCs w:val="28"/>
        </w:rPr>
      </w:pPr>
      <w:r w:rsidRPr="00713B19">
        <w:rPr>
          <w:sz w:val="28"/>
          <w:szCs w:val="28"/>
        </w:rPr>
        <w:t xml:space="preserve">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w:t>
      </w:r>
    </w:p>
    <w:p w:rsidR="00713B19" w:rsidRPr="00713B19" w:rsidRDefault="00713B19" w:rsidP="00713B19">
      <w:pPr>
        <w:ind w:firstLine="709"/>
        <w:jc w:val="both"/>
        <w:rPr>
          <w:bCs/>
          <w:sz w:val="28"/>
          <w:szCs w:val="28"/>
        </w:rPr>
      </w:pPr>
      <w:r w:rsidRPr="00713B19">
        <w:rPr>
          <w:bCs/>
          <w:sz w:val="28"/>
          <w:szCs w:val="28"/>
        </w:rPr>
        <w:t>Заявитель может обратиться с жалобой в следующих случаях:</w:t>
      </w:r>
    </w:p>
    <w:p w:rsidR="00713B19" w:rsidRPr="00713B19" w:rsidRDefault="00713B19" w:rsidP="00713B19">
      <w:pPr>
        <w:ind w:firstLine="709"/>
        <w:jc w:val="both"/>
        <w:rPr>
          <w:sz w:val="28"/>
          <w:szCs w:val="28"/>
        </w:rPr>
      </w:pPr>
      <w:r w:rsidRPr="00713B19">
        <w:rPr>
          <w:sz w:val="28"/>
          <w:szCs w:val="28"/>
        </w:rPr>
        <w:t>1) нарушение срока регистрации запроса заявителя о предоставлении муниципальной услуги;</w:t>
      </w:r>
    </w:p>
    <w:p w:rsidR="00713B19" w:rsidRPr="00713B19" w:rsidRDefault="00713B19" w:rsidP="00713B19">
      <w:pPr>
        <w:ind w:firstLine="709"/>
        <w:jc w:val="both"/>
        <w:rPr>
          <w:sz w:val="28"/>
          <w:szCs w:val="28"/>
        </w:rPr>
      </w:pPr>
      <w:r w:rsidRPr="00713B19">
        <w:rPr>
          <w:sz w:val="28"/>
          <w:szCs w:val="28"/>
        </w:rPr>
        <w:t>2) нарушение срока предоставления муниципальной услуги;</w:t>
      </w:r>
    </w:p>
    <w:p w:rsidR="00713B19" w:rsidRPr="00713B19" w:rsidRDefault="00713B19" w:rsidP="00713B19">
      <w:pPr>
        <w:ind w:firstLine="709"/>
        <w:jc w:val="both"/>
        <w:rPr>
          <w:sz w:val="28"/>
          <w:szCs w:val="28"/>
        </w:rPr>
      </w:pPr>
      <w:r w:rsidRPr="00713B1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3B19" w:rsidRPr="00713B19" w:rsidRDefault="00713B19" w:rsidP="00713B19">
      <w:pPr>
        <w:ind w:firstLine="709"/>
        <w:jc w:val="both"/>
        <w:rPr>
          <w:sz w:val="28"/>
          <w:szCs w:val="28"/>
        </w:rPr>
      </w:pPr>
      <w:r w:rsidRPr="00713B1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3B19" w:rsidRPr="00713B19" w:rsidRDefault="00713B19" w:rsidP="00713B19">
      <w:pPr>
        <w:ind w:firstLine="709"/>
        <w:jc w:val="both"/>
        <w:rPr>
          <w:sz w:val="28"/>
          <w:szCs w:val="28"/>
        </w:rPr>
      </w:pPr>
      <w:proofErr w:type="gramStart"/>
      <w:r w:rsidRPr="00713B1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3B19" w:rsidRPr="00713B19" w:rsidRDefault="00713B19" w:rsidP="00713B19">
      <w:pPr>
        <w:ind w:firstLine="709"/>
        <w:jc w:val="both"/>
        <w:rPr>
          <w:sz w:val="28"/>
          <w:szCs w:val="28"/>
        </w:rPr>
      </w:pPr>
      <w:r w:rsidRPr="00713B19">
        <w:rPr>
          <w:sz w:val="28"/>
          <w:szCs w:val="28"/>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3B19" w:rsidRPr="00713B19" w:rsidRDefault="00713B19" w:rsidP="00713B19">
      <w:pPr>
        <w:ind w:firstLine="709"/>
        <w:jc w:val="both"/>
        <w:rPr>
          <w:sz w:val="28"/>
          <w:szCs w:val="28"/>
        </w:rPr>
      </w:pPr>
      <w:proofErr w:type="gramStart"/>
      <w:r w:rsidRPr="00713B19">
        <w:rPr>
          <w:sz w:val="28"/>
          <w:szCs w:val="28"/>
        </w:rPr>
        <w:t>7) отказ,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3B19" w:rsidRPr="00713B19" w:rsidRDefault="00713B19" w:rsidP="00713B19">
      <w:pPr>
        <w:ind w:firstLine="709"/>
        <w:jc w:val="both"/>
        <w:rPr>
          <w:sz w:val="28"/>
          <w:szCs w:val="28"/>
        </w:rPr>
      </w:pPr>
      <w:r w:rsidRPr="00713B19">
        <w:rPr>
          <w:bCs/>
          <w:sz w:val="28"/>
          <w:szCs w:val="28"/>
        </w:rPr>
        <w:t>Порядок подачи жалобы:</w:t>
      </w:r>
    </w:p>
    <w:p w:rsidR="00713B19" w:rsidRPr="00713B19" w:rsidRDefault="00713B19" w:rsidP="00713B19">
      <w:pPr>
        <w:ind w:firstLine="709"/>
        <w:jc w:val="both"/>
        <w:rPr>
          <w:sz w:val="28"/>
          <w:szCs w:val="28"/>
        </w:rPr>
      </w:pPr>
      <w:r w:rsidRPr="00713B19">
        <w:rPr>
          <w:sz w:val="28"/>
          <w:szCs w:val="28"/>
        </w:rPr>
        <w:lastRenderedPageBreak/>
        <w:t>1) жалоба подается в письменной форме на бумажном носителе, в электронной форме в администрацию МО «</w:t>
      </w:r>
      <w:r w:rsidR="00787174">
        <w:rPr>
          <w:sz w:val="28"/>
          <w:szCs w:val="28"/>
        </w:rPr>
        <w:t>Натырбовское</w:t>
      </w:r>
      <w:r w:rsidRPr="00713B19">
        <w:rPr>
          <w:sz w:val="28"/>
          <w:szCs w:val="28"/>
        </w:rPr>
        <w:t xml:space="preserve"> сельское поселение». </w:t>
      </w:r>
    </w:p>
    <w:p w:rsidR="00713B19" w:rsidRPr="00713B19" w:rsidRDefault="00713B19" w:rsidP="00713B19">
      <w:pPr>
        <w:ind w:firstLine="709"/>
        <w:jc w:val="both"/>
        <w:rPr>
          <w:sz w:val="28"/>
          <w:szCs w:val="28"/>
        </w:rPr>
      </w:pPr>
      <w:r w:rsidRPr="00713B19">
        <w:rPr>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713B19" w:rsidRPr="00713B19" w:rsidRDefault="00713B19" w:rsidP="00713B19">
      <w:pPr>
        <w:ind w:firstLine="709"/>
        <w:jc w:val="both"/>
        <w:rPr>
          <w:sz w:val="28"/>
          <w:szCs w:val="28"/>
        </w:rPr>
      </w:pPr>
      <w:r w:rsidRPr="00713B19">
        <w:rPr>
          <w:bCs/>
          <w:sz w:val="28"/>
          <w:szCs w:val="28"/>
        </w:rPr>
        <w:t>Жалоба должна содержать:</w:t>
      </w:r>
    </w:p>
    <w:p w:rsidR="00713B19" w:rsidRPr="00713B19" w:rsidRDefault="00713B19" w:rsidP="00713B19">
      <w:pPr>
        <w:ind w:firstLine="709"/>
        <w:jc w:val="both"/>
        <w:rPr>
          <w:sz w:val="28"/>
          <w:szCs w:val="28"/>
        </w:rPr>
      </w:pPr>
      <w:r w:rsidRPr="00713B1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3B19" w:rsidRPr="00713B19" w:rsidRDefault="00713B19" w:rsidP="00713B19">
      <w:pPr>
        <w:ind w:firstLine="709"/>
        <w:jc w:val="both"/>
        <w:rPr>
          <w:sz w:val="28"/>
          <w:szCs w:val="28"/>
        </w:rPr>
      </w:pPr>
      <w:r w:rsidRPr="00713B19">
        <w:rPr>
          <w:sz w:val="28"/>
          <w:szCs w:val="28"/>
        </w:rPr>
        <w:t>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3B19" w:rsidRPr="00713B19" w:rsidRDefault="00713B19" w:rsidP="00713B19">
      <w:pPr>
        <w:ind w:firstLine="709"/>
        <w:jc w:val="both"/>
        <w:rPr>
          <w:sz w:val="28"/>
          <w:szCs w:val="28"/>
        </w:rPr>
      </w:pPr>
      <w:r w:rsidRPr="00713B19">
        <w:rPr>
          <w:sz w:val="28"/>
          <w:szCs w:val="28"/>
        </w:rPr>
        <w:t>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3B19" w:rsidRPr="00713B19" w:rsidRDefault="00713B19" w:rsidP="00713B19">
      <w:pPr>
        <w:ind w:firstLine="709"/>
        <w:jc w:val="both"/>
        <w:rPr>
          <w:sz w:val="28"/>
          <w:szCs w:val="28"/>
        </w:rPr>
      </w:pPr>
      <w:r w:rsidRPr="00713B19">
        <w:rPr>
          <w:sz w:val="28"/>
          <w:szCs w:val="28"/>
        </w:rPr>
        <w:t>Жалоба, подлежит рассмотрению главой администрации,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3B19" w:rsidRPr="00713B19" w:rsidRDefault="00713B19" w:rsidP="00713B19">
      <w:pPr>
        <w:pStyle w:val="31"/>
        <w:tabs>
          <w:tab w:val="left" w:pos="900"/>
        </w:tabs>
        <w:spacing w:after="0"/>
        <w:ind w:firstLine="709"/>
        <w:jc w:val="both"/>
        <w:rPr>
          <w:bCs/>
          <w:sz w:val="28"/>
          <w:szCs w:val="28"/>
        </w:rPr>
      </w:pPr>
      <w:r w:rsidRPr="00713B19">
        <w:rPr>
          <w:bCs/>
          <w:sz w:val="28"/>
          <w:szCs w:val="28"/>
        </w:rPr>
        <w:t xml:space="preserve">При рассмотрении обращения администрацией МО </w:t>
      </w:r>
      <w:r w:rsidRPr="00713B19">
        <w:rPr>
          <w:sz w:val="28"/>
          <w:szCs w:val="28"/>
        </w:rPr>
        <w:t>«</w:t>
      </w:r>
      <w:r w:rsidR="00787174">
        <w:rPr>
          <w:sz w:val="28"/>
          <w:szCs w:val="28"/>
        </w:rPr>
        <w:t>Натырбовское</w:t>
      </w:r>
      <w:r w:rsidRPr="00713B19">
        <w:rPr>
          <w:sz w:val="28"/>
          <w:szCs w:val="28"/>
        </w:rPr>
        <w:t xml:space="preserve"> сельское поселение» </w:t>
      </w:r>
      <w:r w:rsidRPr="00713B19">
        <w:rPr>
          <w:bCs/>
          <w:sz w:val="28"/>
          <w:szCs w:val="28"/>
        </w:rPr>
        <w:t>или должностным лицом заявитель имеет право:</w:t>
      </w:r>
    </w:p>
    <w:p w:rsidR="00713B19" w:rsidRPr="00713B19" w:rsidRDefault="00713B19" w:rsidP="00713B19">
      <w:pPr>
        <w:pStyle w:val="consplusnormal0"/>
        <w:spacing w:before="0" w:beforeAutospacing="0" w:after="0" w:afterAutospacing="0"/>
        <w:ind w:firstLine="709"/>
        <w:jc w:val="both"/>
        <w:rPr>
          <w:sz w:val="28"/>
          <w:szCs w:val="28"/>
        </w:rPr>
      </w:pPr>
      <w:r w:rsidRPr="00713B19">
        <w:rPr>
          <w:sz w:val="28"/>
          <w:szCs w:val="28"/>
        </w:rPr>
        <w:t>- представлять дополнительные документы и материалы либо обращаться с просьбой об их истребовании;</w:t>
      </w:r>
    </w:p>
    <w:p w:rsidR="00713B19" w:rsidRPr="00713B19" w:rsidRDefault="00713B19" w:rsidP="00713B19">
      <w:pPr>
        <w:pStyle w:val="consplusnormal0"/>
        <w:spacing w:before="0" w:beforeAutospacing="0" w:after="0" w:afterAutospacing="0"/>
        <w:ind w:firstLine="709"/>
        <w:jc w:val="both"/>
        <w:rPr>
          <w:sz w:val="28"/>
          <w:szCs w:val="28"/>
        </w:rPr>
      </w:pPr>
      <w:r w:rsidRPr="00713B19">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13B19" w:rsidRPr="00713B19" w:rsidRDefault="00713B19" w:rsidP="00713B19">
      <w:pPr>
        <w:pStyle w:val="consplusnormal0"/>
        <w:spacing w:before="0" w:beforeAutospacing="0" w:after="0" w:afterAutospacing="0"/>
        <w:ind w:firstLine="709"/>
        <w:jc w:val="both"/>
        <w:rPr>
          <w:sz w:val="28"/>
          <w:szCs w:val="28"/>
        </w:rPr>
      </w:pPr>
      <w:r w:rsidRPr="00713B19">
        <w:rPr>
          <w:sz w:val="28"/>
          <w:szCs w:val="28"/>
        </w:rPr>
        <w:t>-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13B19" w:rsidRPr="00713B19" w:rsidRDefault="00713B19" w:rsidP="00713B19">
      <w:pPr>
        <w:pStyle w:val="consplusnormal0"/>
        <w:spacing w:before="0" w:beforeAutospacing="0" w:after="0" w:afterAutospacing="0"/>
        <w:ind w:firstLine="709"/>
        <w:jc w:val="both"/>
        <w:rPr>
          <w:sz w:val="28"/>
          <w:szCs w:val="28"/>
        </w:rPr>
      </w:pPr>
      <w:r w:rsidRPr="00713B19">
        <w:rPr>
          <w:sz w:val="28"/>
          <w:szCs w:val="28"/>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13B19" w:rsidRPr="00713B19" w:rsidRDefault="00713B19" w:rsidP="00713B19">
      <w:pPr>
        <w:ind w:firstLine="709"/>
        <w:jc w:val="both"/>
        <w:rPr>
          <w:sz w:val="28"/>
          <w:szCs w:val="28"/>
        </w:rPr>
      </w:pPr>
      <w:r w:rsidRPr="00713B19">
        <w:rPr>
          <w:sz w:val="28"/>
          <w:szCs w:val="28"/>
        </w:rPr>
        <w:t>- обращаться с заявлением о прекращении рассмотрения обращения.</w:t>
      </w:r>
    </w:p>
    <w:p w:rsidR="00713B19" w:rsidRPr="00713B19" w:rsidRDefault="00713B19" w:rsidP="00713B19">
      <w:pPr>
        <w:ind w:firstLine="709"/>
        <w:jc w:val="both"/>
        <w:rPr>
          <w:sz w:val="28"/>
          <w:szCs w:val="28"/>
        </w:rPr>
      </w:pPr>
      <w:r w:rsidRPr="00713B19">
        <w:rPr>
          <w:bCs/>
          <w:sz w:val="28"/>
          <w:szCs w:val="28"/>
        </w:rPr>
        <w:t>Принятие решения по жалобе:</w:t>
      </w:r>
    </w:p>
    <w:p w:rsidR="00713B19" w:rsidRPr="00713B19" w:rsidRDefault="00713B19" w:rsidP="00713B19">
      <w:pPr>
        <w:ind w:firstLine="709"/>
        <w:jc w:val="both"/>
        <w:rPr>
          <w:sz w:val="28"/>
          <w:szCs w:val="28"/>
        </w:rPr>
      </w:pPr>
      <w:proofErr w:type="gramStart"/>
      <w:r w:rsidRPr="00713B19">
        <w:rPr>
          <w:sz w:val="28"/>
          <w:szCs w:val="28"/>
        </w:rPr>
        <w:t>1) глава администрации МО «</w:t>
      </w:r>
      <w:r w:rsidR="00787174">
        <w:rPr>
          <w:sz w:val="28"/>
          <w:szCs w:val="28"/>
        </w:rPr>
        <w:t>Натырбовское</w:t>
      </w:r>
      <w:r w:rsidRPr="00713B19">
        <w:rPr>
          <w:sz w:val="28"/>
          <w:szCs w:val="28"/>
        </w:rPr>
        <w:t xml:space="preserve"> сельское поселение» удовлетворяет жалобу, в том числе в форме отмены принятого решения, исправления допущенных опечаток и ошибок в выданных в результате </w:t>
      </w:r>
      <w:r w:rsidRPr="00713B19">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13B19" w:rsidRPr="00713B19" w:rsidRDefault="00713B19" w:rsidP="00713B19">
      <w:pPr>
        <w:ind w:firstLine="709"/>
        <w:jc w:val="both"/>
        <w:rPr>
          <w:sz w:val="28"/>
          <w:szCs w:val="28"/>
        </w:rPr>
      </w:pPr>
      <w:r w:rsidRPr="00713B19">
        <w:rPr>
          <w:sz w:val="28"/>
          <w:szCs w:val="28"/>
        </w:rPr>
        <w:t>2) глава администрации МО «</w:t>
      </w:r>
      <w:r w:rsidR="00787174">
        <w:rPr>
          <w:sz w:val="28"/>
          <w:szCs w:val="28"/>
        </w:rPr>
        <w:t>Натырбовское</w:t>
      </w:r>
      <w:r w:rsidRPr="00713B19">
        <w:rPr>
          <w:sz w:val="28"/>
          <w:szCs w:val="28"/>
        </w:rPr>
        <w:t xml:space="preserve"> сельское поселение» отказывает в удовлетворении жалобы.</w:t>
      </w:r>
    </w:p>
    <w:p w:rsidR="00713B19" w:rsidRPr="00713B19" w:rsidRDefault="00713B19" w:rsidP="00713B19">
      <w:pPr>
        <w:ind w:firstLine="709"/>
        <w:jc w:val="both"/>
        <w:rPr>
          <w:sz w:val="28"/>
          <w:szCs w:val="28"/>
        </w:rPr>
      </w:pPr>
      <w:r w:rsidRPr="00713B19">
        <w:rPr>
          <w:sz w:val="28"/>
          <w:szCs w:val="28"/>
        </w:rPr>
        <w:t xml:space="preserve">Не позднее дня, следующего за днем принятия решения об удовлетворении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13B19" w:rsidRPr="00713B19" w:rsidRDefault="00713B19" w:rsidP="00713B19">
      <w:pPr>
        <w:ind w:firstLine="709"/>
        <w:jc w:val="both"/>
        <w:rPr>
          <w:sz w:val="28"/>
          <w:szCs w:val="28"/>
        </w:rPr>
      </w:pPr>
      <w:r w:rsidRPr="00713B19">
        <w:rPr>
          <w:sz w:val="28"/>
          <w:szCs w:val="28"/>
        </w:rPr>
        <w:t>Жалоба не подлежит рассмотрению и возвращается заявителю в случаях, если:</w:t>
      </w:r>
    </w:p>
    <w:p w:rsidR="00713B19" w:rsidRPr="00713B19" w:rsidRDefault="00713B19" w:rsidP="00713B19">
      <w:pPr>
        <w:ind w:firstLine="709"/>
        <w:jc w:val="both"/>
        <w:rPr>
          <w:sz w:val="28"/>
          <w:szCs w:val="28"/>
        </w:rPr>
      </w:pPr>
      <w:r w:rsidRPr="00713B19">
        <w:rPr>
          <w:sz w:val="28"/>
          <w:szCs w:val="28"/>
        </w:rPr>
        <w:t xml:space="preserve"> а) жалоба содержит нецензурные либо оскорбительные выражения, угрозы жизни, здоровью и имуществу уполномоченного лица, а также членов его семьи;</w:t>
      </w:r>
    </w:p>
    <w:p w:rsidR="00713B19" w:rsidRPr="00713B19" w:rsidRDefault="00713B19" w:rsidP="00713B19">
      <w:pPr>
        <w:ind w:firstLine="709"/>
        <w:jc w:val="both"/>
        <w:rPr>
          <w:sz w:val="28"/>
          <w:szCs w:val="28"/>
        </w:rPr>
      </w:pPr>
      <w:r w:rsidRPr="00713B19">
        <w:rPr>
          <w:sz w:val="28"/>
          <w:szCs w:val="28"/>
        </w:rPr>
        <w:t xml:space="preserve"> б) текст жалобы не поддается прочтению (жалоба возвращается заявителю, если его фамилия и почтовый адрес поддаются прочтению);</w:t>
      </w:r>
    </w:p>
    <w:p w:rsidR="00713B19" w:rsidRPr="00713B19" w:rsidRDefault="00713B19" w:rsidP="00713B19">
      <w:pPr>
        <w:ind w:firstLine="709"/>
        <w:jc w:val="both"/>
        <w:rPr>
          <w:sz w:val="28"/>
          <w:szCs w:val="28"/>
        </w:rPr>
      </w:pPr>
      <w:r w:rsidRPr="00713B19">
        <w:rPr>
          <w:sz w:val="28"/>
          <w:szCs w:val="28"/>
        </w:rPr>
        <w:t xml:space="preserve"> в)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w:t>
      </w:r>
    </w:p>
    <w:p w:rsidR="00713B19" w:rsidRPr="00713B19" w:rsidRDefault="00713B19" w:rsidP="00713B19">
      <w:pPr>
        <w:ind w:firstLine="709"/>
        <w:jc w:val="both"/>
        <w:rPr>
          <w:sz w:val="28"/>
          <w:szCs w:val="28"/>
        </w:rPr>
      </w:pPr>
      <w:r w:rsidRPr="00713B19">
        <w:rPr>
          <w:sz w:val="28"/>
          <w:szCs w:val="28"/>
        </w:rPr>
        <w:t xml:space="preserve"> Жалоба, поступившая в Администрацию, рассматривается в течение 15 рабочих дней со дня регистрации.</w:t>
      </w:r>
    </w:p>
    <w:p w:rsidR="00713B19" w:rsidRPr="00713B19" w:rsidRDefault="00713B19" w:rsidP="00713B19">
      <w:pPr>
        <w:ind w:firstLine="709"/>
        <w:jc w:val="both"/>
        <w:rPr>
          <w:sz w:val="28"/>
          <w:szCs w:val="28"/>
        </w:rPr>
      </w:pPr>
      <w:r w:rsidRPr="00713B19">
        <w:rPr>
          <w:sz w:val="28"/>
          <w:szCs w:val="28"/>
        </w:rPr>
        <w:t xml:space="preserve"> Если заявителю в удовлетворении жалобы отказано или он не получил ответа в течение месяца со дня ее подачи, он вправе обратиться с жалобой в суд.</w:t>
      </w:r>
    </w:p>
    <w:p w:rsidR="00713B19" w:rsidRPr="00713B19" w:rsidRDefault="00713B19" w:rsidP="00713B19">
      <w:pPr>
        <w:ind w:firstLine="709"/>
        <w:jc w:val="both"/>
        <w:rPr>
          <w:sz w:val="28"/>
          <w:szCs w:val="28"/>
        </w:rPr>
      </w:pPr>
      <w:r w:rsidRPr="00713B19">
        <w:rPr>
          <w:sz w:val="28"/>
          <w:szCs w:val="28"/>
        </w:rPr>
        <w:t xml:space="preserve"> Решения, действие (бездействие) уполномоченного лица могут быть обжалованы заинтересованными лицами в судебном порядке. </w:t>
      </w:r>
    </w:p>
    <w:p w:rsidR="00713B19" w:rsidRPr="00713B19" w:rsidRDefault="00713B19" w:rsidP="00713B19">
      <w:pPr>
        <w:tabs>
          <w:tab w:val="left" w:pos="8220"/>
        </w:tabs>
        <w:ind w:firstLine="709"/>
        <w:jc w:val="both"/>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r w:rsidRPr="00713B19">
        <w:rPr>
          <w:sz w:val="28"/>
          <w:szCs w:val="28"/>
        </w:rPr>
        <w:t>Приложение №1</w:t>
      </w:r>
    </w:p>
    <w:p w:rsidR="00713B19" w:rsidRPr="00713B19" w:rsidRDefault="00713B19" w:rsidP="00713B19">
      <w:pPr>
        <w:ind w:firstLine="709"/>
        <w:jc w:val="right"/>
        <w:outlineLvl w:val="0"/>
        <w:rPr>
          <w:sz w:val="28"/>
          <w:szCs w:val="28"/>
        </w:rPr>
      </w:pPr>
      <w:r w:rsidRPr="00713B19">
        <w:rPr>
          <w:sz w:val="28"/>
          <w:szCs w:val="28"/>
        </w:rPr>
        <w:t xml:space="preserve"> к административному регламенту</w:t>
      </w:r>
    </w:p>
    <w:p w:rsidR="00713B19" w:rsidRPr="00713B19" w:rsidRDefault="00713B19" w:rsidP="00713B19">
      <w:pPr>
        <w:ind w:firstLine="709"/>
        <w:jc w:val="right"/>
        <w:outlineLvl w:val="0"/>
        <w:rPr>
          <w:sz w:val="28"/>
          <w:szCs w:val="28"/>
        </w:rPr>
      </w:pPr>
    </w:p>
    <w:p w:rsidR="00713B19" w:rsidRPr="00713B19" w:rsidRDefault="00713B19" w:rsidP="00713B19">
      <w:pPr>
        <w:ind w:firstLine="709"/>
        <w:jc w:val="right"/>
        <w:outlineLvl w:val="0"/>
        <w:rPr>
          <w:sz w:val="28"/>
          <w:szCs w:val="28"/>
        </w:rPr>
      </w:pPr>
    </w:p>
    <w:p w:rsidR="00713B19" w:rsidRPr="00713B19" w:rsidRDefault="00713B19" w:rsidP="00713B19">
      <w:pPr>
        <w:pStyle w:val="ConsPlusTitle"/>
        <w:widowControl/>
        <w:jc w:val="center"/>
        <w:rPr>
          <w:rFonts w:ascii="Times New Roman" w:hAnsi="Times New Roman" w:cs="Times New Roman"/>
          <w:sz w:val="28"/>
          <w:szCs w:val="28"/>
        </w:rPr>
      </w:pPr>
      <w:r w:rsidRPr="00713B19">
        <w:rPr>
          <w:rFonts w:ascii="Times New Roman" w:hAnsi="Times New Roman" w:cs="Times New Roman"/>
          <w:sz w:val="28"/>
          <w:szCs w:val="28"/>
        </w:rPr>
        <w:t>ОБРАЗЕЦ</w:t>
      </w:r>
    </w:p>
    <w:p w:rsidR="00713B19" w:rsidRPr="00713B19" w:rsidRDefault="00713B19" w:rsidP="00713B19">
      <w:pPr>
        <w:pStyle w:val="ConsPlusTitle"/>
        <w:widowControl/>
        <w:jc w:val="center"/>
        <w:rPr>
          <w:rFonts w:ascii="Times New Roman" w:hAnsi="Times New Roman" w:cs="Times New Roman"/>
          <w:sz w:val="28"/>
          <w:szCs w:val="28"/>
        </w:rPr>
      </w:pPr>
      <w:r w:rsidRPr="00713B19">
        <w:rPr>
          <w:rFonts w:ascii="Times New Roman" w:hAnsi="Times New Roman" w:cs="Times New Roman"/>
          <w:sz w:val="28"/>
          <w:szCs w:val="28"/>
        </w:rPr>
        <w:t>ЗАЯВЛЕНИЯ О ПРЕДОСТАВЛЕНИИ ЗЕМЕЛЬНОГО УЧАСТКА В БЕЗВОЗМЕЗДНОЕ СРОЧНОЕ ПОЛЬЗОВАНИЕ</w:t>
      </w:r>
    </w:p>
    <w:p w:rsidR="00713B19" w:rsidRPr="00713B19" w:rsidRDefault="00713B19" w:rsidP="00713B19">
      <w:pPr>
        <w:autoSpaceDE w:val="0"/>
        <w:autoSpaceDN w:val="0"/>
        <w:adjustRightInd w:val="0"/>
        <w:jc w:val="both"/>
        <w:rPr>
          <w:sz w:val="28"/>
          <w:szCs w:val="28"/>
        </w:rPr>
      </w:pPr>
    </w:p>
    <w:p w:rsidR="00713B19" w:rsidRPr="00713B19" w:rsidRDefault="00713B19" w:rsidP="00713B19">
      <w:pPr>
        <w:pStyle w:val="ConsPlusNonformat"/>
        <w:widowControl/>
        <w:jc w:val="right"/>
        <w:rPr>
          <w:rFonts w:ascii="Times New Roman" w:hAnsi="Times New Roman" w:cs="Times New Roman"/>
          <w:sz w:val="28"/>
          <w:szCs w:val="28"/>
        </w:rPr>
      </w:pPr>
      <w:r w:rsidRPr="00713B19">
        <w:rPr>
          <w:rFonts w:ascii="Times New Roman" w:hAnsi="Times New Roman" w:cs="Times New Roman"/>
          <w:sz w:val="28"/>
          <w:szCs w:val="28"/>
        </w:rPr>
        <w:t xml:space="preserve"> Главе администрации МО </w:t>
      </w:r>
    </w:p>
    <w:p w:rsidR="00713B19" w:rsidRPr="00713B19" w:rsidRDefault="00713B19" w:rsidP="00713B19">
      <w:pPr>
        <w:pStyle w:val="ConsPlusNonformat"/>
        <w:widowControl/>
        <w:jc w:val="right"/>
        <w:rPr>
          <w:rFonts w:ascii="Times New Roman" w:hAnsi="Times New Roman" w:cs="Times New Roman"/>
          <w:sz w:val="28"/>
          <w:szCs w:val="28"/>
        </w:rPr>
      </w:pPr>
      <w:r w:rsidRPr="00713B19">
        <w:rPr>
          <w:rFonts w:ascii="Times New Roman" w:hAnsi="Times New Roman" w:cs="Times New Roman"/>
          <w:sz w:val="28"/>
          <w:szCs w:val="28"/>
        </w:rPr>
        <w:t>«</w:t>
      </w:r>
      <w:r w:rsidR="00787174">
        <w:rPr>
          <w:rFonts w:ascii="Times New Roman" w:hAnsi="Times New Roman" w:cs="Times New Roman"/>
          <w:sz w:val="28"/>
          <w:szCs w:val="28"/>
        </w:rPr>
        <w:t>Натырбовское</w:t>
      </w:r>
      <w:r w:rsidRPr="00713B19">
        <w:rPr>
          <w:rFonts w:ascii="Times New Roman" w:hAnsi="Times New Roman" w:cs="Times New Roman"/>
          <w:sz w:val="28"/>
          <w:szCs w:val="28"/>
        </w:rPr>
        <w:t xml:space="preserve"> сельское поселение»</w:t>
      </w:r>
    </w:p>
    <w:p w:rsidR="00713B19" w:rsidRPr="00713B19" w:rsidRDefault="00713B19" w:rsidP="00713B19">
      <w:pPr>
        <w:pStyle w:val="ConsPlusNonformat"/>
        <w:widowControl/>
        <w:jc w:val="right"/>
        <w:rPr>
          <w:rFonts w:ascii="Times New Roman" w:hAnsi="Times New Roman" w:cs="Times New Roman"/>
          <w:sz w:val="28"/>
          <w:szCs w:val="28"/>
        </w:rPr>
      </w:pPr>
      <w:r w:rsidRPr="00713B19">
        <w:rPr>
          <w:rFonts w:ascii="Times New Roman" w:hAnsi="Times New Roman" w:cs="Times New Roman"/>
          <w:sz w:val="28"/>
          <w:szCs w:val="28"/>
        </w:rPr>
        <w:t xml:space="preserve"> От ___________________________</w:t>
      </w:r>
    </w:p>
    <w:p w:rsidR="00713B19" w:rsidRPr="00713B19" w:rsidRDefault="00713B19" w:rsidP="00713B19">
      <w:pPr>
        <w:pStyle w:val="ConsPlusNonformat"/>
        <w:widowControl/>
        <w:jc w:val="right"/>
        <w:rPr>
          <w:rFonts w:ascii="Times New Roman" w:hAnsi="Times New Roman" w:cs="Times New Roman"/>
          <w:sz w:val="28"/>
          <w:szCs w:val="28"/>
        </w:rPr>
      </w:pPr>
      <w:r w:rsidRPr="00713B19">
        <w:rPr>
          <w:rFonts w:ascii="Times New Roman" w:hAnsi="Times New Roman" w:cs="Times New Roman"/>
          <w:sz w:val="28"/>
          <w:szCs w:val="28"/>
        </w:rPr>
        <w:t xml:space="preserve"> ______________________________</w:t>
      </w:r>
    </w:p>
    <w:p w:rsidR="00713B19" w:rsidRPr="00713B19" w:rsidRDefault="00713B19" w:rsidP="00713B19">
      <w:pPr>
        <w:pStyle w:val="ConsPlusNonformat"/>
        <w:widowControl/>
        <w:jc w:val="right"/>
        <w:rPr>
          <w:rFonts w:ascii="Times New Roman" w:hAnsi="Times New Roman" w:cs="Times New Roman"/>
          <w:sz w:val="28"/>
          <w:szCs w:val="28"/>
        </w:rPr>
      </w:pPr>
      <w:r w:rsidRPr="00713B19">
        <w:rPr>
          <w:rFonts w:ascii="Times New Roman" w:hAnsi="Times New Roman" w:cs="Times New Roman"/>
          <w:sz w:val="28"/>
          <w:szCs w:val="28"/>
        </w:rPr>
        <w:t xml:space="preserve"> ______________________________</w:t>
      </w:r>
    </w:p>
    <w:p w:rsidR="00713B19" w:rsidRPr="00713B19" w:rsidRDefault="00713B19" w:rsidP="00713B19">
      <w:pPr>
        <w:pStyle w:val="ConsPlusNonformat"/>
        <w:widowControl/>
        <w:jc w:val="right"/>
        <w:rPr>
          <w:rFonts w:ascii="Times New Roman" w:hAnsi="Times New Roman" w:cs="Times New Roman"/>
          <w:sz w:val="28"/>
          <w:szCs w:val="28"/>
        </w:rPr>
      </w:pPr>
      <w:r w:rsidRPr="00713B19">
        <w:rPr>
          <w:rFonts w:ascii="Times New Roman" w:hAnsi="Times New Roman" w:cs="Times New Roman"/>
          <w:sz w:val="28"/>
          <w:szCs w:val="28"/>
        </w:rPr>
        <w:t xml:space="preserve"> ______________________________</w:t>
      </w:r>
    </w:p>
    <w:p w:rsidR="00713B19" w:rsidRPr="00713B19" w:rsidRDefault="00713B19" w:rsidP="00713B19">
      <w:pPr>
        <w:pStyle w:val="ConsPlusNonformat"/>
        <w:widowControl/>
        <w:jc w:val="right"/>
        <w:rPr>
          <w:rFonts w:ascii="Times New Roman" w:hAnsi="Times New Roman" w:cs="Times New Roman"/>
          <w:sz w:val="28"/>
          <w:szCs w:val="28"/>
        </w:rPr>
      </w:pPr>
      <w:r w:rsidRPr="00713B19">
        <w:rPr>
          <w:rFonts w:ascii="Times New Roman" w:hAnsi="Times New Roman" w:cs="Times New Roman"/>
          <w:sz w:val="28"/>
          <w:szCs w:val="28"/>
        </w:rPr>
        <w:t xml:space="preserve"> (почтовый индекс, адрес)</w:t>
      </w:r>
    </w:p>
    <w:p w:rsidR="00713B19" w:rsidRPr="00713B19" w:rsidRDefault="00713B19" w:rsidP="00713B19">
      <w:pPr>
        <w:pStyle w:val="ConsPlusNonformat"/>
        <w:widowControl/>
        <w:jc w:val="right"/>
        <w:rPr>
          <w:rFonts w:ascii="Times New Roman" w:hAnsi="Times New Roman" w:cs="Times New Roman"/>
          <w:sz w:val="28"/>
          <w:szCs w:val="28"/>
        </w:rPr>
      </w:pPr>
      <w:r w:rsidRPr="00713B19">
        <w:rPr>
          <w:rFonts w:ascii="Times New Roman" w:hAnsi="Times New Roman" w:cs="Times New Roman"/>
          <w:sz w:val="28"/>
          <w:szCs w:val="28"/>
        </w:rPr>
        <w:t xml:space="preserve"> ______________________________</w:t>
      </w:r>
    </w:p>
    <w:p w:rsidR="00713B19" w:rsidRPr="00713B19" w:rsidRDefault="00713B19" w:rsidP="00713B19">
      <w:pPr>
        <w:pStyle w:val="ConsPlusNonformat"/>
        <w:widowControl/>
        <w:jc w:val="right"/>
        <w:rPr>
          <w:rFonts w:ascii="Times New Roman" w:hAnsi="Times New Roman" w:cs="Times New Roman"/>
          <w:sz w:val="28"/>
          <w:szCs w:val="28"/>
        </w:rPr>
      </w:pPr>
      <w:r w:rsidRPr="00713B19">
        <w:rPr>
          <w:rFonts w:ascii="Times New Roman" w:hAnsi="Times New Roman" w:cs="Times New Roman"/>
          <w:sz w:val="28"/>
          <w:szCs w:val="28"/>
        </w:rPr>
        <w:t xml:space="preserve"> ______________________________</w:t>
      </w:r>
    </w:p>
    <w:p w:rsidR="00713B19" w:rsidRPr="00713B19" w:rsidRDefault="00713B19" w:rsidP="00713B19">
      <w:pPr>
        <w:pStyle w:val="ConsPlusNonformat"/>
        <w:widowControl/>
        <w:jc w:val="right"/>
        <w:rPr>
          <w:rFonts w:ascii="Times New Roman" w:hAnsi="Times New Roman" w:cs="Times New Roman"/>
          <w:sz w:val="28"/>
          <w:szCs w:val="28"/>
        </w:rPr>
      </w:pPr>
      <w:r w:rsidRPr="00713B19">
        <w:rPr>
          <w:rFonts w:ascii="Times New Roman" w:hAnsi="Times New Roman" w:cs="Times New Roman"/>
          <w:sz w:val="28"/>
          <w:szCs w:val="28"/>
        </w:rPr>
        <w:t xml:space="preserve"> </w:t>
      </w:r>
      <w:proofErr w:type="spellStart"/>
      <w:r w:rsidRPr="00713B19">
        <w:rPr>
          <w:rFonts w:ascii="Times New Roman" w:hAnsi="Times New Roman" w:cs="Times New Roman"/>
          <w:sz w:val="28"/>
          <w:szCs w:val="28"/>
        </w:rPr>
        <w:t>телефон</w:t>
      </w:r>
      <w:proofErr w:type="gramStart"/>
      <w:r w:rsidRPr="00713B19">
        <w:rPr>
          <w:rFonts w:ascii="Times New Roman" w:hAnsi="Times New Roman" w:cs="Times New Roman"/>
          <w:sz w:val="28"/>
          <w:szCs w:val="28"/>
        </w:rPr>
        <w:t>,ф</w:t>
      </w:r>
      <w:proofErr w:type="gramEnd"/>
      <w:r w:rsidRPr="00713B19">
        <w:rPr>
          <w:rFonts w:ascii="Times New Roman" w:hAnsi="Times New Roman" w:cs="Times New Roman"/>
          <w:sz w:val="28"/>
          <w:szCs w:val="28"/>
        </w:rPr>
        <w:t>акс</w:t>
      </w:r>
      <w:proofErr w:type="spellEnd"/>
      <w:r w:rsidRPr="00713B19">
        <w:rPr>
          <w:rFonts w:ascii="Times New Roman" w:hAnsi="Times New Roman" w:cs="Times New Roman"/>
          <w:sz w:val="28"/>
          <w:szCs w:val="28"/>
        </w:rPr>
        <w:t>___________________</w:t>
      </w:r>
    </w:p>
    <w:p w:rsidR="00713B19" w:rsidRPr="00713B19" w:rsidRDefault="00713B19" w:rsidP="00713B19">
      <w:pPr>
        <w:pStyle w:val="ConsPlusNonformat"/>
        <w:widowControl/>
        <w:jc w:val="both"/>
        <w:rPr>
          <w:rFonts w:ascii="Times New Roman" w:hAnsi="Times New Roman" w:cs="Times New Roman"/>
          <w:sz w:val="28"/>
          <w:szCs w:val="28"/>
        </w:rPr>
      </w:pPr>
    </w:p>
    <w:p w:rsidR="00713B19" w:rsidRPr="00713B19" w:rsidRDefault="00713B19" w:rsidP="00713B19">
      <w:pPr>
        <w:pStyle w:val="ConsPlusNonformat"/>
        <w:widowControl/>
        <w:jc w:val="center"/>
        <w:rPr>
          <w:rFonts w:ascii="Times New Roman" w:hAnsi="Times New Roman" w:cs="Times New Roman"/>
          <w:sz w:val="28"/>
          <w:szCs w:val="28"/>
        </w:rPr>
      </w:pPr>
      <w:r w:rsidRPr="00713B19">
        <w:rPr>
          <w:rFonts w:ascii="Times New Roman" w:hAnsi="Times New Roman" w:cs="Times New Roman"/>
          <w:sz w:val="28"/>
          <w:szCs w:val="28"/>
        </w:rPr>
        <w:t>ЗАЯВЛЕНИЕ</w:t>
      </w:r>
    </w:p>
    <w:p w:rsidR="00713B19" w:rsidRPr="00713B19" w:rsidRDefault="00713B19" w:rsidP="00713B19">
      <w:pPr>
        <w:pStyle w:val="ConsPlusNonformat"/>
        <w:widowControl/>
        <w:jc w:val="both"/>
        <w:rPr>
          <w:rFonts w:ascii="Times New Roman" w:hAnsi="Times New Roman" w:cs="Times New Roman"/>
          <w:sz w:val="28"/>
          <w:szCs w:val="28"/>
        </w:rPr>
      </w:pPr>
    </w:p>
    <w:p w:rsidR="00713B19" w:rsidRPr="00713B19" w:rsidRDefault="00713B19" w:rsidP="00713B19">
      <w:pPr>
        <w:pStyle w:val="ConsPlusNonformat"/>
        <w:widowControl/>
        <w:ind w:firstLine="708"/>
        <w:jc w:val="both"/>
        <w:rPr>
          <w:rFonts w:ascii="Times New Roman" w:hAnsi="Times New Roman" w:cs="Times New Roman"/>
          <w:sz w:val="28"/>
          <w:szCs w:val="28"/>
        </w:rPr>
      </w:pPr>
      <w:r w:rsidRPr="00713B19">
        <w:rPr>
          <w:rFonts w:ascii="Times New Roman" w:hAnsi="Times New Roman" w:cs="Times New Roman"/>
          <w:sz w:val="28"/>
          <w:szCs w:val="28"/>
        </w:rPr>
        <w:t xml:space="preserve">Прошу Вас в соответствии со </w:t>
      </w:r>
      <w:hyperlink r:id="rId20" w:history="1">
        <w:r w:rsidRPr="00713B19">
          <w:rPr>
            <w:rStyle w:val="af0"/>
            <w:rFonts w:ascii="Times New Roman" w:hAnsi="Times New Roman"/>
            <w:sz w:val="28"/>
            <w:szCs w:val="28"/>
          </w:rPr>
          <w:t xml:space="preserve">статьей </w:t>
        </w:r>
      </w:hyperlink>
      <w:r w:rsidRPr="00713B19">
        <w:rPr>
          <w:rFonts w:ascii="Times New Roman" w:hAnsi="Times New Roman" w:cs="Times New Roman"/>
          <w:sz w:val="28"/>
          <w:szCs w:val="28"/>
        </w:rPr>
        <w:t xml:space="preserve">24 Земельного кодекса РФ предоставить земельный участок площадью _____________ кв. м, расположенный по адресу:__________________________________________ </w:t>
      </w:r>
    </w:p>
    <w:p w:rsidR="00713B19" w:rsidRPr="00713B19" w:rsidRDefault="00713B19" w:rsidP="00713B19">
      <w:pPr>
        <w:pStyle w:val="ConsPlusNonformat"/>
        <w:widowControl/>
        <w:jc w:val="both"/>
        <w:rPr>
          <w:rFonts w:ascii="Times New Roman" w:hAnsi="Times New Roman" w:cs="Times New Roman"/>
          <w:sz w:val="28"/>
          <w:szCs w:val="28"/>
        </w:rPr>
      </w:pPr>
      <w:r w:rsidRPr="00713B19">
        <w:rPr>
          <w:rFonts w:ascii="Times New Roman" w:hAnsi="Times New Roman" w:cs="Times New Roman"/>
          <w:sz w:val="28"/>
          <w:szCs w:val="28"/>
        </w:rPr>
        <w:t>________________________________________________________________,</w:t>
      </w:r>
    </w:p>
    <w:p w:rsidR="00713B19" w:rsidRPr="00713B19" w:rsidRDefault="00713B19" w:rsidP="00713B19">
      <w:pPr>
        <w:pStyle w:val="ConsPlusNonformat"/>
        <w:widowControl/>
        <w:jc w:val="both"/>
        <w:rPr>
          <w:rFonts w:ascii="Times New Roman" w:hAnsi="Times New Roman" w:cs="Times New Roman"/>
          <w:sz w:val="28"/>
          <w:szCs w:val="28"/>
        </w:rPr>
      </w:pPr>
      <w:r w:rsidRPr="00713B19">
        <w:rPr>
          <w:rFonts w:ascii="Times New Roman" w:hAnsi="Times New Roman" w:cs="Times New Roman"/>
          <w:sz w:val="28"/>
          <w:szCs w:val="28"/>
        </w:rPr>
        <w:t xml:space="preserve">в безвозмездное срочное пользование </w:t>
      </w:r>
      <w:proofErr w:type="gramStart"/>
      <w:r w:rsidRPr="00713B19">
        <w:rPr>
          <w:rFonts w:ascii="Times New Roman" w:hAnsi="Times New Roman" w:cs="Times New Roman"/>
          <w:sz w:val="28"/>
          <w:szCs w:val="28"/>
        </w:rPr>
        <w:t>для</w:t>
      </w:r>
      <w:proofErr w:type="gramEnd"/>
      <w:r w:rsidRPr="00713B19">
        <w:rPr>
          <w:rFonts w:ascii="Times New Roman" w:hAnsi="Times New Roman" w:cs="Times New Roman"/>
          <w:sz w:val="28"/>
          <w:szCs w:val="28"/>
        </w:rPr>
        <w:t xml:space="preserve"> ____________________________ </w:t>
      </w:r>
    </w:p>
    <w:p w:rsidR="00713B19" w:rsidRPr="00713B19" w:rsidRDefault="00713B19" w:rsidP="00713B19">
      <w:pPr>
        <w:pStyle w:val="ConsPlusNonformat"/>
        <w:widowControl/>
        <w:jc w:val="both"/>
        <w:rPr>
          <w:rFonts w:ascii="Times New Roman" w:hAnsi="Times New Roman" w:cs="Times New Roman"/>
          <w:sz w:val="28"/>
          <w:szCs w:val="28"/>
        </w:rPr>
      </w:pPr>
      <w:r w:rsidRPr="00713B19">
        <w:rPr>
          <w:rFonts w:ascii="Times New Roman" w:hAnsi="Times New Roman" w:cs="Times New Roman"/>
          <w:sz w:val="28"/>
          <w:szCs w:val="28"/>
        </w:rPr>
        <w:t xml:space="preserve">_______________________________________________________________ </w:t>
      </w:r>
    </w:p>
    <w:p w:rsidR="00713B19" w:rsidRPr="00713B19" w:rsidRDefault="00713B19" w:rsidP="00713B19">
      <w:pPr>
        <w:pStyle w:val="ConsPlusNonformat"/>
        <w:widowControl/>
        <w:jc w:val="both"/>
        <w:rPr>
          <w:rFonts w:ascii="Times New Roman" w:hAnsi="Times New Roman" w:cs="Times New Roman"/>
          <w:sz w:val="28"/>
          <w:szCs w:val="28"/>
        </w:rPr>
      </w:pPr>
      <w:r w:rsidRPr="00713B19">
        <w:rPr>
          <w:rFonts w:ascii="Times New Roman" w:hAnsi="Times New Roman" w:cs="Times New Roman"/>
          <w:sz w:val="28"/>
          <w:szCs w:val="28"/>
        </w:rPr>
        <w:t>_______________________________________________________________,</w:t>
      </w:r>
    </w:p>
    <w:p w:rsidR="00713B19" w:rsidRPr="00713B19" w:rsidRDefault="00713B19" w:rsidP="00713B19">
      <w:pPr>
        <w:pStyle w:val="ConsPlusNonformat"/>
        <w:widowControl/>
        <w:jc w:val="center"/>
        <w:rPr>
          <w:rFonts w:ascii="Times New Roman" w:hAnsi="Times New Roman" w:cs="Times New Roman"/>
          <w:sz w:val="28"/>
          <w:szCs w:val="28"/>
        </w:rPr>
      </w:pPr>
      <w:proofErr w:type="gramStart"/>
      <w:r w:rsidRPr="00713B19">
        <w:rPr>
          <w:rFonts w:ascii="Times New Roman" w:hAnsi="Times New Roman" w:cs="Times New Roman"/>
          <w:sz w:val="28"/>
          <w:szCs w:val="28"/>
        </w:rPr>
        <w:t>(указывается разрешенное использование земельного участка согласно</w:t>
      </w:r>
      <w:proofErr w:type="gramEnd"/>
    </w:p>
    <w:p w:rsidR="00713B19" w:rsidRPr="00713B19" w:rsidRDefault="00713B19" w:rsidP="00713B19">
      <w:pPr>
        <w:pStyle w:val="ConsPlusNonformat"/>
        <w:widowControl/>
        <w:jc w:val="center"/>
        <w:rPr>
          <w:rFonts w:ascii="Times New Roman" w:hAnsi="Times New Roman" w:cs="Times New Roman"/>
          <w:sz w:val="28"/>
          <w:szCs w:val="28"/>
        </w:rPr>
      </w:pPr>
      <w:r w:rsidRPr="00713B19">
        <w:rPr>
          <w:rFonts w:ascii="Times New Roman" w:hAnsi="Times New Roman" w:cs="Times New Roman"/>
          <w:sz w:val="28"/>
          <w:szCs w:val="28"/>
        </w:rPr>
        <w:t>кадастровому паспорту (плану) земельного участка)</w:t>
      </w:r>
    </w:p>
    <w:p w:rsidR="00713B19" w:rsidRPr="00713B19" w:rsidRDefault="00713B19" w:rsidP="00713B19">
      <w:pPr>
        <w:pStyle w:val="ConsPlusNonformat"/>
        <w:widowControl/>
        <w:jc w:val="both"/>
        <w:rPr>
          <w:rFonts w:ascii="Times New Roman" w:hAnsi="Times New Roman" w:cs="Times New Roman"/>
          <w:sz w:val="28"/>
          <w:szCs w:val="28"/>
        </w:rPr>
      </w:pPr>
    </w:p>
    <w:p w:rsidR="00713B19" w:rsidRPr="00713B19" w:rsidRDefault="00713B19" w:rsidP="00713B19">
      <w:pPr>
        <w:pStyle w:val="ConsPlusNonformat"/>
        <w:widowControl/>
        <w:jc w:val="both"/>
        <w:rPr>
          <w:rFonts w:ascii="Times New Roman" w:hAnsi="Times New Roman" w:cs="Times New Roman"/>
          <w:sz w:val="28"/>
          <w:szCs w:val="28"/>
        </w:rPr>
      </w:pPr>
    </w:p>
    <w:p w:rsidR="00713B19" w:rsidRPr="00713B19" w:rsidRDefault="00713B19" w:rsidP="00713B19">
      <w:pPr>
        <w:pStyle w:val="ConsPlusNonformat"/>
        <w:widowControl/>
        <w:jc w:val="both"/>
        <w:rPr>
          <w:rFonts w:ascii="Times New Roman" w:hAnsi="Times New Roman" w:cs="Times New Roman"/>
          <w:sz w:val="28"/>
          <w:szCs w:val="28"/>
        </w:rPr>
      </w:pPr>
    </w:p>
    <w:p w:rsidR="00713B19" w:rsidRPr="00713B19" w:rsidRDefault="00713B19" w:rsidP="00713B19">
      <w:pPr>
        <w:pStyle w:val="ConsPlusNonformat"/>
        <w:widowControl/>
        <w:jc w:val="both"/>
        <w:rPr>
          <w:rFonts w:ascii="Times New Roman" w:hAnsi="Times New Roman" w:cs="Times New Roman"/>
          <w:sz w:val="28"/>
          <w:szCs w:val="28"/>
        </w:rPr>
      </w:pPr>
    </w:p>
    <w:p w:rsidR="00713B19" w:rsidRPr="00713B19" w:rsidRDefault="00713B19" w:rsidP="00713B19">
      <w:pPr>
        <w:pStyle w:val="ConsPlusNonformat"/>
        <w:widowControl/>
        <w:jc w:val="both"/>
        <w:rPr>
          <w:rFonts w:ascii="Times New Roman" w:hAnsi="Times New Roman" w:cs="Times New Roman"/>
          <w:sz w:val="28"/>
          <w:szCs w:val="28"/>
        </w:rPr>
      </w:pPr>
    </w:p>
    <w:p w:rsidR="00713B19" w:rsidRPr="00713B19" w:rsidRDefault="00713B19" w:rsidP="00713B19">
      <w:pPr>
        <w:pStyle w:val="ConsPlusNonformat"/>
        <w:widowControl/>
        <w:jc w:val="both"/>
        <w:rPr>
          <w:rFonts w:ascii="Times New Roman" w:hAnsi="Times New Roman" w:cs="Times New Roman"/>
          <w:sz w:val="28"/>
          <w:szCs w:val="28"/>
        </w:rPr>
      </w:pPr>
    </w:p>
    <w:p w:rsidR="00713B19" w:rsidRPr="00713B19" w:rsidRDefault="00713B19" w:rsidP="00713B19">
      <w:pPr>
        <w:pStyle w:val="ConsPlusNonformat"/>
        <w:widowControl/>
        <w:jc w:val="both"/>
        <w:rPr>
          <w:rFonts w:ascii="Times New Roman" w:hAnsi="Times New Roman" w:cs="Times New Roman"/>
          <w:sz w:val="28"/>
          <w:szCs w:val="28"/>
        </w:rPr>
      </w:pPr>
      <w:r w:rsidRPr="00713B19">
        <w:rPr>
          <w:rFonts w:ascii="Times New Roman" w:hAnsi="Times New Roman" w:cs="Times New Roman"/>
          <w:sz w:val="28"/>
          <w:szCs w:val="28"/>
        </w:rPr>
        <w:t xml:space="preserve"> Дата подпись</w:t>
      </w:r>
    </w:p>
    <w:p w:rsidR="00713B19" w:rsidRPr="00713B19" w:rsidRDefault="00713B19" w:rsidP="00713B19">
      <w:pPr>
        <w:autoSpaceDE w:val="0"/>
        <w:autoSpaceDN w:val="0"/>
        <w:adjustRightInd w:val="0"/>
        <w:jc w:val="both"/>
        <w:rPr>
          <w:sz w:val="28"/>
          <w:szCs w:val="28"/>
        </w:rPr>
      </w:pPr>
    </w:p>
    <w:p w:rsidR="00713B19" w:rsidRPr="00713B19" w:rsidRDefault="00713B19" w:rsidP="00713B19">
      <w:pPr>
        <w:jc w:val="both"/>
        <w:rPr>
          <w:sz w:val="28"/>
          <w:szCs w:val="28"/>
        </w:rPr>
      </w:pPr>
    </w:p>
    <w:p w:rsidR="00713B19" w:rsidRPr="00713B19" w:rsidRDefault="00713B19" w:rsidP="00713B19">
      <w:pPr>
        <w:tabs>
          <w:tab w:val="left" w:pos="8220"/>
        </w:tabs>
        <w:jc w:val="both"/>
        <w:outlineLvl w:val="0"/>
        <w:rPr>
          <w:sz w:val="28"/>
          <w:szCs w:val="28"/>
        </w:rPr>
      </w:pPr>
      <w:r w:rsidRPr="00713B19">
        <w:rPr>
          <w:sz w:val="28"/>
          <w:szCs w:val="28"/>
        </w:rPr>
        <w:t xml:space="preserve"> </w:t>
      </w:r>
    </w:p>
    <w:p w:rsidR="00713B19" w:rsidRPr="00713B19" w:rsidRDefault="00713B19" w:rsidP="00713B19">
      <w:pPr>
        <w:tabs>
          <w:tab w:val="left" w:pos="8220"/>
        </w:tabs>
        <w:jc w:val="both"/>
        <w:outlineLvl w:val="0"/>
        <w:rPr>
          <w:sz w:val="28"/>
          <w:szCs w:val="28"/>
        </w:rPr>
      </w:pPr>
    </w:p>
    <w:p w:rsidR="00713B19" w:rsidRPr="00713B19" w:rsidRDefault="00713B19" w:rsidP="00713B19">
      <w:pPr>
        <w:tabs>
          <w:tab w:val="left" w:pos="8220"/>
        </w:tabs>
        <w:jc w:val="both"/>
        <w:outlineLvl w:val="0"/>
        <w:rPr>
          <w:sz w:val="28"/>
          <w:szCs w:val="28"/>
        </w:rPr>
      </w:pPr>
    </w:p>
    <w:p w:rsidR="00713B19" w:rsidRPr="00713B19" w:rsidRDefault="00713B19" w:rsidP="00713B19">
      <w:pPr>
        <w:tabs>
          <w:tab w:val="left" w:pos="8220"/>
        </w:tabs>
        <w:jc w:val="both"/>
        <w:outlineLvl w:val="0"/>
        <w:rPr>
          <w:sz w:val="28"/>
          <w:szCs w:val="28"/>
        </w:rPr>
      </w:pPr>
    </w:p>
    <w:p w:rsidR="00713B19" w:rsidRPr="00713B19" w:rsidRDefault="00713B19" w:rsidP="00713B19">
      <w:pPr>
        <w:tabs>
          <w:tab w:val="left" w:pos="8220"/>
        </w:tabs>
        <w:jc w:val="both"/>
        <w:outlineLvl w:val="0"/>
        <w:rPr>
          <w:sz w:val="28"/>
          <w:szCs w:val="28"/>
        </w:rPr>
      </w:pPr>
    </w:p>
    <w:p w:rsidR="00713B19" w:rsidRPr="00713B19" w:rsidRDefault="00713B19" w:rsidP="00713B19">
      <w:pPr>
        <w:tabs>
          <w:tab w:val="left" w:pos="8220"/>
        </w:tabs>
        <w:jc w:val="both"/>
        <w:outlineLvl w:val="0"/>
        <w:rPr>
          <w:sz w:val="28"/>
          <w:szCs w:val="28"/>
        </w:rPr>
      </w:pPr>
    </w:p>
    <w:p w:rsidR="00713B19" w:rsidRPr="00713B19" w:rsidRDefault="00713B19" w:rsidP="00713B19">
      <w:pPr>
        <w:tabs>
          <w:tab w:val="left" w:pos="8220"/>
        </w:tabs>
        <w:jc w:val="both"/>
        <w:outlineLvl w:val="0"/>
        <w:rPr>
          <w:sz w:val="28"/>
          <w:szCs w:val="28"/>
        </w:rPr>
      </w:pPr>
    </w:p>
    <w:p w:rsidR="00713B19" w:rsidRPr="00713B19" w:rsidRDefault="00713B19" w:rsidP="00713B19">
      <w:pPr>
        <w:tabs>
          <w:tab w:val="left" w:pos="8220"/>
        </w:tabs>
        <w:jc w:val="both"/>
        <w:outlineLvl w:val="0"/>
        <w:rPr>
          <w:sz w:val="28"/>
          <w:szCs w:val="28"/>
        </w:rPr>
      </w:pPr>
    </w:p>
    <w:p w:rsidR="00713B19" w:rsidRPr="00713B19" w:rsidRDefault="00713B19" w:rsidP="00713B19">
      <w:pPr>
        <w:tabs>
          <w:tab w:val="left" w:pos="8220"/>
        </w:tabs>
        <w:ind w:firstLine="709"/>
        <w:jc w:val="right"/>
        <w:outlineLvl w:val="0"/>
        <w:rPr>
          <w:sz w:val="28"/>
          <w:szCs w:val="28"/>
        </w:rPr>
      </w:pPr>
      <w:r w:rsidRPr="00713B19">
        <w:rPr>
          <w:sz w:val="28"/>
          <w:szCs w:val="28"/>
        </w:rPr>
        <w:t>Приложение № 2</w:t>
      </w:r>
    </w:p>
    <w:p w:rsidR="00713B19" w:rsidRPr="00713B19" w:rsidRDefault="00713B19" w:rsidP="00713B19">
      <w:pPr>
        <w:ind w:firstLine="709"/>
        <w:jc w:val="right"/>
        <w:rPr>
          <w:sz w:val="28"/>
          <w:szCs w:val="28"/>
        </w:rPr>
      </w:pPr>
      <w:r w:rsidRPr="00713B19">
        <w:rPr>
          <w:sz w:val="28"/>
          <w:szCs w:val="28"/>
        </w:rPr>
        <w:t xml:space="preserve"> к административному регламенту </w:t>
      </w:r>
    </w:p>
    <w:p w:rsidR="00713B19" w:rsidRPr="00713B19" w:rsidRDefault="00713B19" w:rsidP="00713B19">
      <w:pPr>
        <w:ind w:firstLine="709"/>
        <w:jc w:val="right"/>
        <w:rPr>
          <w:sz w:val="28"/>
          <w:szCs w:val="28"/>
        </w:rPr>
      </w:pPr>
    </w:p>
    <w:p w:rsidR="00713B19" w:rsidRPr="00713B19" w:rsidRDefault="00713B19" w:rsidP="00713B19">
      <w:pPr>
        <w:ind w:firstLine="709"/>
        <w:jc w:val="right"/>
        <w:rPr>
          <w:sz w:val="28"/>
          <w:szCs w:val="28"/>
        </w:rPr>
      </w:pPr>
    </w:p>
    <w:p w:rsidR="00713B19" w:rsidRPr="00713B19" w:rsidRDefault="00713B19" w:rsidP="00713B19">
      <w:pPr>
        <w:ind w:firstLine="709"/>
        <w:jc w:val="right"/>
        <w:rPr>
          <w:sz w:val="28"/>
          <w:szCs w:val="28"/>
        </w:rPr>
      </w:pPr>
    </w:p>
    <w:p w:rsidR="00713B19" w:rsidRPr="00713B19" w:rsidRDefault="00713B19" w:rsidP="00713B19">
      <w:pPr>
        <w:ind w:firstLine="709"/>
        <w:jc w:val="right"/>
        <w:rPr>
          <w:sz w:val="28"/>
          <w:szCs w:val="28"/>
        </w:rPr>
      </w:pPr>
    </w:p>
    <w:p w:rsidR="00713B19" w:rsidRPr="00713B19" w:rsidRDefault="00713B19" w:rsidP="00713B19">
      <w:pPr>
        <w:ind w:firstLine="709"/>
        <w:jc w:val="both"/>
        <w:rPr>
          <w:sz w:val="28"/>
          <w:szCs w:val="28"/>
        </w:rPr>
      </w:pPr>
    </w:p>
    <w:p w:rsidR="00713B19" w:rsidRPr="00713B19" w:rsidRDefault="00713B19" w:rsidP="00713B19">
      <w:pPr>
        <w:jc w:val="center"/>
        <w:rPr>
          <w:b/>
          <w:sz w:val="28"/>
          <w:szCs w:val="28"/>
        </w:rPr>
      </w:pPr>
      <w:r w:rsidRPr="00713B19">
        <w:rPr>
          <w:b/>
          <w:sz w:val="28"/>
          <w:szCs w:val="28"/>
        </w:rPr>
        <w:t>Блок-схема</w:t>
      </w:r>
    </w:p>
    <w:p w:rsidR="00713B19" w:rsidRPr="00713B19" w:rsidRDefault="00713B19" w:rsidP="00713B19">
      <w:pPr>
        <w:jc w:val="center"/>
        <w:rPr>
          <w:b/>
          <w:sz w:val="28"/>
          <w:szCs w:val="28"/>
        </w:rPr>
      </w:pPr>
      <w:r w:rsidRPr="00713B19">
        <w:rPr>
          <w:b/>
          <w:sz w:val="28"/>
          <w:szCs w:val="28"/>
        </w:rPr>
        <w:t>по оформлению прав на земельные участки.</w:t>
      </w:r>
    </w:p>
    <w:p w:rsidR="00713B19" w:rsidRPr="00713B19" w:rsidRDefault="00713B19" w:rsidP="00713B19">
      <w:pPr>
        <w:jc w:val="center"/>
        <w:rPr>
          <w:b/>
          <w:sz w:val="28"/>
          <w:szCs w:val="28"/>
        </w:rPr>
      </w:pPr>
    </w:p>
    <w:p w:rsidR="00713B19" w:rsidRPr="00713B19" w:rsidRDefault="00713B19" w:rsidP="00713B19">
      <w:pPr>
        <w:jc w:val="both"/>
        <w:rPr>
          <w:sz w:val="28"/>
          <w:szCs w:val="28"/>
        </w:rPr>
      </w:pPr>
      <w:r w:rsidRPr="00713B19">
        <w:rPr>
          <w:noProof/>
          <w:sz w:val="28"/>
          <w:szCs w:val="28"/>
        </w:rPr>
        <mc:AlternateContent>
          <mc:Choice Requires="wps">
            <w:drawing>
              <wp:anchor distT="0" distB="0" distL="114300" distR="114300" simplePos="0" relativeHeight="251658240" behindDoc="0" locked="0" layoutInCell="1" allowOverlap="1" wp14:anchorId="6174DD4E" wp14:editId="5B5ADB6A">
                <wp:simplePos x="0" y="0"/>
                <wp:positionH relativeFrom="column">
                  <wp:posOffset>1274445</wp:posOffset>
                </wp:positionH>
                <wp:positionV relativeFrom="paragraph">
                  <wp:posOffset>15240</wp:posOffset>
                </wp:positionV>
                <wp:extent cx="4114800" cy="502920"/>
                <wp:effectExtent l="17145" t="15240" r="11430" b="152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02920"/>
                        </a:xfrm>
                        <a:prstGeom prst="rect">
                          <a:avLst/>
                        </a:prstGeom>
                        <a:solidFill>
                          <a:srgbClr val="FFFFFF"/>
                        </a:solidFill>
                        <a:ln w="19050">
                          <a:solidFill>
                            <a:srgbClr val="000080"/>
                          </a:solidFill>
                          <a:miter lim="800000"/>
                          <a:headEnd/>
                          <a:tailEnd/>
                        </a:ln>
                      </wps:spPr>
                      <wps:txbx>
                        <w:txbxContent>
                          <w:p w:rsidR="00713B19" w:rsidRDefault="00713B19" w:rsidP="00713B19">
                            <w:pPr>
                              <w:jc w:val="center"/>
                              <w:rPr>
                                <w:b/>
                                <w:sz w:val="22"/>
                                <w:szCs w:val="22"/>
                              </w:rPr>
                            </w:pPr>
                            <w:r>
                              <w:rPr>
                                <w:b/>
                                <w:sz w:val="22"/>
                                <w:szCs w:val="22"/>
                              </w:rPr>
                              <w:t>Рассмотрение заявления о предоставлении</w:t>
                            </w:r>
                          </w:p>
                          <w:p w:rsidR="00713B19" w:rsidRDefault="00713B19" w:rsidP="00713B19">
                            <w:pPr>
                              <w:jc w:val="center"/>
                              <w:rPr>
                                <w:b/>
                                <w:sz w:val="22"/>
                                <w:szCs w:val="22"/>
                              </w:rPr>
                            </w:pPr>
                            <w:r>
                              <w:rPr>
                                <w:b/>
                                <w:sz w:val="22"/>
                                <w:szCs w:val="22"/>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100.35pt;margin-top:1.2pt;width:324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" strokecolor="navy" strokeweight="1.5pt">
                <v:textbox>
                  <w:txbxContent>
                    <w:p w:rsidR="00713B19" w:rsidRDefault="00713B19" w:rsidP="00713B19">
                      <w:pPr>
                        <w:jc w:val="center"/>
                        <w:rPr>
                          <w:b/>
                          <w:sz w:val="22"/>
                          <w:szCs w:val="22"/>
                        </w:rPr>
                      </w:pPr>
                      <w:r>
                        <w:rPr>
                          <w:b/>
                          <w:sz w:val="22"/>
                          <w:szCs w:val="22"/>
                        </w:rPr>
                        <w:t>Рассмотрение заявления о предоставлении</w:t>
                      </w:r>
                    </w:p>
                    <w:p w:rsidR="00713B19" w:rsidRDefault="00713B19" w:rsidP="00713B19">
                      <w:pPr>
                        <w:jc w:val="center"/>
                        <w:rPr>
                          <w:b/>
                          <w:sz w:val="22"/>
                          <w:szCs w:val="22"/>
                        </w:rPr>
                      </w:pPr>
                      <w:r>
                        <w:rPr>
                          <w:b/>
                          <w:sz w:val="22"/>
                          <w:szCs w:val="22"/>
                        </w:rPr>
                        <w:t>муниципальной услуги</w:t>
                      </w:r>
                    </w:p>
                  </w:txbxContent>
                </v:textbox>
              </v:rect>
            </w:pict>
          </mc:Fallback>
        </mc:AlternateContent>
      </w:r>
    </w:p>
    <w:p w:rsidR="00713B19" w:rsidRPr="00713B19" w:rsidRDefault="00713B19" w:rsidP="00713B19">
      <w:pPr>
        <w:jc w:val="both"/>
        <w:rPr>
          <w:sz w:val="28"/>
          <w:szCs w:val="28"/>
        </w:rPr>
      </w:pPr>
      <w:r w:rsidRPr="00713B19">
        <w:rPr>
          <w:sz w:val="28"/>
          <w:szCs w:val="28"/>
        </w:rPr>
        <w:t xml:space="preserve"> </w:t>
      </w:r>
    </w:p>
    <w:p w:rsidR="00713B19" w:rsidRPr="00713B19" w:rsidRDefault="00713B19" w:rsidP="00713B19">
      <w:pPr>
        <w:jc w:val="both"/>
        <w:rPr>
          <w:sz w:val="28"/>
          <w:szCs w:val="28"/>
        </w:rPr>
      </w:pPr>
    </w:p>
    <w:p w:rsidR="00713B19" w:rsidRPr="00713B19" w:rsidRDefault="00713B19" w:rsidP="00713B19">
      <w:pPr>
        <w:jc w:val="both"/>
        <w:rPr>
          <w:sz w:val="28"/>
          <w:szCs w:val="28"/>
        </w:rPr>
      </w:pPr>
      <w:r w:rsidRPr="00713B19">
        <w:rPr>
          <w:noProof/>
          <w:sz w:val="28"/>
          <w:szCs w:val="28"/>
        </w:rPr>
        <mc:AlternateContent>
          <mc:Choice Requires="wps">
            <w:drawing>
              <wp:anchor distT="0" distB="0" distL="114300" distR="114300" simplePos="0" relativeHeight="251658240" behindDoc="0" locked="0" layoutInCell="1" allowOverlap="1" wp14:anchorId="47A068CB" wp14:editId="6FE1142D">
                <wp:simplePos x="0" y="0"/>
                <wp:positionH relativeFrom="column">
                  <wp:posOffset>1295400</wp:posOffset>
                </wp:positionH>
                <wp:positionV relativeFrom="paragraph">
                  <wp:posOffset>302260</wp:posOffset>
                </wp:positionV>
                <wp:extent cx="1828800" cy="457200"/>
                <wp:effectExtent l="9525" t="16510" r="952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19050">
                          <a:solidFill>
                            <a:srgbClr val="000080"/>
                          </a:solidFill>
                          <a:miter lim="800000"/>
                          <a:headEnd/>
                          <a:tailEnd/>
                        </a:ln>
                      </wps:spPr>
                      <wps:txbx>
                        <w:txbxContent>
                          <w:p w:rsidR="00713B19" w:rsidRDefault="00713B19" w:rsidP="00713B19">
                            <w:pPr>
                              <w:jc w:val="center"/>
                              <w:rPr>
                                <w:b/>
                                <w:sz w:val="22"/>
                                <w:szCs w:val="22"/>
                              </w:rPr>
                            </w:pPr>
                            <w:r>
                              <w:rPr>
                                <w:b/>
                                <w:sz w:val="22"/>
                                <w:szCs w:val="22"/>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102pt;margin-top:23.8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" strokecolor="navy" strokeweight="1.5pt">
                <v:textbox>
                  <w:txbxContent>
                    <w:p w:rsidR="00713B19" w:rsidRDefault="00713B19" w:rsidP="00713B19">
                      <w:pPr>
                        <w:jc w:val="center"/>
                        <w:rPr>
                          <w:b/>
                          <w:sz w:val="22"/>
                          <w:szCs w:val="22"/>
                        </w:rPr>
                      </w:pPr>
                      <w:r>
                        <w:rPr>
                          <w:b/>
                          <w:sz w:val="22"/>
                          <w:szCs w:val="22"/>
                        </w:rPr>
                        <w:t>Отказ в предоставлении муниципальной услуги</w:t>
                      </w:r>
                    </w:p>
                  </w:txbxContent>
                </v:textbox>
              </v:rect>
            </w:pict>
          </mc:Fallback>
        </mc:AlternateContent>
      </w:r>
      <w:r w:rsidRPr="00713B19">
        <w:rPr>
          <w:noProof/>
          <w:sz w:val="28"/>
          <w:szCs w:val="28"/>
        </w:rPr>
        <mc:AlternateContent>
          <mc:Choice Requires="wps">
            <w:drawing>
              <wp:anchor distT="0" distB="0" distL="114300" distR="114300" simplePos="0" relativeHeight="251658240" behindDoc="0" locked="0" layoutInCell="1" allowOverlap="1" wp14:anchorId="28CFF9C9" wp14:editId="4DAE5C2D">
                <wp:simplePos x="0" y="0"/>
                <wp:positionH relativeFrom="column">
                  <wp:posOffset>1295400</wp:posOffset>
                </wp:positionH>
                <wp:positionV relativeFrom="paragraph">
                  <wp:posOffset>975995</wp:posOffset>
                </wp:positionV>
                <wp:extent cx="4114800" cy="1143000"/>
                <wp:effectExtent l="9525" t="13970" r="952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rect">
                          <a:avLst/>
                        </a:prstGeom>
                        <a:solidFill>
                          <a:srgbClr val="FFFFFF"/>
                        </a:solidFill>
                        <a:ln w="19050">
                          <a:solidFill>
                            <a:srgbClr val="000080"/>
                          </a:solidFill>
                          <a:miter lim="800000"/>
                          <a:headEnd/>
                          <a:tailEnd/>
                        </a:ln>
                      </wps:spPr>
                      <wps:txbx>
                        <w:txbxContent>
                          <w:p w:rsidR="00713B19" w:rsidRDefault="00713B19" w:rsidP="00713B19">
                            <w:pPr>
                              <w:jc w:val="center"/>
                              <w:rPr>
                                <w:b/>
                                <w:sz w:val="22"/>
                                <w:szCs w:val="22"/>
                              </w:rPr>
                            </w:pPr>
                            <w:r>
                              <w:rPr>
                                <w:b/>
                                <w:sz w:val="22"/>
                                <w:szCs w:val="22"/>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102pt;margin-top:76.85pt;width:32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" strokecolor="navy" strokeweight="1.5pt">
                <v:textbox>
                  <w:txbxContent>
                    <w:p w:rsidR="00713B19" w:rsidRDefault="00713B19" w:rsidP="00713B19">
                      <w:pPr>
                        <w:jc w:val="center"/>
                        <w:rPr>
                          <w:b/>
                          <w:sz w:val="22"/>
                          <w:szCs w:val="22"/>
                        </w:rPr>
                      </w:pPr>
                      <w:r>
                        <w:rPr>
                          <w:b/>
                          <w:sz w:val="22"/>
                          <w:szCs w:val="22"/>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xbxContent>
                </v:textbox>
              </v:rect>
            </w:pict>
          </mc:Fallback>
        </mc:AlternateContent>
      </w:r>
      <w:r w:rsidRPr="00713B19">
        <w:rPr>
          <w:noProof/>
          <w:sz w:val="28"/>
          <w:szCs w:val="28"/>
        </w:rPr>
        <mc:AlternateContent>
          <mc:Choice Requires="wps">
            <w:drawing>
              <wp:anchor distT="0" distB="0" distL="114300" distR="114300" simplePos="0" relativeHeight="251658240" behindDoc="0" locked="0" layoutInCell="1" allowOverlap="1" wp14:anchorId="3513011E" wp14:editId="351E9C6A">
                <wp:simplePos x="0" y="0"/>
                <wp:positionH relativeFrom="column">
                  <wp:posOffset>1295400</wp:posOffset>
                </wp:positionH>
                <wp:positionV relativeFrom="paragraph">
                  <wp:posOffset>2315845</wp:posOffset>
                </wp:positionV>
                <wp:extent cx="800100" cy="236220"/>
                <wp:effectExtent l="9525" t="10795" r="952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36220"/>
                        </a:xfrm>
                        <a:prstGeom prst="rect">
                          <a:avLst/>
                        </a:prstGeom>
                        <a:solidFill>
                          <a:srgbClr val="FFFFFF"/>
                        </a:solidFill>
                        <a:ln w="19050">
                          <a:solidFill>
                            <a:srgbClr val="000080"/>
                          </a:solidFill>
                          <a:miter lim="800000"/>
                          <a:headEnd/>
                          <a:tailEnd/>
                        </a:ln>
                      </wps:spPr>
                      <wps:txbx>
                        <w:txbxContent>
                          <w:p w:rsidR="00713B19" w:rsidRDefault="00713B19" w:rsidP="00713B19">
                            <w:pPr>
                              <w:jc w:val="center"/>
                            </w:pPr>
                            <w:r>
                              <w:rPr>
                                <w:b/>
                                <w:sz w:val="22"/>
                                <w:szCs w:val="22"/>
                              </w:rPr>
                              <w:t>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102pt;margin-top:182.35pt;width:63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" strokecolor="navy" strokeweight="1.5pt">
                <v:textbox>
                  <w:txbxContent>
                    <w:p w:rsidR="00713B19" w:rsidRDefault="00713B19" w:rsidP="00713B19">
                      <w:pPr>
                        <w:jc w:val="center"/>
                      </w:pPr>
                      <w:r>
                        <w:rPr>
                          <w:b/>
                          <w:sz w:val="22"/>
                          <w:szCs w:val="22"/>
                        </w:rPr>
                        <w:t>Отказ</w:t>
                      </w:r>
                    </w:p>
                  </w:txbxContent>
                </v:textbox>
              </v:rect>
            </w:pict>
          </mc:Fallback>
        </mc:AlternateContent>
      </w:r>
      <w:r w:rsidRPr="00713B19">
        <w:rPr>
          <w:noProof/>
          <w:sz w:val="28"/>
          <w:szCs w:val="28"/>
        </w:rPr>
        <mc:AlternateContent>
          <mc:Choice Requires="wps">
            <w:drawing>
              <wp:anchor distT="0" distB="0" distL="114300" distR="114300" simplePos="0" relativeHeight="251658240" behindDoc="0" locked="0" layoutInCell="1" allowOverlap="1" wp14:anchorId="7263510B" wp14:editId="6728F839">
                <wp:simplePos x="0" y="0"/>
                <wp:positionH relativeFrom="column">
                  <wp:posOffset>1295400</wp:posOffset>
                </wp:positionH>
                <wp:positionV relativeFrom="paragraph">
                  <wp:posOffset>2763520</wp:posOffset>
                </wp:positionV>
                <wp:extent cx="1714500" cy="571500"/>
                <wp:effectExtent l="9525" t="10795" r="9525"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19050">
                          <a:solidFill>
                            <a:srgbClr val="000080"/>
                          </a:solidFill>
                          <a:miter lim="800000"/>
                          <a:headEnd/>
                          <a:tailEnd/>
                        </a:ln>
                      </wps:spPr>
                      <wps:txbx>
                        <w:txbxContent>
                          <w:p w:rsidR="00713B19" w:rsidRDefault="00713B19" w:rsidP="00713B19">
                            <w:pPr>
                              <w:jc w:val="center"/>
                            </w:pPr>
                            <w:r>
                              <w:rPr>
                                <w:b/>
                                <w:sz w:val="22"/>
                                <w:szCs w:val="22"/>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102pt;margin-top:217.6pt;width:1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" strokecolor="navy" strokeweight="1.5pt">
                <v:textbox>
                  <w:txbxContent>
                    <w:p w:rsidR="00713B19" w:rsidRDefault="00713B19" w:rsidP="00713B19">
                      <w:pPr>
                        <w:jc w:val="center"/>
                      </w:pPr>
                      <w:r>
                        <w:rPr>
                          <w:b/>
                          <w:sz w:val="22"/>
                          <w:szCs w:val="22"/>
                        </w:rPr>
                        <w:t>Отказ в предоставлении муниципальной услуги</w:t>
                      </w:r>
                    </w:p>
                  </w:txbxContent>
                </v:textbox>
              </v:rect>
            </w:pict>
          </mc:Fallback>
        </mc:AlternateContent>
      </w:r>
      <w:r w:rsidRPr="00713B19">
        <w:rPr>
          <w:noProof/>
          <w:sz w:val="28"/>
          <w:szCs w:val="28"/>
        </w:rPr>
        <mc:AlternateContent>
          <mc:Choice Requires="wps">
            <w:drawing>
              <wp:anchor distT="0" distB="0" distL="114300" distR="114300" simplePos="0" relativeHeight="251658240" behindDoc="0" locked="0" layoutInCell="1" allowOverlap="1" wp14:anchorId="29C78BD5" wp14:editId="674C3E26">
                <wp:simplePos x="0" y="0"/>
                <wp:positionH relativeFrom="column">
                  <wp:posOffset>3200400</wp:posOffset>
                </wp:positionH>
                <wp:positionV relativeFrom="paragraph">
                  <wp:posOffset>2763520</wp:posOffset>
                </wp:positionV>
                <wp:extent cx="2171700" cy="571500"/>
                <wp:effectExtent l="9525" t="10795" r="9525"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solidFill>
                          <a:srgbClr val="FFFFFF"/>
                        </a:solidFill>
                        <a:ln w="19050">
                          <a:solidFill>
                            <a:srgbClr val="000080"/>
                          </a:solidFill>
                          <a:miter lim="800000"/>
                          <a:headEnd/>
                          <a:tailEnd/>
                        </a:ln>
                      </wps:spPr>
                      <wps:txbx>
                        <w:txbxContent>
                          <w:p w:rsidR="00713B19" w:rsidRDefault="00713B19" w:rsidP="00713B19">
                            <w:pPr>
                              <w:jc w:val="center"/>
                            </w:pPr>
                            <w:r>
                              <w:rPr>
                                <w:b/>
                                <w:sz w:val="22"/>
                                <w:szCs w:val="22"/>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252pt;margin-top:217.6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" strokecolor="navy" strokeweight="1.5pt">
                <v:textbox>
                  <w:txbxContent>
                    <w:p w:rsidR="00713B19" w:rsidRDefault="00713B19" w:rsidP="00713B19">
                      <w:pPr>
                        <w:jc w:val="center"/>
                      </w:pPr>
                      <w:r>
                        <w:rPr>
                          <w:b/>
                          <w:sz w:val="22"/>
                          <w:szCs w:val="22"/>
                        </w:rPr>
                        <w:t>Принятие решения о предоставлении муниципальной услуги</w:t>
                      </w:r>
                    </w:p>
                  </w:txbxContent>
                </v:textbox>
              </v:rect>
            </w:pict>
          </mc:Fallback>
        </mc:AlternateContent>
      </w:r>
      <w:r w:rsidRPr="00713B19">
        <w:rPr>
          <w:noProof/>
          <w:sz w:val="28"/>
          <w:szCs w:val="28"/>
        </w:rPr>
        <mc:AlternateContent>
          <mc:Choice Requires="wps">
            <w:drawing>
              <wp:anchor distT="0" distB="0" distL="114300" distR="114300" simplePos="0" relativeHeight="251658240" behindDoc="0" locked="0" layoutInCell="1" allowOverlap="1" wp14:anchorId="72F9147D" wp14:editId="5893F3B3">
                <wp:simplePos x="0" y="0"/>
                <wp:positionH relativeFrom="column">
                  <wp:posOffset>3200400</wp:posOffset>
                </wp:positionH>
                <wp:positionV relativeFrom="paragraph">
                  <wp:posOffset>3547745</wp:posOffset>
                </wp:positionV>
                <wp:extent cx="2171700" cy="457200"/>
                <wp:effectExtent l="9525" t="13970" r="952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19050">
                          <a:solidFill>
                            <a:srgbClr val="000080"/>
                          </a:solidFill>
                          <a:miter lim="800000"/>
                          <a:headEnd/>
                          <a:tailEnd/>
                        </a:ln>
                      </wps:spPr>
                      <wps:txbx>
                        <w:txbxContent>
                          <w:p w:rsidR="00713B19" w:rsidRDefault="00713B19" w:rsidP="00713B19">
                            <w:pPr>
                              <w:jc w:val="center"/>
                              <w:rPr>
                                <w:b/>
                                <w:sz w:val="22"/>
                                <w:szCs w:val="22"/>
                              </w:rPr>
                            </w:pPr>
                            <w:r>
                              <w:rPr>
                                <w:b/>
                                <w:sz w:val="22"/>
                                <w:szCs w:val="22"/>
                              </w:rPr>
                              <w:t xml:space="preserve">Постановление </w:t>
                            </w:r>
                          </w:p>
                          <w:p w:rsidR="00713B19" w:rsidRDefault="00713B19" w:rsidP="00713B19">
                            <w:pPr>
                              <w:jc w:val="center"/>
                              <w:rPr>
                                <w:b/>
                                <w:sz w:val="22"/>
                                <w:szCs w:val="22"/>
                              </w:rPr>
                            </w:pPr>
                            <w:r>
                              <w:rPr>
                                <w:b/>
                                <w:sz w:val="22"/>
                                <w:szCs w:val="22"/>
                              </w:rPr>
                              <w:t xml:space="preserve">о предоставлении </w:t>
                            </w:r>
                            <w:proofErr w:type="spellStart"/>
                            <w:r>
                              <w:rPr>
                                <w:b/>
                                <w:sz w:val="22"/>
                                <w:szCs w:val="22"/>
                              </w:rPr>
                              <w:t>зем</w:t>
                            </w:r>
                            <w:proofErr w:type="spellEnd"/>
                            <w:r>
                              <w:rPr>
                                <w:b/>
                                <w:sz w:val="22"/>
                                <w:szCs w:val="22"/>
                              </w:rPr>
                              <w:t xml:space="preserve">.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252pt;margin-top:279.35pt;width:17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" strokecolor="navy" strokeweight="1.5pt">
                <v:textbox>
                  <w:txbxContent>
                    <w:p w:rsidR="00713B19" w:rsidRDefault="00713B19" w:rsidP="00713B19">
                      <w:pPr>
                        <w:jc w:val="center"/>
                        <w:rPr>
                          <w:b/>
                          <w:sz w:val="22"/>
                          <w:szCs w:val="22"/>
                        </w:rPr>
                      </w:pPr>
                      <w:r>
                        <w:rPr>
                          <w:b/>
                          <w:sz w:val="22"/>
                          <w:szCs w:val="22"/>
                        </w:rPr>
                        <w:t xml:space="preserve">Постановление </w:t>
                      </w:r>
                    </w:p>
                    <w:p w:rsidR="00713B19" w:rsidRDefault="00713B19" w:rsidP="00713B19">
                      <w:pPr>
                        <w:jc w:val="center"/>
                        <w:rPr>
                          <w:b/>
                          <w:sz w:val="22"/>
                          <w:szCs w:val="22"/>
                        </w:rPr>
                      </w:pPr>
                      <w:r>
                        <w:rPr>
                          <w:b/>
                          <w:sz w:val="22"/>
                          <w:szCs w:val="22"/>
                        </w:rPr>
                        <w:t xml:space="preserve">о предоставлении </w:t>
                      </w:r>
                      <w:proofErr w:type="spellStart"/>
                      <w:r>
                        <w:rPr>
                          <w:b/>
                          <w:sz w:val="22"/>
                          <w:szCs w:val="22"/>
                        </w:rPr>
                        <w:t>зем</w:t>
                      </w:r>
                      <w:proofErr w:type="spellEnd"/>
                      <w:r>
                        <w:rPr>
                          <w:b/>
                          <w:sz w:val="22"/>
                          <w:szCs w:val="22"/>
                        </w:rPr>
                        <w:t xml:space="preserve">. участка </w:t>
                      </w:r>
                    </w:p>
                  </w:txbxContent>
                </v:textbox>
              </v:rect>
            </w:pict>
          </mc:Fallback>
        </mc:AlternateContent>
      </w:r>
      <w:r w:rsidRPr="00713B19">
        <w:rPr>
          <w:noProof/>
          <w:sz w:val="28"/>
          <w:szCs w:val="28"/>
        </w:rPr>
        <mc:AlternateContent>
          <mc:Choice Requires="wps">
            <w:drawing>
              <wp:anchor distT="0" distB="0" distL="114300" distR="114300" simplePos="0" relativeHeight="251658240" behindDoc="0" locked="0" layoutInCell="1" allowOverlap="1" wp14:anchorId="3EF8F045" wp14:editId="6F266386">
                <wp:simplePos x="0" y="0"/>
                <wp:positionH relativeFrom="column">
                  <wp:posOffset>3200400</wp:posOffset>
                </wp:positionH>
                <wp:positionV relativeFrom="paragraph">
                  <wp:posOffset>4217670</wp:posOffset>
                </wp:positionV>
                <wp:extent cx="2171700" cy="457200"/>
                <wp:effectExtent l="9525" t="17145" r="952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19050">
                          <a:solidFill>
                            <a:srgbClr val="000080"/>
                          </a:solidFill>
                          <a:miter lim="800000"/>
                          <a:headEnd/>
                          <a:tailEnd/>
                        </a:ln>
                      </wps:spPr>
                      <wps:txbx>
                        <w:txbxContent>
                          <w:p w:rsidR="00713B19" w:rsidRDefault="00713B19" w:rsidP="00713B19">
                            <w:pPr>
                              <w:jc w:val="center"/>
                              <w:rPr>
                                <w:b/>
                                <w:sz w:val="22"/>
                                <w:szCs w:val="22"/>
                              </w:rPr>
                            </w:pPr>
                            <w:r>
                              <w:rPr>
                                <w:b/>
                                <w:sz w:val="22"/>
                                <w:szCs w:val="22"/>
                              </w:rPr>
                              <w:t>Заключение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252pt;margin-top:332.1pt;width:17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" strokecolor="navy" strokeweight="1.5pt">
                <v:textbox>
                  <w:txbxContent>
                    <w:p w:rsidR="00713B19" w:rsidRDefault="00713B19" w:rsidP="00713B19">
                      <w:pPr>
                        <w:jc w:val="center"/>
                        <w:rPr>
                          <w:b/>
                          <w:sz w:val="22"/>
                          <w:szCs w:val="22"/>
                        </w:rPr>
                      </w:pPr>
                      <w:r>
                        <w:rPr>
                          <w:b/>
                          <w:sz w:val="22"/>
                          <w:szCs w:val="22"/>
                        </w:rPr>
                        <w:t>Заключение договора аренды</w:t>
                      </w:r>
                    </w:p>
                  </w:txbxContent>
                </v:textbox>
              </v:rect>
            </w:pict>
          </mc:Fallback>
        </mc:AlternateContent>
      </w:r>
      <w:r w:rsidRPr="00713B19">
        <w:rPr>
          <w:noProof/>
          <w:sz w:val="28"/>
          <w:szCs w:val="28"/>
        </w:rPr>
        <mc:AlternateContent>
          <mc:Choice Requires="wps">
            <w:drawing>
              <wp:anchor distT="0" distB="0" distL="114300" distR="114300" simplePos="0" relativeHeight="251658240" behindDoc="0" locked="0" layoutInCell="1" allowOverlap="1" wp14:anchorId="2EC5116E" wp14:editId="593A6547">
                <wp:simplePos x="0" y="0"/>
                <wp:positionH relativeFrom="column">
                  <wp:posOffset>3200400</wp:posOffset>
                </wp:positionH>
                <wp:positionV relativeFrom="paragraph">
                  <wp:posOffset>4887595</wp:posOffset>
                </wp:positionV>
                <wp:extent cx="2171700" cy="457200"/>
                <wp:effectExtent l="9525" t="10795" r="9525" b="177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19050">
                          <a:solidFill>
                            <a:srgbClr val="000080"/>
                          </a:solidFill>
                          <a:miter lim="800000"/>
                          <a:headEnd/>
                          <a:tailEnd/>
                        </a:ln>
                      </wps:spPr>
                      <wps:txbx>
                        <w:txbxContent>
                          <w:p w:rsidR="00713B19" w:rsidRDefault="00713B19" w:rsidP="00713B19">
                            <w:pPr>
                              <w:jc w:val="center"/>
                              <w:rPr>
                                <w:b/>
                                <w:sz w:val="22"/>
                                <w:szCs w:val="22"/>
                              </w:rPr>
                            </w:pPr>
                            <w:r>
                              <w:rPr>
                                <w:b/>
                                <w:sz w:val="22"/>
                                <w:szCs w:val="22"/>
                              </w:rP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252pt;margin-top:384.85pt;width:17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" strokecolor="navy" strokeweight="1.5pt">
                <v:textbox>
                  <w:txbxContent>
                    <w:p w:rsidR="00713B19" w:rsidRDefault="00713B19" w:rsidP="00713B19">
                      <w:pPr>
                        <w:jc w:val="center"/>
                        <w:rPr>
                          <w:b/>
                          <w:sz w:val="22"/>
                          <w:szCs w:val="22"/>
                        </w:rPr>
                      </w:pPr>
                      <w:r>
                        <w:rPr>
                          <w:b/>
                          <w:sz w:val="22"/>
                          <w:szCs w:val="22"/>
                        </w:rPr>
                        <w:t>Выдача документов заявителю</w:t>
                      </w:r>
                    </w:p>
                  </w:txbxContent>
                </v:textbox>
              </v:rect>
            </w:pict>
          </mc:Fallback>
        </mc:AlternateContent>
      </w:r>
      <w:r w:rsidRPr="00713B19">
        <w:rPr>
          <w:noProof/>
          <w:sz w:val="28"/>
          <w:szCs w:val="28"/>
        </w:rPr>
        <mc:AlternateContent>
          <mc:Choice Requires="wps">
            <w:drawing>
              <wp:anchor distT="0" distB="0" distL="114300" distR="114300" simplePos="0" relativeHeight="251658240" behindDoc="0" locked="0" layoutInCell="1" allowOverlap="1" wp14:anchorId="304C371A" wp14:editId="76EA9FE8">
                <wp:simplePos x="0" y="0"/>
                <wp:positionH relativeFrom="column">
                  <wp:posOffset>2209800</wp:posOffset>
                </wp:positionH>
                <wp:positionV relativeFrom="paragraph">
                  <wp:posOffset>80010</wp:posOffset>
                </wp:positionV>
                <wp:extent cx="0" cy="228600"/>
                <wp:effectExtent l="57150" t="13335" r="57150" b="152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3pt" to="17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">
                <v:stroke endarrow="block"/>
              </v:line>
            </w:pict>
          </mc:Fallback>
        </mc:AlternateContent>
      </w:r>
      <w:r w:rsidRPr="00713B19">
        <w:rPr>
          <w:noProof/>
          <w:sz w:val="28"/>
          <w:szCs w:val="28"/>
        </w:rPr>
        <mc:AlternateContent>
          <mc:Choice Requires="wps">
            <w:drawing>
              <wp:anchor distT="0" distB="0" distL="114300" distR="114300" simplePos="0" relativeHeight="251658240" behindDoc="0" locked="0" layoutInCell="1" allowOverlap="1" wp14:anchorId="220581B7" wp14:editId="484E1BD4">
                <wp:simplePos x="0" y="0"/>
                <wp:positionH relativeFrom="column">
                  <wp:posOffset>4191000</wp:posOffset>
                </wp:positionH>
                <wp:positionV relativeFrom="paragraph">
                  <wp:posOffset>80010</wp:posOffset>
                </wp:positionV>
                <wp:extent cx="0" cy="914400"/>
                <wp:effectExtent l="57150" t="13335" r="57150" b="152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6.3pt" to="330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">
                <v:stroke endarrow="block"/>
              </v:line>
            </w:pict>
          </mc:Fallback>
        </mc:AlternateContent>
      </w:r>
      <w:r w:rsidRPr="00713B19">
        <w:rPr>
          <w:noProof/>
          <w:sz w:val="28"/>
          <w:szCs w:val="28"/>
        </w:rPr>
        <mc:AlternateContent>
          <mc:Choice Requires="wps">
            <w:drawing>
              <wp:anchor distT="0" distB="0" distL="114300" distR="114300" simplePos="0" relativeHeight="251658240" behindDoc="0" locked="0" layoutInCell="1" allowOverlap="1" wp14:anchorId="778E5F64" wp14:editId="2BEE7531">
                <wp:simplePos x="0" y="0"/>
                <wp:positionH relativeFrom="column">
                  <wp:posOffset>1676400</wp:posOffset>
                </wp:positionH>
                <wp:positionV relativeFrom="paragraph">
                  <wp:posOffset>2093595</wp:posOffset>
                </wp:positionV>
                <wp:extent cx="0" cy="228600"/>
                <wp:effectExtent l="57150" t="7620" r="57150" b="209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64.85pt" to="132pt,1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">
                <v:stroke endarrow="block"/>
              </v:line>
            </w:pict>
          </mc:Fallback>
        </mc:AlternateContent>
      </w:r>
      <w:r w:rsidRPr="00713B19">
        <w:rPr>
          <w:noProof/>
          <w:sz w:val="28"/>
          <w:szCs w:val="28"/>
        </w:rPr>
        <mc:AlternateContent>
          <mc:Choice Requires="wps">
            <w:drawing>
              <wp:anchor distT="0" distB="0" distL="114300" distR="114300" simplePos="0" relativeHeight="251658240" behindDoc="0" locked="0" layoutInCell="1" allowOverlap="1" wp14:anchorId="7612A7FF" wp14:editId="44C3E19D">
                <wp:simplePos x="0" y="0"/>
                <wp:positionH relativeFrom="column">
                  <wp:posOffset>1676400</wp:posOffset>
                </wp:positionH>
                <wp:positionV relativeFrom="paragraph">
                  <wp:posOffset>2541270</wp:posOffset>
                </wp:positionV>
                <wp:extent cx="0" cy="228600"/>
                <wp:effectExtent l="57150" t="7620" r="57150" b="209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00.1pt" to="132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">
                <v:stroke endarrow="block"/>
              </v:line>
            </w:pict>
          </mc:Fallback>
        </mc:AlternateContent>
      </w:r>
      <w:r w:rsidRPr="00713B19">
        <w:rPr>
          <w:noProof/>
          <w:sz w:val="28"/>
          <w:szCs w:val="28"/>
        </w:rPr>
        <mc:AlternateContent>
          <mc:Choice Requires="wps">
            <w:drawing>
              <wp:anchor distT="0" distB="0" distL="114300" distR="114300" simplePos="0" relativeHeight="251658240" behindDoc="0" locked="0" layoutInCell="1" allowOverlap="1" wp14:anchorId="29B3272B" wp14:editId="58F25C02">
                <wp:simplePos x="0" y="0"/>
                <wp:positionH relativeFrom="column">
                  <wp:posOffset>4267200</wp:posOffset>
                </wp:positionH>
                <wp:positionV relativeFrom="paragraph">
                  <wp:posOffset>2093595</wp:posOffset>
                </wp:positionV>
                <wp:extent cx="0" cy="685800"/>
                <wp:effectExtent l="57150" t="7620" r="57150" b="209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64.85pt" to="336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Tu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Hc4Gozi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">
                <v:stroke endarrow="block"/>
              </v:line>
            </w:pict>
          </mc:Fallback>
        </mc:AlternateContent>
      </w:r>
      <w:r w:rsidRPr="00713B19">
        <w:rPr>
          <w:noProof/>
          <w:sz w:val="28"/>
          <w:szCs w:val="28"/>
        </w:rPr>
        <mc:AlternateContent>
          <mc:Choice Requires="wps">
            <w:drawing>
              <wp:anchor distT="0" distB="0" distL="114300" distR="114300" simplePos="0" relativeHeight="251658240" behindDoc="0" locked="0" layoutInCell="1" allowOverlap="1" wp14:anchorId="64C0AC30" wp14:editId="4E9AAA1E">
                <wp:simplePos x="0" y="0"/>
                <wp:positionH relativeFrom="column">
                  <wp:posOffset>4267200</wp:posOffset>
                </wp:positionH>
                <wp:positionV relativeFrom="paragraph">
                  <wp:posOffset>3322320</wp:posOffset>
                </wp:positionV>
                <wp:extent cx="0" cy="228600"/>
                <wp:effectExtent l="57150" t="7620" r="57150"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61.6pt" to="336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">
                <v:stroke endarrow="block"/>
              </v:line>
            </w:pict>
          </mc:Fallback>
        </mc:AlternateContent>
      </w:r>
      <w:r w:rsidRPr="00713B19">
        <w:rPr>
          <w:noProof/>
          <w:sz w:val="28"/>
          <w:szCs w:val="28"/>
        </w:rPr>
        <mc:AlternateContent>
          <mc:Choice Requires="wps">
            <w:drawing>
              <wp:anchor distT="0" distB="0" distL="114300" distR="114300" simplePos="0" relativeHeight="251658240" behindDoc="0" locked="0" layoutInCell="1" allowOverlap="1" wp14:anchorId="1E7D2455" wp14:editId="41E785C7">
                <wp:simplePos x="0" y="0"/>
                <wp:positionH relativeFrom="column">
                  <wp:posOffset>4267200</wp:posOffset>
                </wp:positionH>
                <wp:positionV relativeFrom="paragraph">
                  <wp:posOffset>3992245</wp:posOffset>
                </wp:positionV>
                <wp:extent cx="0" cy="228600"/>
                <wp:effectExtent l="57150" t="10795" r="57150" b="177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314.35pt" to="336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">
                <v:stroke endarrow="block"/>
              </v:line>
            </w:pict>
          </mc:Fallback>
        </mc:AlternateContent>
      </w:r>
      <w:r w:rsidRPr="00713B19">
        <w:rPr>
          <w:noProof/>
          <w:sz w:val="28"/>
          <w:szCs w:val="28"/>
        </w:rPr>
        <mc:AlternateContent>
          <mc:Choice Requires="wps">
            <w:drawing>
              <wp:anchor distT="0" distB="0" distL="114300" distR="114300" simplePos="0" relativeHeight="251658240" behindDoc="0" locked="0" layoutInCell="1" allowOverlap="1" wp14:anchorId="6A040645" wp14:editId="3771833F">
                <wp:simplePos x="0" y="0"/>
                <wp:positionH relativeFrom="column">
                  <wp:posOffset>4267200</wp:posOffset>
                </wp:positionH>
                <wp:positionV relativeFrom="paragraph">
                  <wp:posOffset>4665345</wp:posOffset>
                </wp:positionV>
                <wp:extent cx="0" cy="228600"/>
                <wp:effectExtent l="57150" t="7620" r="57150"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367.35pt" to="336pt,3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">
                <v:stroke endarrow="block"/>
              </v:line>
            </w:pict>
          </mc:Fallback>
        </mc:AlternateContent>
      </w: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jc w:val="both"/>
        <w:rPr>
          <w:sz w:val="28"/>
          <w:szCs w:val="28"/>
        </w:rPr>
      </w:pPr>
    </w:p>
    <w:p w:rsidR="00713B19" w:rsidRPr="00713B19" w:rsidRDefault="00713B19" w:rsidP="00713B19">
      <w:pPr>
        <w:ind w:firstLine="709"/>
        <w:jc w:val="both"/>
        <w:rPr>
          <w:sz w:val="28"/>
          <w:szCs w:val="28"/>
        </w:rPr>
      </w:pPr>
    </w:p>
    <w:p w:rsidR="00713B19" w:rsidRPr="00713B19" w:rsidRDefault="00713B19" w:rsidP="00713B19">
      <w:pPr>
        <w:ind w:firstLine="709"/>
        <w:jc w:val="both"/>
        <w:rPr>
          <w:sz w:val="28"/>
          <w:szCs w:val="28"/>
        </w:rPr>
      </w:pPr>
    </w:p>
    <w:p w:rsidR="00713B19" w:rsidRPr="00713B19" w:rsidRDefault="00713B19" w:rsidP="00713B19">
      <w:pPr>
        <w:ind w:firstLine="709"/>
        <w:jc w:val="both"/>
        <w:rPr>
          <w:sz w:val="28"/>
          <w:szCs w:val="28"/>
        </w:rPr>
      </w:pPr>
    </w:p>
    <w:p w:rsidR="00713B19" w:rsidRPr="00713B19" w:rsidRDefault="00713B19" w:rsidP="00713B19">
      <w:pPr>
        <w:ind w:firstLine="709"/>
        <w:jc w:val="both"/>
        <w:rPr>
          <w:sz w:val="28"/>
          <w:szCs w:val="28"/>
        </w:rPr>
      </w:pPr>
    </w:p>
    <w:p w:rsidR="00713B19" w:rsidRPr="00713B19" w:rsidRDefault="00713B19" w:rsidP="00713B19">
      <w:pPr>
        <w:ind w:firstLine="709"/>
        <w:jc w:val="both"/>
        <w:rPr>
          <w:sz w:val="28"/>
          <w:szCs w:val="28"/>
        </w:rPr>
      </w:pPr>
    </w:p>
    <w:p w:rsidR="00713B19" w:rsidRPr="00713B19" w:rsidRDefault="00713B19" w:rsidP="00713B19">
      <w:pPr>
        <w:ind w:firstLine="709"/>
        <w:jc w:val="both"/>
        <w:rPr>
          <w:sz w:val="28"/>
          <w:szCs w:val="28"/>
        </w:rPr>
      </w:pPr>
    </w:p>
    <w:p w:rsidR="00713B19" w:rsidRPr="00713B19" w:rsidRDefault="00713B19" w:rsidP="00713B19">
      <w:pPr>
        <w:ind w:firstLine="709"/>
        <w:jc w:val="both"/>
        <w:rPr>
          <w:sz w:val="28"/>
          <w:szCs w:val="28"/>
        </w:rPr>
      </w:pPr>
    </w:p>
    <w:p w:rsidR="00713B19" w:rsidRPr="00713B19" w:rsidRDefault="00713B19" w:rsidP="00713B19">
      <w:pPr>
        <w:ind w:firstLine="709"/>
        <w:jc w:val="both"/>
        <w:rPr>
          <w:sz w:val="28"/>
          <w:szCs w:val="28"/>
        </w:rPr>
      </w:pPr>
    </w:p>
    <w:p w:rsidR="00713B19" w:rsidRPr="00713B19" w:rsidRDefault="00713B19" w:rsidP="00713B19">
      <w:pPr>
        <w:ind w:firstLine="709"/>
        <w:jc w:val="both"/>
        <w:rPr>
          <w:sz w:val="28"/>
          <w:szCs w:val="28"/>
        </w:rPr>
      </w:pPr>
    </w:p>
    <w:p w:rsidR="00713B19" w:rsidRPr="00713B19" w:rsidRDefault="00713B19" w:rsidP="00713B19">
      <w:pPr>
        <w:ind w:firstLine="709"/>
        <w:jc w:val="both"/>
        <w:rPr>
          <w:sz w:val="28"/>
          <w:szCs w:val="28"/>
        </w:rPr>
      </w:pPr>
    </w:p>
    <w:p w:rsidR="00713B19" w:rsidRPr="00713B19" w:rsidRDefault="00713B19" w:rsidP="00713B19">
      <w:pPr>
        <w:ind w:firstLine="709"/>
        <w:jc w:val="both"/>
        <w:rPr>
          <w:sz w:val="28"/>
          <w:szCs w:val="28"/>
        </w:rPr>
      </w:pPr>
    </w:p>
    <w:p w:rsidR="00713B19" w:rsidRPr="00713B19" w:rsidRDefault="00713B19" w:rsidP="00713B19">
      <w:pPr>
        <w:ind w:firstLine="709"/>
        <w:jc w:val="both"/>
        <w:rPr>
          <w:sz w:val="28"/>
          <w:szCs w:val="28"/>
        </w:rPr>
      </w:pPr>
    </w:p>
    <w:p w:rsidR="00713B19" w:rsidRPr="00713B19" w:rsidRDefault="00713B19" w:rsidP="00713B19">
      <w:pPr>
        <w:tabs>
          <w:tab w:val="left" w:pos="8220"/>
        </w:tabs>
        <w:ind w:firstLine="709"/>
        <w:jc w:val="right"/>
        <w:outlineLvl w:val="0"/>
        <w:rPr>
          <w:sz w:val="28"/>
          <w:szCs w:val="28"/>
        </w:rPr>
      </w:pPr>
      <w:r w:rsidRPr="00713B19">
        <w:rPr>
          <w:sz w:val="28"/>
          <w:szCs w:val="28"/>
        </w:rPr>
        <w:t>Приложение № 3</w:t>
      </w:r>
    </w:p>
    <w:p w:rsidR="00713B19" w:rsidRPr="00713B19" w:rsidRDefault="00713B19" w:rsidP="00713B19">
      <w:pPr>
        <w:ind w:firstLine="709"/>
        <w:jc w:val="right"/>
        <w:rPr>
          <w:sz w:val="28"/>
          <w:szCs w:val="28"/>
        </w:rPr>
      </w:pPr>
      <w:r w:rsidRPr="00713B19">
        <w:rPr>
          <w:sz w:val="28"/>
          <w:szCs w:val="28"/>
        </w:rPr>
        <w:t xml:space="preserve"> к административному регламенту</w:t>
      </w:r>
    </w:p>
    <w:p w:rsidR="00713B19" w:rsidRPr="00713B19" w:rsidRDefault="00713B19" w:rsidP="00713B19">
      <w:pPr>
        <w:ind w:firstLine="709"/>
        <w:jc w:val="right"/>
        <w:rPr>
          <w:sz w:val="28"/>
          <w:szCs w:val="28"/>
        </w:rPr>
      </w:pPr>
      <w:r w:rsidRPr="00713B19">
        <w:rPr>
          <w:sz w:val="28"/>
          <w:szCs w:val="28"/>
        </w:rPr>
        <w:t xml:space="preserve"> </w:t>
      </w:r>
    </w:p>
    <w:p w:rsidR="00713B19" w:rsidRPr="00713B19" w:rsidRDefault="00713B19" w:rsidP="00713B19">
      <w:pPr>
        <w:ind w:firstLine="709"/>
        <w:jc w:val="both"/>
        <w:rPr>
          <w:sz w:val="28"/>
          <w:szCs w:val="28"/>
        </w:rPr>
      </w:pPr>
    </w:p>
    <w:p w:rsidR="00713B19" w:rsidRPr="00713B19" w:rsidRDefault="00713B19" w:rsidP="00713B19">
      <w:pPr>
        <w:jc w:val="center"/>
        <w:rPr>
          <w:sz w:val="28"/>
          <w:szCs w:val="28"/>
        </w:rPr>
      </w:pPr>
      <w:r w:rsidRPr="00713B19">
        <w:rPr>
          <w:sz w:val="28"/>
          <w:szCs w:val="28"/>
        </w:rPr>
        <w:t>СОГЛАСИЕ</w:t>
      </w:r>
    </w:p>
    <w:p w:rsidR="00713B19" w:rsidRPr="00713B19" w:rsidRDefault="00713B19" w:rsidP="00713B19">
      <w:pPr>
        <w:jc w:val="both"/>
        <w:rPr>
          <w:sz w:val="28"/>
          <w:szCs w:val="28"/>
        </w:rPr>
      </w:pPr>
    </w:p>
    <w:p w:rsidR="00713B19" w:rsidRPr="00713B19" w:rsidRDefault="00713B19" w:rsidP="00713B19">
      <w:pPr>
        <w:jc w:val="both"/>
        <w:rPr>
          <w:sz w:val="28"/>
          <w:szCs w:val="28"/>
        </w:rPr>
      </w:pPr>
      <w:r w:rsidRPr="00713B19">
        <w:rPr>
          <w:sz w:val="28"/>
          <w:szCs w:val="28"/>
        </w:rPr>
        <w:t>на обработку персональных данных в соответствии с п. 3 ч.1 ст.3 Федерального закона "О персональных данных" от 27.07.2006 152-ФЗ,</w:t>
      </w:r>
    </w:p>
    <w:p w:rsidR="00713B19" w:rsidRPr="00713B19" w:rsidRDefault="00713B19" w:rsidP="00713B19">
      <w:pPr>
        <w:jc w:val="both"/>
        <w:rPr>
          <w:sz w:val="28"/>
          <w:szCs w:val="28"/>
        </w:rPr>
      </w:pPr>
    </w:p>
    <w:p w:rsidR="00713B19" w:rsidRPr="00713B19" w:rsidRDefault="00713B19" w:rsidP="00713B19">
      <w:pPr>
        <w:jc w:val="both"/>
        <w:rPr>
          <w:sz w:val="28"/>
          <w:szCs w:val="28"/>
        </w:rPr>
      </w:pPr>
      <w:r w:rsidRPr="00713B19">
        <w:rPr>
          <w:sz w:val="28"/>
          <w:szCs w:val="28"/>
        </w:rPr>
        <w:t>___________________________________________________________________,</w:t>
      </w:r>
    </w:p>
    <w:p w:rsidR="00713B19" w:rsidRPr="00713B19" w:rsidRDefault="00713B19" w:rsidP="00713B19">
      <w:pPr>
        <w:jc w:val="center"/>
        <w:rPr>
          <w:sz w:val="28"/>
          <w:szCs w:val="28"/>
        </w:rPr>
      </w:pPr>
      <w:r w:rsidRPr="00713B19">
        <w:rPr>
          <w:sz w:val="28"/>
          <w:szCs w:val="28"/>
        </w:rPr>
        <w:t>(Ф.И.О. заявителя)</w:t>
      </w:r>
    </w:p>
    <w:p w:rsidR="00713B19" w:rsidRPr="00713B19" w:rsidRDefault="00713B19" w:rsidP="00713B19">
      <w:pPr>
        <w:jc w:val="both"/>
        <w:rPr>
          <w:sz w:val="28"/>
          <w:szCs w:val="28"/>
        </w:rPr>
      </w:pPr>
      <w:r w:rsidRPr="00713B19">
        <w:rPr>
          <w:sz w:val="28"/>
          <w:szCs w:val="28"/>
        </w:rPr>
        <w:t xml:space="preserve">адрес субъекта персональных данных: _______________________________ </w:t>
      </w:r>
    </w:p>
    <w:p w:rsidR="00713B19" w:rsidRPr="00713B19" w:rsidRDefault="00713B19" w:rsidP="00713B19">
      <w:pPr>
        <w:jc w:val="both"/>
        <w:rPr>
          <w:sz w:val="28"/>
          <w:szCs w:val="28"/>
        </w:rPr>
      </w:pPr>
      <w:r w:rsidRPr="00713B19">
        <w:rPr>
          <w:sz w:val="28"/>
          <w:szCs w:val="28"/>
        </w:rPr>
        <w:t xml:space="preserve">_______________________________________________________________ </w:t>
      </w:r>
    </w:p>
    <w:p w:rsidR="00713B19" w:rsidRPr="00713B19" w:rsidRDefault="00713B19" w:rsidP="00713B19">
      <w:pPr>
        <w:jc w:val="both"/>
        <w:rPr>
          <w:sz w:val="28"/>
          <w:szCs w:val="28"/>
        </w:rPr>
      </w:pPr>
    </w:p>
    <w:p w:rsidR="00713B19" w:rsidRPr="00713B19" w:rsidRDefault="00713B19" w:rsidP="00713B19">
      <w:pPr>
        <w:jc w:val="both"/>
        <w:rPr>
          <w:sz w:val="28"/>
          <w:szCs w:val="28"/>
        </w:rPr>
      </w:pPr>
      <w:r w:rsidRPr="00713B19">
        <w:rPr>
          <w:sz w:val="28"/>
          <w:szCs w:val="28"/>
        </w:rPr>
        <w:t>паспорт_____________________________выдан___________________________</w:t>
      </w:r>
    </w:p>
    <w:p w:rsidR="00713B19" w:rsidRPr="00713B19" w:rsidRDefault="00713B19" w:rsidP="00713B19">
      <w:pPr>
        <w:jc w:val="both"/>
        <w:rPr>
          <w:sz w:val="28"/>
          <w:szCs w:val="28"/>
        </w:rPr>
      </w:pPr>
      <w:r w:rsidRPr="00713B19">
        <w:rPr>
          <w:sz w:val="28"/>
          <w:szCs w:val="28"/>
        </w:rPr>
        <w:t xml:space="preserve">                          (номер, серия)                                                     (дата, выдавший орган)</w:t>
      </w:r>
    </w:p>
    <w:p w:rsidR="00713B19" w:rsidRPr="00713B19" w:rsidRDefault="00713B19" w:rsidP="00713B19">
      <w:pPr>
        <w:jc w:val="both"/>
        <w:rPr>
          <w:sz w:val="28"/>
          <w:szCs w:val="28"/>
        </w:rPr>
      </w:pPr>
      <w:r w:rsidRPr="00713B19">
        <w:rPr>
          <w:sz w:val="28"/>
          <w:szCs w:val="28"/>
        </w:rPr>
        <w:t>_____________________________________________________________________________________________________________________________________,</w:t>
      </w:r>
    </w:p>
    <w:p w:rsidR="00713B19" w:rsidRPr="00713B19" w:rsidRDefault="00713B19" w:rsidP="00713B19">
      <w:pPr>
        <w:jc w:val="both"/>
        <w:rPr>
          <w:sz w:val="28"/>
          <w:szCs w:val="28"/>
        </w:rPr>
      </w:pPr>
    </w:p>
    <w:p w:rsidR="00713B19" w:rsidRPr="00713B19" w:rsidRDefault="00713B19" w:rsidP="00713B19">
      <w:pPr>
        <w:jc w:val="both"/>
        <w:rPr>
          <w:sz w:val="28"/>
          <w:szCs w:val="28"/>
        </w:rPr>
      </w:pPr>
      <w:r w:rsidRPr="00713B19">
        <w:rPr>
          <w:sz w:val="28"/>
          <w:szCs w:val="28"/>
        </w:rPr>
        <w:t>даю согласие администрации МО «</w:t>
      </w:r>
      <w:r w:rsidR="005C1ADB">
        <w:rPr>
          <w:sz w:val="28"/>
          <w:szCs w:val="28"/>
        </w:rPr>
        <w:t>Натырбовское</w:t>
      </w:r>
      <w:r w:rsidRPr="00713B19">
        <w:rPr>
          <w:sz w:val="28"/>
          <w:szCs w:val="28"/>
        </w:rPr>
        <w:t xml:space="preserve"> сельское поселение», юридический адрес: Республика Адыгея, </w:t>
      </w:r>
      <w:proofErr w:type="spellStart"/>
      <w:r w:rsidRPr="00713B19">
        <w:rPr>
          <w:sz w:val="28"/>
          <w:szCs w:val="28"/>
        </w:rPr>
        <w:t>Кошехабльский</w:t>
      </w:r>
      <w:proofErr w:type="spellEnd"/>
      <w:r w:rsidRPr="00713B19">
        <w:rPr>
          <w:sz w:val="28"/>
          <w:szCs w:val="28"/>
        </w:rPr>
        <w:t xml:space="preserve"> район, </w:t>
      </w:r>
      <w:r w:rsidR="005C1ADB">
        <w:rPr>
          <w:sz w:val="28"/>
          <w:szCs w:val="28"/>
        </w:rPr>
        <w:t>с</w:t>
      </w:r>
      <w:r w:rsidRPr="00713B19">
        <w:rPr>
          <w:sz w:val="28"/>
          <w:szCs w:val="28"/>
        </w:rPr>
        <w:t xml:space="preserve">. </w:t>
      </w:r>
      <w:proofErr w:type="spellStart"/>
      <w:r w:rsidR="005C1ADB">
        <w:rPr>
          <w:sz w:val="28"/>
          <w:szCs w:val="28"/>
        </w:rPr>
        <w:t>Натырбово</w:t>
      </w:r>
      <w:proofErr w:type="spellEnd"/>
      <w:r w:rsidRPr="00713B19">
        <w:rPr>
          <w:sz w:val="28"/>
          <w:szCs w:val="28"/>
        </w:rPr>
        <w:t xml:space="preserve">,  ул. </w:t>
      </w:r>
      <w:r w:rsidR="005C1ADB">
        <w:rPr>
          <w:sz w:val="28"/>
          <w:szCs w:val="28"/>
        </w:rPr>
        <w:t>Советская</w:t>
      </w:r>
      <w:r w:rsidRPr="00713B19">
        <w:rPr>
          <w:sz w:val="28"/>
          <w:szCs w:val="28"/>
        </w:rPr>
        <w:t>, д.</w:t>
      </w:r>
      <w:r w:rsidR="005C1ADB">
        <w:rPr>
          <w:sz w:val="28"/>
          <w:szCs w:val="28"/>
        </w:rPr>
        <w:t>48</w:t>
      </w:r>
      <w:r w:rsidRPr="00713B19">
        <w:rPr>
          <w:sz w:val="28"/>
          <w:szCs w:val="28"/>
        </w:rPr>
        <w:t xml:space="preserve">, на обработку моих персональных данных в целях предоставления муниципальной услуги по предоставлению земельного участка для целей, не связанных со строительством, использовать все перечисленные данные при оформлении соответствующего постановления. </w:t>
      </w:r>
    </w:p>
    <w:p w:rsidR="00713B19" w:rsidRPr="00713B19" w:rsidRDefault="00713B19" w:rsidP="00713B19">
      <w:pPr>
        <w:ind w:firstLine="708"/>
        <w:jc w:val="both"/>
        <w:rPr>
          <w:sz w:val="28"/>
          <w:szCs w:val="28"/>
        </w:rPr>
      </w:pPr>
      <w:r w:rsidRPr="00713B19">
        <w:rPr>
          <w:sz w:val="28"/>
          <w:szCs w:val="28"/>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713B19" w:rsidRPr="00713B19" w:rsidRDefault="00713B19" w:rsidP="00713B19">
      <w:pPr>
        <w:ind w:firstLine="708"/>
        <w:jc w:val="both"/>
        <w:rPr>
          <w:sz w:val="28"/>
          <w:szCs w:val="28"/>
        </w:rPr>
      </w:pPr>
      <w:r w:rsidRPr="00713B19">
        <w:rPr>
          <w:sz w:val="28"/>
          <w:szCs w:val="28"/>
        </w:rPr>
        <w:t>Настоящее согласие действует со дня его подписания до дня отзыва в письменной форме.</w:t>
      </w:r>
    </w:p>
    <w:p w:rsidR="00713B19" w:rsidRPr="00713B19" w:rsidRDefault="00713B19" w:rsidP="00713B19">
      <w:pPr>
        <w:ind w:firstLine="708"/>
        <w:jc w:val="both"/>
        <w:rPr>
          <w:sz w:val="28"/>
          <w:szCs w:val="28"/>
        </w:rPr>
      </w:pPr>
      <w:r w:rsidRPr="00713B19">
        <w:rPr>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713B19" w:rsidRPr="00713B19" w:rsidRDefault="00713B19" w:rsidP="00713B19">
      <w:pPr>
        <w:jc w:val="both"/>
        <w:rPr>
          <w:sz w:val="28"/>
          <w:szCs w:val="28"/>
        </w:rPr>
      </w:pPr>
    </w:p>
    <w:p w:rsidR="00713B19" w:rsidRPr="00713B19" w:rsidRDefault="00713B19" w:rsidP="00713B19">
      <w:pPr>
        <w:jc w:val="both"/>
        <w:rPr>
          <w:sz w:val="28"/>
          <w:szCs w:val="28"/>
        </w:rPr>
      </w:pPr>
      <w:r w:rsidRPr="00713B19">
        <w:rPr>
          <w:sz w:val="28"/>
          <w:szCs w:val="28"/>
        </w:rPr>
        <w:t xml:space="preserve"> </w:t>
      </w:r>
    </w:p>
    <w:p w:rsidR="00713B19" w:rsidRPr="00713B19" w:rsidRDefault="00713B19" w:rsidP="00713B19">
      <w:pPr>
        <w:jc w:val="both"/>
        <w:rPr>
          <w:sz w:val="28"/>
          <w:szCs w:val="28"/>
        </w:rPr>
      </w:pPr>
    </w:p>
    <w:p w:rsidR="00713B19" w:rsidRPr="00713B19" w:rsidRDefault="00713B19" w:rsidP="00713B19">
      <w:pPr>
        <w:jc w:val="both"/>
        <w:rPr>
          <w:sz w:val="28"/>
          <w:szCs w:val="28"/>
        </w:rPr>
      </w:pPr>
      <w:r w:rsidRPr="00713B19">
        <w:rPr>
          <w:sz w:val="28"/>
          <w:szCs w:val="28"/>
        </w:rPr>
        <w:t>"___"______________20____г. _______________      _____________________</w:t>
      </w:r>
    </w:p>
    <w:p w:rsidR="00713B19" w:rsidRPr="005C1ADB" w:rsidRDefault="00713B19" w:rsidP="00713B19">
      <w:pPr>
        <w:jc w:val="both"/>
      </w:pPr>
      <w:r w:rsidRPr="00713B19">
        <w:rPr>
          <w:sz w:val="28"/>
          <w:szCs w:val="28"/>
        </w:rPr>
        <w:t xml:space="preserve">                                                                     (</w:t>
      </w:r>
      <w:r w:rsidRPr="005C1ADB">
        <w:t>подпись)                                (фамилия, инициалы)</w:t>
      </w:r>
    </w:p>
    <w:p w:rsidR="00713B19" w:rsidRPr="00713B19" w:rsidRDefault="00713B19" w:rsidP="00713B19">
      <w:pPr>
        <w:ind w:firstLine="709"/>
        <w:jc w:val="both"/>
        <w:rPr>
          <w:sz w:val="28"/>
          <w:szCs w:val="28"/>
        </w:rPr>
      </w:pPr>
    </w:p>
    <w:p w:rsidR="003F428F" w:rsidRPr="003F428F" w:rsidRDefault="002B0436" w:rsidP="00911781">
      <w:pPr>
        <w:rPr>
          <w:b/>
          <w:bCs/>
          <w:sz w:val="28"/>
          <w:szCs w:val="28"/>
        </w:rPr>
      </w:pPr>
      <w:r w:rsidRPr="00713B19">
        <w:rPr>
          <w:sz w:val="28"/>
          <w:szCs w:val="28"/>
        </w:rPr>
        <w:t xml:space="preserve">                                                                                                                 </w:t>
      </w:r>
      <w:r w:rsidR="009F2FC4" w:rsidRPr="00713B19">
        <w:rPr>
          <w:sz w:val="28"/>
          <w:szCs w:val="28"/>
        </w:rPr>
        <w:t xml:space="preserve">                       </w:t>
      </w:r>
      <w:r w:rsidR="00BD51FE" w:rsidRPr="00713B19">
        <w:rPr>
          <w:sz w:val="28"/>
          <w:szCs w:val="28"/>
        </w:rPr>
        <w:t xml:space="preserve">     </w:t>
      </w:r>
      <w:r w:rsidR="00BD51FE">
        <w:rPr>
          <w:sz w:val="20"/>
          <w:szCs w:val="20"/>
        </w:rPr>
        <w:t xml:space="preserve">  </w:t>
      </w:r>
      <w:r w:rsidR="009F2FC4">
        <w:rPr>
          <w:sz w:val="20"/>
          <w:szCs w:val="20"/>
        </w:rPr>
        <w:t xml:space="preserve"> </w:t>
      </w:r>
    </w:p>
    <w:sectPr w:rsidR="003F428F" w:rsidRPr="003F428F" w:rsidSect="00215670">
      <w:headerReference w:type="even" r:id="rId21"/>
      <w:headerReference w:type="default" r:id="rId2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C5" w:rsidRDefault="00C62CC5" w:rsidP="00121753">
      <w:r>
        <w:separator/>
      </w:r>
    </w:p>
  </w:endnote>
  <w:endnote w:type="continuationSeparator" w:id="0">
    <w:p w:rsidR="00C62CC5" w:rsidRDefault="00C62CC5"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C5" w:rsidRDefault="00C62CC5" w:rsidP="00121753">
      <w:r>
        <w:separator/>
      </w:r>
    </w:p>
  </w:footnote>
  <w:footnote w:type="continuationSeparator" w:id="0">
    <w:p w:rsidR="00C62CC5" w:rsidRDefault="00C62CC5"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B7AD3" w:rsidRDefault="009B7AD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9"/>
      <w:framePr w:wrap="auto" w:vAnchor="text" w:hAnchor="margin" w:xAlign="center" w:y="1"/>
      <w:rPr>
        <w:rStyle w:val="ab"/>
      </w:rPr>
    </w:pPr>
  </w:p>
  <w:p w:rsidR="009B7AD3" w:rsidRDefault="009B7AD3" w:rsidP="00F36F4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085EE3"/>
    <w:multiLevelType w:val="multilevel"/>
    <w:tmpl w:val="EC22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D472F"/>
    <w:multiLevelType w:val="multilevel"/>
    <w:tmpl w:val="2B666A96"/>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90F34B2"/>
    <w:multiLevelType w:val="multilevel"/>
    <w:tmpl w:val="FAC612EA"/>
    <w:lvl w:ilvl="0">
      <w:start w:val="13"/>
      <w:numFmt w:val="decimal"/>
      <w:lvlText w:val="%1."/>
      <w:lvlJc w:val="left"/>
      <w:pPr>
        <w:tabs>
          <w:tab w:val="num" w:pos="444"/>
        </w:tabs>
        <w:ind w:left="444" w:hanging="444"/>
      </w:pPr>
    </w:lvl>
    <w:lvl w:ilvl="1">
      <w:start w:val="1"/>
      <w:numFmt w:val="decimal"/>
      <w:pStyle w:val="a"/>
      <w:lvlText w:val="%1.%2."/>
      <w:lvlJc w:val="left"/>
      <w:pPr>
        <w:tabs>
          <w:tab w:val="num" w:pos="728"/>
        </w:tabs>
        <w:ind w:left="728" w:hanging="444"/>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9F06409"/>
    <w:multiLevelType w:val="multilevel"/>
    <w:tmpl w:val="1144D5AC"/>
    <w:lvl w:ilvl="0">
      <w:start w:val="4"/>
      <w:numFmt w:val="decimal"/>
      <w:lvlText w:val="%1."/>
      <w:lvlJc w:val="left"/>
      <w:pPr>
        <w:tabs>
          <w:tab w:val="num" w:pos="420"/>
        </w:tabs>
        <w:ind w:left="420" w:hanging="420"/>
      </w:pPr>
    </w:lvl>
    <w:lvl w:ilvl="1">
      <w:start w:val="3"/>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6">
    <w:nsid w:val="0B2417F7"/>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8C3252A"/>
    <w:multiLevelType w:val="multilevel"/>
    <w:tmpl w:val="E8B05A12"/>
    <w:lvl w:ilvl="0">
      <w:start w:val="1"/>
      <w:numFmt w:val="decimal"/>
      <w:lvlText w:val="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18C9193A"/>
    <w:multiLevelType w:val="multilevel"/>
    <w:tmpl w:val="FBDE18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46516E"/>
    <w:multiLevelType w:val="multilevel"/>
    <w:tmpl w:val="54BE69C8"/>
    <w:lvl w:ilvl="0">
      <w:start w:val="5"/>
      <w:numFmt w:val="decimal"/>
      <w:lvlText w:val="%1."/>
      <w:lvlJc w:val="left"/>
      <w:pPr>
        <w:ind w:left="450" w:hanging="450"/>
      </w:pPr>
      <w:rPr>
        <w:rFonts w:hint="default"/>
      </w:rPr>
    </w:lvl>
    <w:lvl w:ilvl="1">
      <w:start w:val="6"/>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2">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D649B8"/>
    <w:multiLevelType w:val="multilevel"/>
    <w:tmpl w:val="B52272E0"/>
    <w:lvl w:ilvl="0">
      <w:start w:val="5"/>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9F60F2B"/>
    <w:multiLevelType w:val="multilevel"/>
    <w:tmpl w:val="3DF0A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5B3C65"/>
    <w:multiLevelType w:val="multilevel"/>
    <w:tmpl w:val="76786F24"/>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32343493"/>
    <w:multiLevelType w:val="multilevel"/>
    <w:tmpl w:val="2A92996C"/>
    <w:lvl w:ilvl="0">
      <w:start w:val="1"/>
      <w:numFmt w:val="decimal"/>
      <w:lvlText w:val="3.6.%1."/>
      <w:lvlJc w:val="left"/>
      <w:pPr>
        <w:ind w:left="1005"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2B03671"/>
    <w:multiLevelType w:val="multilevel"/>
    <w:tmpl w:val="85C8EBF4"/>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32CF7CEB"/>
    <w:multiLevelType w:val="hybridMultilevel"/>
    <w:tmpl w:val="F3000A54"/>
    <w:lvl w:ilvl="0" w:tplc="DDB4DA00">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35B36267"/>
    <w:multiLevelType w:val="multilevel"/>
    <w:tmpl w:val="B78CF0C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EF0E15"/>
    <w:multiLevelType w:val="multilevel"/>
    <w:tmpl w:val="F8C8AE68"/>
    <w:lvl w:ilvl="0">
      <w:start w:val="3"/>
      <w:numFmt w:val="decimal"/>
      <w:lvlText w:val="%1."/>
      <w:lvlJc w:val="left"/>
      <w:pPr>
        <w:tabs>
          <w:tab w:val="num" w:pos="420"/>
        </w:tabs>
        <w:ind w:left="420" w:hanging="420"/>
      </w:pPr>
      <w:rPr>
        <w:rFonts w:cs="Times New Roman"/>
      </w:rPr>
    </w:lvl>
    <w:lvl w:ilvl="1">
      <w:start w:val="3"/>
      <w:numFmt w:val="decimal"/>
      <w:lvlText w:val="%1.%2."/>
      <w:lvlJc w:val="left"/>
      <w:pPr>
        <w:tabs>
          <w:tab w:val="num" w:pos="1430"/>
        </w:tabs>
        <w:ind w:left="1430" w:hanging="720"/>
      </w:pPr>
      <w:rPr>
        <w:rFonts w:cs="Times New Roman"/>
      </w:rPr>
    </w:lvl>
    <w:lvl w:ilvl="2">
      <w:start w:val="1"/>
      <w:numFmt w:val="decimal"/>
      <w:lvlText w:val="%1.%2.%3."/>
      <w:lvlJc w:val="left"/>
      <w:pPr>
        <w:tabs>
          <w:tab w:val="num" w:pos="2140"/>
        </w:tabs>
        <w:ind w:left="2140" w:hanging="720"/>
      </w:pPr>
      <w:rPr>
        <w:rFonts w:cs="Times New Roman"/>
      </w:rPr>
    </w:lvl>
    <w:lvl w:ilvl="3">
      <w:start w:val="1"/>
      <w:numFmt w:val="decimal"/>
      <w:lvlText w:val="%1.%2.%3.%4."/>
      <w:lvlJc w:val="left"/>
      <w:pPr>
        <w:tabs>
          <w:tab w:val="num" w:pos="3210"/>
        </w:tabs>
        <w:ind w:left="3210" w:hanging="1080"/>
      </w:pPr>
      <w:rPr>
        <w:rFonts w:cs="Times New Roman"/>
      </w:rPr>
    </w:lvl>
    <w:lvl w:ilvl="4">
      <w:start w:val="1"/>
      <w:numFmt w:val="decimal"/>
      <w:lvlText w:val="%1.%2.%3.%4.%5."/>
      <w:lvlJc w:val="left"/>
      <w:pPr>
        <w:tabs>
          <w:tab w:val="num" w:pos="3920"/>
        </w:tabs>
        <w:ind w:left="3920" w:hanging="1080"/>
      </w:pPr>
      <w:rPr>
        <w:rFonts w:cs="Times New Roman"/>
      </w:rPr>
    </w:lvl>
    <w:lvl w:ilvl="5">
      <w:start w:val="1"/>
      <w:numFmt w:val="decimal"/>
      <w:lvlText w:val="%1.%2.%3.%4.%5.%6."/>
      <w:lvlJc w:val="left"/>
      <w:pPr>
        <w:tabs>
          <w:tab w:val="num" w:pos="4990"/>
        </w:tabs>
        <w:ind w:left="4990" w:hanging="1440"/>
      </w:pPr>
      <w:rPr>
        <w:rFonts w:cs="Times New Roman"/>
      </w:rPr>
    </w:lvl>
    <w:lvl w:ilvl="6">
      <w:start w:val="1"/>
      <w:numFmt w:val="decimal"/>
      <w:lvlText w:val="%1.%2.%3.%4.%5.%6.%7."/>
      <w:lvlJc w:val="left"/>
      <w:pPr>
        <w:tabs>
          <w:tab w:val="num" w:pos="5700"/>
        </w:tabs>
        <w:ind w:left="5700" w:hanging="1440"/>
      </w:pPr>
      <w:rPr>
        <w:rFonts w:cs="Times New Roman"/>
      </w:rPr>
    </w:lvl>
    <w:lvl w:ilvl="7">
      <w:start w:val="1"/>
      <w:numFmt w:val="decimal"/>
      <w:lvlText w:val="%1.%2.%3.%4.%5.%6.%7.%8."/>
      <w:lvlJc w:val="left"/>
      <w:pPr>
        <w:tabs>
          <w:tab w:val="num" w:pos="6770"/>
        </w:tabs>
        <w:ind w:left="6770" w:hanging="1800"/>
      </w:pPr>
      <w:rPr>
        <w:rFonts w:cs="Times New Roman"/>
      </w:rPr>
    </w:lvl>
    <w:lvl w:ilvl="8">
      <w:start w:val="1"/>
      <w:numFmt w:val="decimal"/>
      <w:lvlText w:val="%1.%2.%3.%4.%5.%6.%7.%8.%9."/>
      <w:lvlJc w:val="left"/>
      <w:pPr>
        <w:tabs>
          <w:tab w:val="num" w:pos="7840"/>
        </w:tabs>
        <w:ind w:left="7840" w:hanging="2160"/>
      </w:pPr>
      <w:rPr>
        <w:rFonts w:cs="Times New Roman"/>
      </w:rPr>
    </w:lvl>
  </w:abstractNum>
  <w:abstractNum w:abstractNumId="24">
    <w:nsid w:val="3C566FCC"/>
    <w:multiLevelType w:val="multilevel"/>
    <w:tmpl w:val="76008226"/>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3DD6006F"/>
    <w:multiLevelType w:val="multilevel"/>
    <w:tmpl w:val="A2BEE8E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434F64DD"/>
    <w:multiLevelType w:val="multilevel"/>
    <w:tmpl w:val="E040B930"/>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6B3BD3"/>
    <w:multiLevelType w:val="multilevel"/>
    <w:tmpl w:val="B94AE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0A21FF"/>
    <w:multiLevelType w:val="hybridMultilevel"/>
    <w:tmpl w:val="291EAEE2"/>
    <w:lvl w:ilvl="0" w:tplc="B18CEF9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4EEC6EBF"/>
    <w:multiLevelType w:val="hybridMultilevel"/>
    <w:tmpl w:val="F8B044EA"/>
    <w:lvl w:ilvl="0" w:tplc="CCA09558">
      <w:start w:val="1"/>
      <w:numFmt w:val="decimal"/>
      <w:lvlText w:val="%1."/>
      <w:lvlJc w:val="left"/>
      <w:pPr>
        <w:ind w:left="1155" w:hanging="360"/>
      </w:pPr>
      <w:rPr>
        <w:rFonts w:hint="default"/>
        <w:color w:val="000000"/>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1">
    <w:nsid w:val="50047F46"/>
    <w:multiLevelType w:val="multilevel"/>
    <w:tmpl w:val="0136DCD4"/>
    <w:lvl w:ilvl="0">
      <w:start w:val="3"/>
      <w:numFmt w:val="decimal"/>
      <w:lvlText w:val="%1."/>
      <w:lvlJc w:val="left"/>
      <w:pPr>
        <w:tabs>
          <w:tab w:val="num" w:pos="825"/>
        </w:tabs>
        <w:ind w:left="825" w:hanging="825"/>
      </w:pPr>
      <w:rPr>
        <w:rFonts w:cs="Times New Roman"/>
      </w:rPr>
    </w:lvl>
    <w:lvl w:ilvl="1">
      <w:start w:val="3"/>
      <w:numFmt w:val="decimal"/>
      <w:lvlText w:val="%1.%2."/>
      <w:lvlJc w:val="left"/>
      <w:pPr>
        <w:tabs>
          <w:tab w:val="num" w:pos="1060"/>
        </w:tabs>
        <w:ind w:left="1060" w:hanging="825"/>
      </w:pPr>
      <w:rPr>
        <w:rFonts w:cs="Times New Roman"/>
      </w:rPr>
    </w:lvl>
    <w:lvl w:ilvl="2">
      <w:start w:val="2"/>
      <w:numFmt w:val="decimal"/>
      <w:lvlText w:val="%1.%2.%3."/>
      <w:lvlJc w:val="left"/>
      <w:pPr>
        <w:tabs>
          <w:tab w:val="num" w:pos="1295"/>
        </w:tabs>
        <w:ind w:left="1295" w:hanging="825"/>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2020"/>
        </w:tabs>
        <w:ind w:left="2020" w:hanging="1080"/>
      </w:pPr>
      <w:rPr>
        <w:rFonts w:cs="Times New Roman"/>
      </w:rPr>
    </w:lvl>
    <w:lvl w:ilvl="5">
      <w:start w:val="1"/>
      <w:numFmt w:val="decimal"/>
      <w:lvlText w:val="%1.%2.%3.%4.%5.%6."/>
      <w:lvlJc w:val="left"/>
      <w:pPr>
        <w:tabs>
          <w:tab w:val="num" w:pos="2615"/>
        </w:tabs>
        <w:ind w:left="2615" w:hanging="1440"/>
      </w:pPr>
      <w:rPr>
        <w:rFonts w:cs="Times New Roman"/>
      </w:rPr>
    </w:lvl>
    <w:lvl w:ilvl="6">
      <w:start w:val="1"/>
      <w:numFmt w:val="decimal"/>
      <w:lvlText w:val="%1.%2.%3.%4.%5.%6.%7."/>
      <w:lvlJc w:val="left"/>
      <w:pPr>
        <w:tabs>
          <w:tab w:val="num" w:pos="2850"/>
        </w:tabs>
        <w:ind w:left="2850" w:hanging="1440"/>
      </w:pPr>
      <w:rPr>
        <w:rFonts w:cs="Times New Roman"/>
      </w:rPr>
    </w:lvl>
    <w:lvl w:ilvl="7">
      <w:start w:val="1"/>
      <w:numFmt w:val="decimal"/>
      <w:lvlText w:val="%1.%2.%3.%4.%5.%6.%7.%8."/>
      <w:lvlJc w:val="left"/>
      <w:pPr>
        <w:tabs>
          <w:tab w:val="num" w:pos="3445"/>
        </w:tabs>
        <w:ind w:left="3445" w:hanging="1800"/>
      </w:pPr>
      <w:rPr>
        <w:rFonts w:cs="Times New Roman"/>
      </w:rPr>
    </w:lvl>
    <w:lvl w:ilvl="8">
      <w:start w:val="1"/>
      <w:numFmt w:val="decimal"/>
      <w:lvlText w:val="%1.%2.%3.%4.%5.%6.%7.%8.%9."/>
      <w:lvlJc w:val="left"/>
      <w:pPr>
        <w:tabs>
          <w:tab w:val="num" w:pos="4040"/>
        </w:tabs>
        <w:ind w:left="4040" w:hanging="2160"/>
      </w:pPr>
      <w:rPr>
        <w:rFonts w:cs="Times New Roman"/>
      </w:rPr>
    </w:lvl>
  </w:abstractNum>
  <w:abstractNum w:abstractNumId="32">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64093E"/>
    <w:multiLevelType w:val="multilevel"/>
    <w:tmpl w:val="5FF24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3C62AC"/>
    <w:multiLevelType w:val="multilevel"/>
    <w:tmpl w:val="3FB44A8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5">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7D2954"/>
    <w:multiLevelType w:val="hybridMultilevel"/>
    <w:tmpl w:val="ADD673A6"/>
    <w:lvl w:ilvl="0" w:tplc="0FF46D12">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7">
    <w:nsid w:val="5C5E5D4B"/>
    <w:multiLevelType w:val="multilevel"/>
    <w:tmpl w:val="8AD0C568"/>
    <w:lvl w:ilvl="0">
      <w:start w:val="1"/>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CA73F25"/>
    <w:multiLevelType w:val="multilevel"/>
    <w:tmpl w:val="8276857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9">
    <w:nsid w:val="65466B61"/>
    <w:multiLevelType w:val="multilevel"/>
    <w:tmpl w:val="55EE0F76"/>
    <w:lvl w:ilvl="0">
      <w:start w:val="1"/>
      <w:numFmt w:val="decimal"/>
      <w:lvlText w:val="2.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0">
    <w:nsid w:val="6C304057"/>
    <w:multiLevelType w:val="multilevel"/>
    <w:tmpl w:val="078E4690"/>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6DB51160"/>
    <w:multiLevelType w:val="multilevel"/>
    <w:tmpl w:val="893AEB04"/>
    <w:lvl w:ilvl="0">
      <w:start w:val="4"/>
      <w:numFmt w:val="decimal"/>
      <w:lvlText w:val="%1."/>
      <w:lvlJc w:val="left"/>
      <w:pPr>
        <w:ind w:left="0" w:firstLine="0"/>
      </w:pPr>
      <w:rPr>
        <w:rFonts w:ascii="Times New Roman" w:hAnsi="Times New Roman" w:cs="Times New Roman"/>
        <w:b w:val="0"/>
        <w:bCs w:val="0"/>
        <w:sz w:val="28"/>
        <w:szCs w:val="28"/>
      </w:rPr>
    </w:lvl>
    <w:lvl w:ilvl="1">
      <w:start w:val="3"/>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2">
    <w:nsid w:val="6E0B6705"/>
    <w:multiLevelType w:val="multilevel"/>
    <w:tmpl w:val="AE2A18D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F5908A1"/>
    <w:multiLevelType w:val="hybridMultilevel"/>
    <w:tmpl w:val="A9F6E83C"/>
    <w:lvl w:ilvl="0" w:tplc="DF00C45C">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4">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8"/>
    <w:lvlOverride w:ilvl="0">
      <w:startOverride w:val="1"/>
    </w:lvlOverride>
  </w:num>
  <w:num w:numId="3">
    <w:abstractNumId w:val="10"/>
  </w:num>
  <w:num w:numId="4">
    <w:abstractNumId w:val="2"/>
  </w:num>
  <w:num w:numId="5">
    <w:abstractNumId w:val="27"/>
  </w:num>
  <w:num w:numId="6">
    <w:abstractNumId w:val="33"/>
  </w:num>
  <w:num w:numId="7">
    <w:abstractNumId w:val="12"/>
  </w:num>
  <w:num w:numId="8">
    <w:abstractNumId w:val="16"/>
  </w:num>
  <w:num w:numId="9">
    <w:abstractNumId w:val="22"/>
  </w:num>
  <w:num w:numId="10">
    <w:abstractNumId w:val="35"/>
  </w:num>
  <w:num w:numId="11">
    <w:abstractNumId w:val="44"/>
  </w:num>
  <w:num w:numId="12">
    <w:abstractNumId w:val="13"/>
  </w:num>
  <w:num w:numId="13">
    <w:abstractNumId w:val="45"/>
  </w:num>
  <w:num w:numId="14">
    <w:abstractNumId w:val="7"/>
  </w:num>
  <w:num w:numId="15">
    <w:abstractNumId w:val="15"/>
  </w:num>
  <w:num w:numId="16">
    <w:abstractNumId w:val="32"/>
  </w:num>
  <w:num w:numId="17">
    <w:abstractNumId w:val="28"/>
  </w:num>
  <w:num w:numId="18">
    <w:abstractNumId w:val="14"/>
  </w:num>
  <w:num w:numId="19">
    <w:abstractNumId w:val="11"/>
  </w:num>
  <w:num w:numId="20">
    <w:abstractNumId w:val="6"/>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3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34"/>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39"/>
    <w:lvlOverride w:ilvl="0">
      <w:startOverride w:val="1"/>
    </w:lvlOverride>
    <w:lvlOverride w:ilvl="1"/>
    <w:lvlOverride w:ilvl="2"/>
    <w:lvlOverride w:ilvl="3"/>
    <w:lvlOverride w:ilvl="4"/>
    <w:lvlOverride w:ilvl="5"/>
    <w:lvlOverride w:ilvl="6"/>
    <w:lvlOverride w:ilvl="7"/>
    <w:lvlOverride w:ilvl="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lvlOverride w:ilvl="2"/>
    <w:lvlOverride w:ilvl="3"/>
    <w:lvlOverride w:ilvl="4"/>
    <w:lvlOverride w:ilvl="5"/>
    <w:lvlOverride w:ilvl="6"/>
    <w:lvlOverride w:ilvl="7"/>
    <w:lvlOverride w:ilvl="8"/>
  </w:num>
  <w:num w:numId="36">
    <w:abstractNumId w:val="4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1"/>
    </w:lvlOverride>
    <w:lvlOverride w:ilvl="2">
      <w:startOverride w:val="1"/>
    </w:lvlOverride>
    <w:lvlOverride w:ilvl="3"/>
    <w:lvlOverride w:ilvl="4"/>
    <w:lvlOverride w:ilvl="5"/>
    <w:lvlOverride w:ilvl="6"/>
    <w:lvlOverride w:ilvl="7"/>
    <w:lvlOverride w:ilvl="8"/>
  </w:num>
  <w:num w:numId="40">
    <w:abstractNumId w:val="42"/>
    <w:lvlOverride w:ilvl="0">
      <w:startOverride w:val="1"/>
    </w:lvlOverride>
    <w:lvlOverride w:ilvl="1"/>
    <w:lvlOverride w:ilvl="2"/>
    <w:lvlOverride w:ilvl="3"/>
    <w:lvlOverride w:ilvl="4"/>
    <w:lvlOverride w:ilvl="5"/>
    <w:lvlOverride w:ilvl="6"/>
    <w:lvlOverride w:ilvl="7"/>
    <w:lvlOverride w:ilvl="8"/>
  </w:num>
  <w:num w:numId="41">
    <w:abstractNumId w:val="3"/>
    <w:lvlOverride w:ilvl="0">
      <w:startOverride w:val="1"/>
    </w:lvlOverride>
    <w:lvlOverride w:ilvl="1"/>
    <w:lvlOverride w:ilvl="2"/>
    <w:lvlOverride w:ilvl="3"/>
    <w:lvlOverride w:ilvl="4"/>
    <w:lvlOverride w:ilvl="5"/>
    <w:lvlOverride w:ilvl="6"/>
    <w:lvlOverride w:ilvl="7"/>
    <w:lvlOverride w:ilvl="8"/>
  </w:num>
  <w:num w:numId="42">
    <w:abstractNumId w:val="18"/>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28"/>
  </w:num>
  <w:num w:numId="45">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0E19"/>
    <w:rsid w:val="000322EF"/>
    <w:rsid w:val="00032856"/>
    <w:rsid w:val="00050A93"/>
    <w:rsid w:val="00050CAD"/>
    <w:rsid w:val="00052381"/>
    <w:rsid w:val="0006521A"/>
    <w:rsid w:val="00067F20"/>
    <w:rsid w:val="00082570"/>
    <w:rsid w:val="00086354"/>
    <w:rsid w:val="000924AB"/>
    <w:rsid w:val="00097935"/>
    <w:rsid w:val="000B0FB1"/>
    <w:rsid w:val="000C40AD"/>
    <w:rsid w:val="000C7CEE"/>
    <w:rsid w:val="000D5855"/>
    <w:rsid w:val="000D77DB"/>
    <w:rsid w:val="00121753"/>
    <w:rsid w:val="001302A7"/>
    <w:rsid w:val="001319B1"/>
    <w:rsid w:val="00136B05"/>
    <w:rsid w:val="00157B4C"/>
    <w:rsid w:val="00166906"/>
    <w:rsid w:val="0018274B"/>
    <w:rsid w:val="001A2E29"/>
    <w:rsid w:val="001A2EF7"/>
    <w:rsid w:val="001B101C"/>
    <w:rsid w:val="001B5A65"/>
    <w:rsid w:val="001D478D"/>
    <w:rsid w:val="001E09D3"/>
    <w:rsid w:val="001F24A8"/>
    <w:rsid w:val="001F7FF8"/>
    <w:rsid w:val="00201E9F"/>
    <w:rsid w:val="00215670"/>
    <w:rsid w:val="00241B60"/>
    <w:rsid w:val="00264DD1"/>
    <w:rsid w:val="00264FFB"/>
    <w:rsid w:val="00267796"/>
    <w:rsid w:val="00270ACB"/>
    <w:rsid w:val="002738FC"/>
    <w:rsid w:val="00275715"/>
    <w:rsid w:val="00283228"/>
    <w:rsid w:val="00287BEF"/>
    <w:rsid w:val="00295DC9"/>
    <w:rsid w:val="002B0436"/>
    <w:rsid w:val="002E177E"/>
    <w:rsid w:val="00311548"/>
    <w:rsid w:val="003172E4"/>
    <w:rsid w:val="00330D8D"/>
    <w:rsid w:val="0033339C"/>
    <w:rsid w:val="00361539"/>
    <w:rsid w:val="00365DD9"/>
    <w:rsid w:val="003741A7"/>
    <w:rsid w:val="003930AA"/>
    <w:rsid w:val="003A0A83"/>
    <w:rsid w:val="003A76EF"/>
    <w:rsid w:val="003D315D"/>
    <w:rsid w:val="003E2AB4"/>
    <w:rsid w:val="003E71D3"/>
    <w:rsid w:val="003F428F"/>
    <w:rsid w:val="00440B62"/>
    <w:rsid w:val="00461771"/>
    <w:rsid w:val="004647DA"/>
    <w:rsid w:val="00467B7F"/>
    <w:rsid w:val="00476414"/>
    <w:rsid w:val="0049237C"/>
    <w:rsid w:val="004957A7"/>
    <w:rsid w:val="00496B61"/>
    <w:rsid w:val="004B0B2D"/>
    <w:rsid w:val="004C4612"/>
    <w:rsid w:val="004D26B7"/>
    <w:rsid w:val="004E2053"/>
    <w:rsid w:val="005044F1"/>
    <w:rsid w:val="005045BE"/>
    <w:rsid w:val="00505E2B"/>
    <w:rsid w:val="0050772E"/>
    <w:rsid w:val="00531C19"/>
    <w:rsid w:val="00590881"/>
    <w:rsid w:val="00597690"/>
    <w:rsid w:val="005A4344"/>
    <w:rsid w:val="005A637C"/>
    <w:rsid w:val="005C1ADB"/>
    <w:rsid w:val="005E2340"/>
    <w:rsid w:val="005F6362"/>
    <w:rsid w:val="00602FC5"/>
    <w:rsid w:val="00637196"/>
    <w:rsid w:val="006410CC"/>
    <w:rsid w:val="006411DE"/>
    <w:rsid w:val="00642A55"/>
    <w:rsid w:val="00651CE5"/>
    <w:rsid w:val="00654C45"/>
    <w:rsid w:val="00657098"/>
    <w:rsid w:val="0067637F"/>
    <w:rsid w:val="006A4BA3"/>
    <w:rsid w:val="006A5088"/>
    <w:rsid w:val="006B5BAF"/>
    <w:rsid w:val="006B7894"/>
    <w:rsid w:val="006C6F01"/>
    <w:rsid w:val="006E3B67"/>
    <w:rsid w:val="006E3F63"/>
    <w:rsid w:val="007066A1"/>
    <w:rsid w:val="00713B19"/>
    <w:rsid w:val="007278B1"/>
    <w:rsid w:val="00750114"/>
    <w:rsid w:val="00761430"/>
    <w:rsid w:val="00781198"/>
    <w:rsid w:val="00786BDD"/>
    <w:rsid w:val="00787174"/>
    <w:rsid w:val="007934D9"/>
    <w:rsid w:val="0079623A"/>
    <w:rsid w:val="007C0562"/>
    <w:rsid w:val="007E51EE"/>
    <w:rsid w:val="008203EA"/>
    <w:rsid w:val="008333F7"/>
    <w:rsid w:val="00846334"/>
    <w:rsid w:val="00864436"/>
    <w:rsid w:val="00881B9C"/>
    <w:rsid w:val="00885A46"/>
    <w:rsid w:val="00885C0A"/>
    <w:rsid w:val="00895F7F"/>
    <w:rsid w:val="008A6E13"/>
    <w:rsid w:val="008D2AF8"/>
    <w:rsid w:val="008D4525"/>
    <w:rsid w:val="008E0F96"/>
    <w:rsid w:val="008F01D3"/>
    <w:rsid w:val="008F69C4"/>
    <w:rsid w:val="00911781"/>
    <w:rsid w:val="00926E77"/>
    <w:rsid w:val="00932404"/>
    <w:rsid w:val="00941CC1"/>
    <w:rsid w:val="009545AD"/>
    <w:rsid w:val="00970437"/>
    <w:rsid w:val="00986F01"/>
    <w:rsid w:val="00993708"/>
    <w:rsid w:val="009B7AD3"/>
    <w:rsid w:val="009E519A"/>
    <w:rsid w:val="009F2FC4"/>
    <w:rsid w:val="009F6E0E"/>
    <w:rsid w:val="00A07C85"/>
    <w:rsid w:val="00A117BA"/>
    <w:rsid w:val="00A302DC"/>
    <w:rsid w:val="00A508C5"/>
    <w:rsid w:val="00A52CE9"/>
    <w:rsid w:val="00A74C77"/>
    <w:rsid w:val="00A847FE"/>
    <w:rsid w:val="00A87915"/>
    <w:rsid w:val="00AA20DB"/>
    <w:rsid w:val="00AB145B"/>
    <w:rsid w:val="00AF65A6"/>
    <w:rsid w:val="00B143F5"/>
    <w:rsid w:val="00B40D4F"/>
    <w:rsid w:val="00B45431"/>
    <w:rsid w:val="00B56507"/>
    <w:rsid w:val="00B57B10"/>
    <w:rsid w:val="00B669D3"/>
    <w:rsid w:val="00B67D2A"/>
    <w:rsid w:val="00B71430"/>
    <w:rsid w:val="00B71F22"/>
    <w:rsid w:val="00B95E6D"/>
    <w:rsid w:val="00BA36AD"/>
    <w:rsid w:val="00BB661F"/>
    <w:rsid w:val="00BD51FE"/>
    <w:rsid w:val="00BE671B"/>
    <w:rsid w:val="00BF27C1"/>
    <w:rsid w:val="00C125A8"/>
    <w:rsid w:val="00C32DCB"/>
    <w:rsid w:val="00C3747E"/>
    <w:rsid w:val="00C44FBE"/>
    <w:rsid w:val="00C5081B"/>
    <w:rsid w:val="00C62CC5"/>
    <w:rsid w:val="00C63BD2"/>
    <w:rsid w:val="00C72175"/>
    <w:rsid w:val="00C91BDB"/>
    <w:rsid w:val="00C935B4"/>
    <w:rsid w:val="00CA4983"/>
    <w:rsid w:val="00CA7EF2"/>
    <w:rsid w:val="00CB3199"/>
    <w:rsid w:val="00CC1382"/>
    <w:rsid w:val="00CE1CD3"/>
    <w:rsid w:val="00CF33CE"/>
    <w:rsid w:val="00CF475C"/>
    <w:rsid w:val="00D21AD4"/>
    <w:rsid w:val="00D5200D"/>
    <w:rsid w:val="00D65E1B"/>
    <w:rsid w:val="00D803EC"/>
    <w:rsid w:val="00D90D77"/>
    <w:rsid w:val="00DA3AE3"/>
    <w:rsid w:val="00DC2F40"/>
    <w:rsid w:val="00DD4E89"/>
    <w:rsid w:val="00E24EFA"/>
    <w:rsid w:val="00E46A8B"/>
    <w:rsid w:val="00E51986"/>
    <w:rsid w:val="00E63AA2"/>
    <w:rsid w:val="00E66D0D"/>
    <w:rsid w:val="00E706C2"/>
    <w:rsid w:val="00E7179B"/>
    <w:rsid w:val="00EB3E84"/>
    <w:rsid w:val="00EB532A"/>
    <w:rsid w:val="00EC4005"/>
    <w:rsid w:val="00EC505D"/>
    <w:rsid w:val="00EC6635"/>
    <w:rsid w:val="00EE604D"/>
    <w:rsid w:val="00EE7855"/>
    <w:rsid w:val="00F00359"/>
    <w:rsid w:val="00F375E9"/>
    <w:rsid w:val="00F46D72"/>
    <w:rsid w:val="00F85DCF"/>
    <w:rsid w:val="00F93EB9"/>
    <w:rsid w:val="00FA34AA"/>
    <w:rsid w:val="00FB523C"/>
    <w:rsid w:val="00FC5442"/>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930AA"/>
    <w:pPr>
      <w:keepNext/>
      <w:jc w:val="center"/>
      <w:outlineLvl w:val="0"/>
    </w:pPr>
    <w:rPr>
      <w:b/>
      <w:b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30AA"/>
    <w:rPr>
      <w:rFonts w:ascii="Times New Roman" w:eastAsia="Times New Roman" w:hAnsi="Times New Roman" w:cs="Times New Roman"/>
      <w:b/>
      <w:bCs/>
      <w:sz w:val="20"/>
      <w:szCs w:val="24"/>
      <w:lang w:eastAsia="ru-RU"/>
    </w:rPr>
  </w:style>
  <w:style w:type="paragraph" w:styleId="a4">
    <w:name w:val="Balloon Text"/>
    <w:basedOn w:val="a0"/>
    <w:link w:val="a5"/>
    <w:uiPriority w:val="99"/>
    <w:semiHidden/>
    <w:unhideWhenUsed/>
    <w:rsid w:val="003930AA"/>
    <w:rPr>
      <w:rFonts w:ascii="Tahoma" w:hAnsi="Tahoma" w:cs="Tahoma"/>
      <w:sz w:val="16"/>
      <w:szCs w:val="16"/>
    </w:rPr>
  </w:style>
  <w:style w:type="character" w:customStyle="1" w:styleId="a5">
    <w:name w:val="Текст выноски Знак"/>
    <w:basedOn w:val="a1"/>
    <w:link w:val="a4"/>
    <w:uiPriority w:val="99"/>
    <w:semiHidden/>
    <w:rsid w:val="003930AA"/>
    <w:rPr>
      <w:rFonts w:ascii="Tahoma" w:eastAsia="Times New Roman" w:hAnsi="Tahoma" w:cs="Tahoma"/>
      <w:sz w:val="16"/>
      <w:szCs w:val="16"/>
      <w:lang w:eastAsia="ru-RU"/>
    </w:rPr>
  </w:style>
  <w:style w:type="paragraph" w:styleId="a6">
    <w:name w:val="List Paragraph"/>
    <w:basedOn w:val="a0"/>
    <w:uiPriority w:val="34"/>
    <w:qFormat/>
    <w:rsid w:val="00086354"/>
    <w:pPr>
      <w:ind w:left="720"/>
      <w:contextualSpacing/>
    </w:pPr>
  </w:style>
  <w:style w:type="paragraph" w:styleId="a7">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footnote reference"/>
    <w:basedOn w:val="a1"/>
    <w:semiHidden/>
    <w:rsid w:val="00121753"/>
    <w:rPr>
      <w:rFonts w:cs="Times New Roman"/>
      <w:vertAlign w:val="superscript"/>
    </w:rPr>
  </w:style>
  <w:style w:type="paragraph" w:styleId="a9">
    <w:name w:val="header"/>
    <w:basedOn w:val="a0"/>
    <w:link w:val="aa"/>
    <w:rsid w:val="009B7AD3"/>
    <w:pPr>
      <w:tabs>
        <w:tab w:val="center" w:pos="4677"/>
        <w:tab w:val="right" w:pos="9355"/>
      </w:tabs>
      <w:autoSpaceDE w:val="0"/>
      <w:autoSpaceDN w:val="0"/>
      <w:adjustRightInd w:val="0"/>
      <w:spacing w:after="200" w:line="276" w:lineRule="auto"/>
    </w:pPr>
    <w:rPr>
      <w:sz w:val="28"/>
    </w:rPr>
  </w:style>
  <w:style w:type="character" w:customStyle="1" w:styleId="aa">
    <w:name w:val="Верхний колонтитул Знак"/>
    <w:basedOn w:val="a1"/>
    <w:link w:val="a9"/>
    <w:rsid w:val="009B7AD3"/>
    <w:rPr>
      <w:rFonts w:ascii="Times New Roman" w:eastAsia="Times New Roman" w:hAnsi="Times New Roman" w:cs="Times New Roman"/>
      <w:sz w:val="28"/>
      <w:szCs w:val="24"/>
      <w:lang w:eastAsia="ru-RU"/>
    </w:rPr>
  </w:style>
  <w:style w:type="character" w:styleId="ab">
    <w:name w:val="page number"/>
    <w:basedOn w:val="a1"/>
    <w:rsid w:val="009B7AD3"/>
    <w:rPr>
      <w:rFonts w:cs="Times New Roman"/>
    </w:rPr>
  </w:style>
  <w:style w:type="paragraph" w:styleId="ac">
    <w:name w:val="footer"/>
    <w:basedOn w:val="a0"/>
    <w:link w:val="ad"/>
    <w:uiPriority w:val="99"/>
    <w:semiHidden/>
    <w:unhideWhenUsed/>
    <w:rsid w:val="003E71D3"/>
    <w:pPr>
      <w:tabs>
        <w:tab w:val="center" w:pos="4677"/>
        <w:tab w:val="right" w:pos="9355"/>
      </w:tabs>
    </w:pPr>
  </w:style>
  <w:style w:type="character" w:customStyle="1" w:styleId="ad">
    <w:name w:val="Нижний колонтитул Знак"/>
    <w:basedOn w:val="a1"/>
    <w:link w:val="ac"/>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3"/>
    <w:rsid w:val="00781198"/>
    <w:pPr>
      <w:numPr>
        <w:numId w:val="1"/>
      </w:numPr>
    </w:pPr>
  </w:style>
  <w:style w:type="character" w:styleId="ae">
    <w:name w:val="Strong"/>
    <w:qFormat/>
    <w:rsid w:val="00B45431"/>
    <w:rPr>
      <w:b/>
      <w:bCs/>
      <w:sz w:val="25"/>
      <w:szCs w:val="25"/>
    </w:rPr>
  </w:style>
  <w:style w:type="paragraph" w:styleId="af">
    <w:name w:val="Normal (Web)"/>
    <w:basedOn w:val="a0"/>
    <w:rsid w:val="00B45431"/>
    <w:pPr>
      <w:suppressAutoHyphens/>
    </w:pPr>
    <w:rPr>
      <w:lang w:eastAsia="ar-SA"/>
    </w:rPr>
  </w:style>
  <w:style w:type="character" w:styleId="af0">
    <w:name w:val="Hyperlink"/>
    <w:rsid w:val="009F2FC4"/>
    <w:rPr>
      <w:rFonts w:cs="Times New Roman"/>
      <w:color w:val="0000FF"/>
      <w:u w:val="single"/>
    </w:rPr>
  </w:style>
  <w:style w:type="character" w:customStyle="1" w:styleId="af1">
    <w:name w:val="Основной текст_"/>
    <w:link w:val="17"/>
    <w:locked/>
    <w:rsid w:val="009F2FC4"/>
    <w:rPr>
      <w:sz w:val="27"/>
      <w:szCs w:val="27"/>
      <w:shd w:val="clear" w:color="auto" w:fill="FFFFFF"/>
    </w:rPr>
  </w:style>
  <w:style w:type="character" w:customStyle="1" w:styleId="11">
    <w:name w:val="Заголовок №1_"/>
    <w:link w:val="12"/>
    <w:locked/>
    <w:rsid w:val="009F2FC4"/>
    <w:rPr>
      <w:sz w:val="27"/>
      <w:szCs w:val="27"/>
      <w:shd w:val="clear" w:color="auto" w:fill="FFFFFF"/>
    </w:rPr>
  </w:style>
  <w:style w:type="paragraph" w:customStyle="1" w:styleId="17">
    <w:name w:val="Основной текст17"/>
    <w:basedOn w:val="a0"/>
    <w:link w:val="af1"/>
    <w:rsid w:val="009F2FC4"/>
    <w:pPr>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customStyle="1" w:styleId="12">
    <w:name w:val="Заголовок №1"/>
    <w:basedOn w:val="a0"/>
    <w:link w:val="11"/>
    <w:rsid w:val="009F2FC4"/>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paragraph" w:customStyle="1" w:styleId="ConsPlusDocList">
    <w:name w:val="ConsPlusDocList"/>
    <w:next w:val="a0"/>
    <w:rsid w:val="009F2FC4"/>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character" w:customStyle="1" w:styleId="3">
    <w:name w:val="Основной текст (3)_"/>
    <w:link w:val="30"/>
    <w:locked/>
    <w:rsid w:val="00CA7EF2"/>
    <w:rPr>
      <w:sz w:val="27"/>
      <w:szCs w:val="27"/>
      <w:shd w:val="clear" w:color="auto" w:fill="FFFFFF"/>
    </w:rPr>
  </w:style>
  <w:style w:type="paragraph" w:customStyle="1" w:styleId="30">
    <w:name w:val="Основной текст (3)"/>
    <w:basedOn w:val="a0"/>
    <w:link w:val="3"/>
    <w:rsid w:val="00CA7EF2"/>
    <w:pPr>
      <w:shd w:val="clear" w:color="auto" w:fill="FFFFFF"/>
      <w:spacing w:before="600" w:line="322" w:lineRule="exact"/>
      <w:jc w:val="center"/>
    </w:pPr>
    <w:rPr>
      <w:rFonts w:asciiTheme="minorHAnsi" w:eastAsiaTheme="minorHAnsi" w:hAnsiTheme="minorHAnsi" w:cstheme="minorBidi"/>
      <w:sz w:val="27"/>
      <w:szCs w:val="27"/>
      <w:lang w:eastAsia="en-US"/>
    </w:rPr>
  </w:style>
  <w:style w:type="paragraph" w:customStyle="1" w:styleId="Textbody">
    <w:name w:val="Text body"/>
    <w:basedOn w:val="Standard"/>
    <w:rsid w:val="00267796"/>
    <w:pPr>
      <w:spacing w:after="120"/>
      <w:textAlignment w:val="auto"/>
    </w:pPr>
    <w:rPr>
      <w:rFonts w:ascii="Tahoma" w:eastAsia="Times New Roman" w:hAnsi="Tahoma"/>
      <w:sz w:val="28"/>
    </w:rPr>
  </w:style>
  <w:style w:type="character" w:customStyle="1" w:styleId="4">
    <w:name w:val="Основной текст (4)_"/>
    <w:link w:val="40"/>
    <w:locked/>
    <w:rsid w:val="003F428F"/>
    <w:rPr>
      <w:sz w:val="25"/>
      <w:szCs w:val="25"/>
      <w:shd w:val="clear" w:color="auto" w:fill="FFFFFF"/>
    </w:rPr>
  </w:style>
  <w:style w:type="paragraph" w:customStyle="1" w:styleId="40">
    <w:name w:val="Основной текст (4)"/>
    <w:basedOn w:val="a0"/>
    <w:link w:val="4"/>
    <w:rsid w:val="003F428F"/>
    <w:pPr>
      <w:shd w:val="clear" w:color="auto" w:fill="FFFFFF"/>
      <w:spacing w:before="240" w:after="420" w:line="0" w:lineRule="atLeast"/>
      <w:jc w:val="center"/>
    </w:pPr>
    <w:rPr>
      <w:rFonts w:asciiTheme="minorHAnsi" w:eastAsiaTheme="minorHAnsi" w:hAnsiTheme="minorHAnsi" w:cstheme="minorBidi"/>
      <w:sz w:val="25"/>
      <w:szCs w:val="25"/>
      <w:lang w:eastAsia="en-US"/>
    </w:rPr>
  </w:style>
  <w:style w:type="paragraph" w:styleId="a">
    <w:name w:val="Body Text Indent"/>
    <w:basedOn w:val="a0"/>
    <w:link w:val="af2"/>
    <w:semiHidden/>
    <w:unhideWhenUsed/>
    <w:rsid w:val="00713B19"/>
    <w:pPr>
      <w:numPr>
        <w:ilvl w:val="1"/>
        <w:numId w:val="47"/>
      </w:numPr>
      <w:shd w:val="clear" w:color="auto" w:fill="FFFFFF"/>
      <w:tabs>
        <w:tab w:val="clear" w:pos="728"/>
        <w:tab w:val="left" w:pos="0"/>
        <w:tab w:val="left" w:pos="900"/>
      </w:tabs>
      <w:ind w:left="0" w:firstLine="360"/>
      <w:jc w:val="both"/>
    </w:pPr>
    <w:rPr>
      <w:sz w:val="22"/>
      <w:szCs w:val="22"/>
    </w:rPr>
  </w:style>
  <w:style w:type="character" w:customStyle="1" w:styleId="af2">
    <w:name w:val="Основной текст с отступом Знак"/>
    <w:basedOn w:val="a1"/>
    <w:link w:val="a"/>
    <w:semiHidden/>
    <w:rsid w:val="00713B19"/>
    <w:rPr>
      <w:rFonts w:ascii="Times New Roman" w:eastAsia="Times New Roman" w:hAnsi="Times New Roman" w:cs="Times New Roman"/>
      <w:shd w:val="clear" w:color="auto" w:fill="FFFFFF"/>
      <w:lang w:eastAsia="ru-RU"/>
    </w:rPr>
  </w:style>
  <w:style w:type="paragraph" w:styleId="31">
    <w:name w:val="Body Text 3"/>
    <w:basedOn w:val="a0"/>
    <w:link w:val="32"/>
    <w:semiHidden/>
    <w:unhideWhenUsed/>
    <w:rsid w:val="00713B19"/>
    <w:pPr>
      <w:spacing w:after="120"/>
    </w:pPr>
    <w:rPr>
      <w:sz w:val="16"/>
      <w:szCs w:val="16"/>
    </w:rPr>
  </w:style>
  <w:style w:type="character" w:customStyle="1" w:styleId="32">
    <w:name w:val="Основной текст 3 Знак"/>
    <w:basedOn w:val="a1"/>
    <w:link w:val="31"/>
    <w:semiHidden/>
    <w:rsid w:val="00713B19"/>
    <w:rPr>
      <w:rFonts w:ascii="Times New Roman" w:eastAsia="Times New Roman" w:hAnsi="Times New Roman" w:cs="Times New Roman"/>
      <w:sz w:val="16"/>
      <w:szCs w:val="16"/>
      <w:lang w:eastAsia="ru-RU"/>
    </w:rPr>
  </w:style>
  <w:style w:type="paragraph" w:customStyle="1" w:styleId="wikip">
    <w:name w:val="wikip"/>
    <w:basedOn w:val="a0"/>
    <w:rsid w:val="00713B19"/>
    <w:pPr>
      <w:spacing w:before="100" w:beforeAutospacing="1" w:after="100" w:afterAutospacing="1"/>
    </w:pPr>
  </w:style>
  <w:style w:type="paragraph" w:customStyle="1" w:styleId="consplusnormal0">
    <w:name w:val="consplusnormal"/>
    <w:basedOn w:val="a0"/>
    <w:rsid w:val="00713B19"/>
    <w:pPr>
      <w:spacing w:before="100" w:beforeAutospacing="1" w:after="100" w:afterAutospacing="1"/>
    </w:pPr>
  </w:style>
  <w:style w:type="paragraph" w:customStyle="1" w:styleId="ConsPlusNonformat">
    <w:name w:val="ConsPlusNonformat"/>
    <w:rsid w:val="00713B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13B19"/>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930AA"/>
    <w:pPr>
      <w:keepNext/>
      <w:jc w:val="center"/>
      <w:outlineLvl w:val="0"/>
    </w:pPr>
    <w:rPr>
      <w:b/>
      <w:b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30AA"/>
    <w:rPr>
      <w:rFonts w:ascii="Times New Roman" w:eastAsia="Times New Roman" w:hAnsi="Times New Roman" w:cs="Times New Roman"/>
      <w:b/>
      <w:bCs/>
      <w:sz w:val="20"/>
      <w:szCs w:val="24"/>
      <w:lang w:eastAsia="ru-RU"/>
    </w:rPr>
  </w:style>
  <w:style w:type="paragraph" w:styleId="a4">
    <w:name w:val="Balloon Text"/>
    <w:basedOn w:val="a0"/>
    <w:link w:val="a5"/>
    <w:uiPriority w:val="99"/>
    <w:semiHidden/>
    <w:unhideWhenUsed/>
    <w:rsid w:val="003930AA"/>
    <w:rPr>
      <w:rFonts w:ascii="Tahoma" w:hAnsi="Tahoma" w:cs="Tahoma"/>
      <w:sz w:val="16"/>
      <w:szCs w:val="16"/>
    </w:rPr>
  </w:style>
  <w:style w:type="character" w:customStyle="1" w:styleId="a5">
    <w:name w:val="Текст выноски Знак"/>
    <w:basedOn w:val="a1"/>
    <w:link w:val="a4"/>
    <w:uiPriority w:val="99"/>
    <w:semiHidden/>
    <w:rsid w:val="003930AA"/>
    <w:rPr>
      <w:rFonts w:ascii="Tahoma" w:eastAsia="Times New Roman" w:hAnsi="Tahoma" w:cs="Tahoma"/>
      <w:sz w:val="16"/>
      <w:szCs w:val="16"/>
      <w:lang w:eastAsia="ru-RU"/>
    </w:rPr>
  </w:style>
  <w:style w:type="paragraph" w:styleId="a6">
    <w:name w:val="List Paragraph"/>
    <w:basedOn w:val="a0"/>
    <w:uiPriority w:val="34"/>
    <w:qFormat/>
    <w:rsid w:val="00086354"/>
    <w:pPr>
      <w:ind w:left="720"/>
      <w:contextualSpacing/>
    </w:pPr>
  </w:style>
  <w:style w:type="paragraph" w:styleId="a7">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8">
    <w:name w:val="footnote reference"/>
    <w:basedOn w:val="a1"/>
    <w:semiHidden/>
    <w:rsid w:val="00121753"/>
    <w:rPr>
      <w:rFonts w:cs="Times New Roman"/>
      <w:vertAlign w:val="superscript"/>
    </w:rPr>
  </w:style>
  <w:style w:type="paragraph" w:styleId="a9">
    <w:name w:val="header"/>
    <w:basedOn w:val="a0"/>
    <w:link w:val="aa"/>
    <w:rsid w:val="009B7AD3"/>
    <w:pPr>
      <w:tabs>
        <w:tab w:val="center" w:pos="4677"/>
        <w:tab w:val="right" w:pos="9355"/>
      </w:tabs>
      <w:autoSpaceDE w:val="0"/>
      <w:autoSpaceDN w:val="0"/>
      <w:adjustRightInd w:val="0"/>
      <w:spacing w:after="200" w:line="276" w:lineRule="auto"/>
    </w:pPr>
    <w:rPr>
      <w:sz w:val="28"/>
    </w:rPr>
  </w:style>
  <w:style w:type="character" w:customStyle="1" w:styleId="aa">
    <w:name w:val="Верхний колонтитул Знак"/>
    <w:basedOn w:val="a1"/>
    <w:link w:val="a9"/>
    <w:rsid w:val="009B7AD3"/>
    <w:rPr>
      <w:rFonts w:ascii="Times New Roman" w:eastAsia="Times New Roman" w:hAnsi="Times New Roman" w:cs="Times New Roman"/>
      <w:sz w:val="28"/>
      <w:szCs w:val="24"/>
      <w:lang w:eastAsia="ru-RU"/>
    </w:rPr>
  </w:style>
  <w:style w:type="character" w:styleId="ab">
    <w:name w:val="page number"/>
    <w:basedOn w:val="a1"/>
    <w:rsid w:val="009B7AD3"/>
    <w:rPr>
      <w:rFonts w:cs="Times New Roman"/>
    </w:rPr>
  </w:style>
  <w:style w:type="paragraph" w:styleId="ac">
    <w:name w:val="footer"/>
    <w:basedOn w:val="a0"/>
    <w:link w:val="ad"/>
    <w:uiPriority w:val="99"/>
    <w:semiHidden/>
    <w:unhideWhenUsed/>
    <w:rsid w:val="003E71D3"/>
    <w:pPr>
      <w:tabs>
        <w:tab w:val="center" w:pos="4677"/>
        <w:tab w:val="right" w:pos="9355"/>
      </w:tabs>
    </w:pPr>
  </w:style>
  <w:style w:type="character" w:customStyle="1" w:styleId="ad">
    <w:name w:val="Нижний колонтитул Знак"/>
    <w:basedOn w:val="a1"/>
    <w:link w:val="ac"/>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3"/>
    <w:rsid w:val="00781198"/>
    <w:pPr>
      <w:numPr>
        <w:numId w:val="1"/>
      </w:numPr>
    </w:pPr>
  </w:style>
  <w:style w:type="character" w:styleId="ae">
    <w:name w:val="Strong"/>
    <w:qFormat/>
    <w:rsid w:val="00B45431"/>
    <w:rPr>
      <w:b/>
      <w:bCs/>
      <w:sz w:val="25"/>
      <w:szCs w:val="25"/>
    </w:rPr>
  </w:style>
  <w:style w:type="paragraph" w:styleId="af">
    <w:name w:val="Normal (Web)"/>
    <w:basedOn w:val="a0"/>
    <w:rsid w:val="00B45431"/>
    <w:pPr>
      <w:suppressAutoHyphens/>
    </w:pPr>
    <w:rPr>
      <w:lang w:eastAsia="ar-SA"/>
    </w:rPr>
  </w:style>
  <w:style w:type="character" w:styleId="af0">
    <w:name w:val="Hyperlink"/>
    <w:rsid w:val="009F2FC4"/>
    <w:rPr>
      <w:rFonts w:cs="Times New Roman"/>
      <w:color w:val="0000FF"/>
      <w:u w:val="single"/>
    </w:rPr>
  </w:style>
  <w:style w:type="character" w:customStyle="1" w:styleId="af1">
    <w:name w:val="Основной текст_"/>
    <w:link w:val="17"/>
    <w:locked/>
    <w:rsid w:val="009F2FC4"/>
    <w:rPr>
      <w:sz w:val="27"/>
      <w:szCs w:val="27"/>
      <w:shd w:val="clear" w:color="auto" w:fill="FFFFFF"/>
    </w:rPr>
  </w:style>
  <w:style w:type="character" w:customStyle="1" w:styleId="11">
    <w:name w:val="Заголовок №1_"/>
    <w:link w:val="12"/>
    <w:locked/>
    <w:rsid w:val="009F2FC4"/>
    <w:rPr>
      <w:sz w:val="27"/>
      <w:szCs w:val="27"/>
      <w:shd w:val="clear" w:color="auto" w:fill="FFFFFF"/>
    </w:rPr>
  </w:style>
  <w:style w:type="paragraph" w:customStyle="1" w:styleId="17">
    <w:name w:val="Основной текст17"/>
    <w:basedOn w:val="a0"/>
    <w:link w:val="af1"/>
    <w:rsid w:val="009F2FC4"/>
    <w:pPr>
      <w:shd w:val="clear" w:color="auto" w:fill="FFFFFF"/>
      <w:spacing w:before="480" w:line="322" w:lineRule="exact"/>
      <w:jc w:val="both"/>
    </w:pPr>
    <w:rPr>
      <w:rFonts w:asciiTheme="minorHAnsi" w:eastAsiaTheme="minorHAnsi" w:hAnsiTheme="minorHAnsi" w:cstheme="minorBidi"/>
      <w:sz w:val="27"/>
      <w:szCs w:val="27"/>
      <w:lang w:eastAsia="en-US"/>
    </w:rPr>
  </w:style>
  <w:style w:type="paragraph" w:customStyle="1" w:styleId="12">
    <w:name w:val="Заголовок №1"/>
    <w:basedOn w:val="a0"/>
    <w:link w:val="11"/>
    <w:rsid w:val="009F2FC4"/>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paragraph" w:customStyle="1" w:styleId="ConsPlusDocList">
    <w:name w:val="ConsPlusDocList"/>
    <w:next w:val="a0"/>
    <w:rsid w:val="009F2FC4"/>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character" w:customStyle="1" w:styleId="3">
    <w:name w:val="Основной текст (3)_"/>
    <w:link w:val="30"/>
    <w:locked/>
    <w:rsid w:val="00CA7EF2"/>
    <w:rPr>
      <w:sz w:val="27"/>
      <w:szCs w:val="27"/>
      <w:shd w:val="clear" w:color="auto" w:fill="FFFFFF"/>
    </w:rPr>
  </w:style>
  <w:style w:type="paragraph" w:customStyle="1" w:styleId="30">
    <w:name w:val="Основной текст (3)"/>
    <w:basedOn w:val="a0"/>
    <w:link w:val="3"/>
    <w:rsid w:val="00CA7EF2"/>
    <w:pPr>
      <w:shd w:val="clear" w:color="auto" w:fill="FFFFFF"/>
      <w:spacing w:before="600" w:line="322" w:lineRule="exact"/>
      <w:jc w:val="center"/>
    </w:pPr>
    <w:rPr>
      <w:rFonts w:asciiTheme="minorHAnsi" w:eastAsiaTheme="minorHAnsi" w:hAnsiTheme="minorHAnsi" w:cstheme="minorBidi"/>
      <w:sz w:val="27"/>
      <w:szCs w:val="27"/>
      <w:lang w:eastAsia="en-US"/>
    </w:rPr>
  </w:style>
  <w:style w:type="paragraph" w:customStyle="1" w:styleId="Textbody">
    <w:name w:val="Text body"/>
    <w:basedOn w:val="Standard"/>
    <w:rsid w:val="00267796"/>
    <w:pPr>
      <w:spacing w:after="120"/>
      <w:textAlignment w:val="auto"/>
    </w:pPr>
    <w:rPr>
      <w:rFonts w:ascii="Tahoma" w:eastAsia="Times New Roman" w:hAnsi="Tahoma"/>
      <w:sz w:val="28"/>
    </w:rPr>
  </w:style>
  <w:style w:type="character" w:customStyle="1" w:styleId="4">
    <w:name w:val="Основной текст (4)_"/>
    <w:link w:val="40"/>
    <w:locked/>
    <w:rsid w:val="003F428F"/>
    <w:rPr>
      <w:sz w:val="25"/>
      <w:szCs w:val="25"/>
      <w:shd w:val="clear" w:color="auto" w:fill="FFFFFF"/>
    </w:rPr>
  </w:style>
  <w:style w:type="paragraph" w:customStyle="1" w:styleId="40">
    <w:name w:val="Основной текст (4)"/>
    <w:basedOn w:val="a0"/>
    <w:link w:val="4"/>
    <w:rsid w:val="003F428F"/>
    <w:pPr>
      <w:shd w:val="clear" w:color="auto" w:fill="FFFFFF"/>
      <w:spacing w:before="240" w:after="420" w:line="0" w:lineRule="atLeast"/>
      <w:jc w:val="center"/>
    </w:pPr>
    <w:rPr>
      <w:rFonts w:asciiTheme="minorHAnsi" w:eastAsiaTheme="minorHAnsi" w:hAnsiTheme="minorHAnsi" w:cstheme="minorBidi"/>
      <w:sz w:val="25"/>
      <w:szCs w:val="25"/>
      <w:lang w:eastAsia="en-US"/>
    </w:rPr>
  </w:style>
  <w:style w:type="paragraph" w:styleId="a">
    <w:name w:val="Body Text Indent"/>
    <w:basedOn w:val="a0"/>
    <w:link w:val="af2"/>
    <w:semiHidden/>
    <w:unhideWhenUsed/>
    <w:rsid w:val="00713B19"/>
    <w:pPr>
      <w:numPr>
        <w:ilvl w:val="1"/>
        <w:numId w:val="47"/>
      </w:numPr>
      <w:shd w:val="clear" w:color="auto" w:fill="FFFFFF"/>
      <w:tabs>
        <w:tab w:val="clear" w:pos="728"/>
        <w:tab w:val="left" w:pos="0"/>
        <w:tab w:val="left" w:pos="900"/>
      </w:tabs>
      <w:ind w:left="0" w:firstLine="360"/>
      <w:jc w:val="both"/>
    </w:pPr>
    <w:rPr>
      <w:sz w:val="22"/>
      <w:szCs w:val="22"/>
    </w:rPr>
  </w:style>
  <w:style w:type="character" w:customStyle="1" w:styleId="af2">
    <w:name w:val="Основной текст с отступом Знак"/>
    <w:basedOn w:val="a1"/>
    <w:link w:val="a"/>
    <w:semiHidden/>
    <w:rsid w:val="00713B19"/>
    <w:rPr>
      <w:rFonts w:ascii="Times New Roman" w:eastAsia="Times New Roman" w:hAnsi="Times New Roman" w:cs="Times New Roman"/>
      <w:shd w:val="clear" w:color="auto" w:fill="FFFFFF"/>
      <w:lang w:eastAsia="ru-RU"/>
    </w:rPr>
  </w:style>
  <w:style w:type="paragraph" w:styleId="31">
    <w:name w:val="Body Text 3"/>
    <w:basedOn w:val="a0"/>
    <w:link w:val="32"/>
    <w:semiHidden/>
    <w:unhideWhenUsed/>
    <w:rsid w:val="00713B19"/>
    <w:pPr>
      <w:spacing w:after="120"/>
    </w:pPr>
    <w:rPr>
      <w:sz w:val="16"/>
      <w:szCs w:val="16"/>
    </w:rPr>
  </w:style>
  <w:style w:type="character" w:customStyle="1" w:styleId="32">
    <w:name w:val="Основной текст 3 Знак"/>
    <w:basedOn w:val="a1"/>
    <w:link w:val="31"/>
    <w:semiHidden/>
    <w:rsid w:val="00713B19"/>
    <w:rPr>
      <w:rFonts w:ascii="Times New Roman" w:eastAsia="Times New Roman" w:hAnsi="Times New Roman" w:cs="Times New Roman"/>
      <w:sz w:val="16"/>
      <w:szCs w:val="16"/>
      <w:lang w:eastAsia="ru-RU"/>
    </w:rPr>
  </w:style>
  <w:style w:type="paragraph" w:customStyle="1" w:styleId="wikip">
    <w:name w:val="wikip"/>
    <w:basedOn w:val="a0"/>
    <w:rsid w:val="00713B19"/>
    <w:pPr>
      <w:spacing w:before="100" w:beforeAutospacing="1" w:after="100" w:afterAutospacing="1"/>
    </w:pPr>
  </w:style>
  <w:style w:type="paragraph" w:customStyle="1" w:styleId="consplusnormal0">
    <w:name w:val="consplusnormal"/>
    <w:basedOn w:val="a0"/>
    <w:rsid w:val="00713B19"/>
    <w:pPr>
      <w:spacing w:before="100" w:beforeAutospacing="1" w:after="100" w:afterAutospacing="1"/>
    </w:pPr>
  </w:style>
  <w:style w:type="paragraph" w:customStyle="1" w:styleId="ConsPlusNonformat">
    <w:name w:val="ConsPlusNonformat"/>
    <w:rsid w:val="00713B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13B19"/>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2084">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868838682">
      <w:bodyDiv w:val="1"/>
      <w:marLeft w:val="0"/>
      <w:marRight w:val="0"/>
      <w:marTop w:val="0"/>
      <w:marBottom w:val="0"/>
      <w:divBdr>
        <w:top w:val="none" w:sz="0" w:space="0" w:color="auto"/>
        <w:left w:val="none" w:sz="0" w:space="0" w:color="auto"/>
        <w:bottom w:val="none" w:sz="0" w:space="0" w:color="auto"/>
        <w:right w:val="none" w:sz="0" w:space="0" w:color="auto"/>
      </w:divBdr>
    </w:div>
    <w:div w:id="1120296037">
      <w:bodyDiv w:val="1"/>
      <w:marLeft w:val="0"/>
      <w:marRight w:val="0"/>
      <w:marTop w:val="0"/>
      <w:marBottom w:val="0"/>
      <w:divBdr>
        <w:top w:val="none" w:sz="0" w:space="0" w:color="auto"/>
        <w:left w:val="none" w:sz="0" w:space="0" w:color="auto"/>
        <w:bottom w:val="none" w:sz="0" w:space="0" w:color="auto"/>
        <w:right w:val="none" w:sz="0" w:space="0" w:color="auto"/>
      </w:divBdr>
    </w:div>
    <w:div w:id="1136339818">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147EFF11630ACF099208E21149707D00C0AF07FC621C3363A7DC2DB1K6FFG" TargetMode="External"/><Relationship Id="rId18" Type="http://schemas.openxmlformats.org/officeDocument/2006/relationships/hyperlink" Target="consultantplus://offline/ref=34147EFF11630ACF099208E21149707D00C3AF02F86F1C3363A7DC2DB1K6FF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4147EFF11630ACF099208E21149707D00C1AE0BFD681C3363A7DC2DB1K6FFG" TargetMode="External"/><Relationship Id="rId17" Type="http://schemas.openxmlformats.org/officeDocument/2006/relationships/hyperlink" Target="consultantplus://offline/ref=34147EFF11630ACF099208E21149707D00C2A90AF56E1C3363A7DC2DB1K6FFG" TargetMode="External"/><Relationship Id="rId2" Type="http://schemas.openxmlformats.org/officeDocument/2006/relationships/numbering" Target="numbering.xml"/><Relationship Id="rId16" Type="http://schemas.openxmlformats.org/officeDocument/2006/relationships/hyperlink" Target="consultantplus://offline/ref=34147EFF11630ACF099208E21149707D00C1AE04F56C1C3363A7DC2DB1K6FFG" TargetMode="External"/><Relationship Id="rId20" Type="http://schemas.openxmlformats.org/officeDocument/2006/relationships/hyperlink" Target="consultantplus://offline/ref=B7B643844F8ECD4E203C479CB420AD40AED2AA5154A03DE30592A43532CD11253390818379ECAB0Ay8W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147EFF11630ACF099208E21149707D03CBAB06F63C4B3132F2D2K2F8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4147EFF11630ACF099208E21149707D00C0AF06FC691C3363A7DC2DB1K6FFG" TargetMode="External"/><Relationship Id="rId23" Type="http://schemas.openxmlformats.org/officeDocument/2006/relationships/fontTable" Target="fontTable.xml"/><Relationship Id="rId10" Type="http://schemas.openxmlformats.org/officeDocument/2006/relationships/hyperlink" Target="consultantplus://offline/ref=A7F20066F62DCE39F71B5AAF7C1D80786E1B4B535238DD0815A3DF4ED5y203H" TargetMode="External"/><Relationship Id="rId19" Type="http://schemas.openxmlformats.org/officeDocument/2006/relationships/hyperlink" Target="consultantplus://offline/ref=34147EFF11630ACF099208E21149707D00C2A506F86F1C3363A7DC2DB1K6FF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4147EFF11630ACF099208E21149707D00C0AD0AFB681C3363A7DC2DB1K6FF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01FEF-8BCA-49BD-867F-4654BF5F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6010</Words>
  <Characters>34261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4</cp:revision>
  <cp:lastPrinted>2015-08-12T15:17:00Z</cp:lastPrinted>
  <dcterms:created xsi:type="dcterms:W3CDTF">2015-08-12T15:20:00Z</dcterms:created>
  <dcterms:modified xsi:type="dcterms:W3CDTF">2015-08-12T15:34:00Z</dcterms:modified>
</cp:coreProperties>
</file>