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</w:t>
      </w:r>
      <w:r w:rsidR="002936C5">
        <w:rPr>
          <w:b/>
          <w:sz w:val="22"/>
          <w:szCs w:val="22"/>
        </w:rPr>
        <w:t xml:space="preserve">                  </w:t>
      </w:r>
      <w:r w:rsidR="00BE671B">
        <w:rPr>
          <w:b/>
          <w:sz w:val="22"/>
          <w:szCs w:val="22"/>
        </w:rPr>
        <w:t xml:space="preserve">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31018">
        <w:rPr>
          <w:sz w:val="22"/>
          <w:szCs w:val="22"/>
          <w:u w:val="single"/>
        </w:rPr>
        <w:t>1</w:t>
      </w:r>
      <w:r w:rsidR="002936C5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931018">
        <w:rPr>
          <w:sz w:val="22"/>
          <w:szCs w:val="22"/>
          <w:u w:val="single"/>
        </w:rPr>
        <w:t>июня</w:t>
      </w:r>
      <w:r w:rsidR="002936C5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31018">
        <w:rPr>
          <w:sz w:val="22"/>
          <w:szCs w:val="22"/>
          <w:u w:val="single"/>
        </w:rPr>
        <w:t>6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931018">
        <w:rPr>
          <w:sz w:val="22"/>
          <w:szCs w:val="22"/>
          <w:u w:val="single"/>
        </w:rPr>
        <w:t>4</w:t>
      </w:r>
      <w:r w:rsidR="00B56667">
        <w:rPr>
          <w:sz w:val="22"/>
          <w:szCs w:val="22"/>
          <w:u w:val="single"/>
        </w:rPr>
        <w:t>9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DF7372" w:rsidRPr="00B56667" w:rsidRDefault="009E519A" w:rsidP="00DF737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B56667">
        <w:rPr>
          <w:i/>
          <w:sz w:val="24"/>
          <w:szCs w:val="24"/>
        </w:rPr>
        <w:t xml:space="preserve">     </w:t>
      </w:r>
      <w:r w:rsidR="004C4612" w:rsidRPr="00B56667">
        <w:rPr>
          <w:i/>
          <w:sz w:val="24"/>
          <w:szCs w:val="24"/>
        </w:rPr>
        <w:t xml:space="preserve">      </w:t>
      </w:r>
      <w:r w:rsidR="00DF7372" w:rsidRPr="00B56667">
        <w:rPr>
          <w:i/>
          <w:sz w:val="24"/>
          <w:szCs w:val="24"/>
        </w:rPr>
        <w:t xml:space="preserve">          </w:t>
      </w:r>
      <w:r w:rsidR="00781198" w:rsidRPr="00B5666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от </w:t>
      </w:r>
      <w:r w:rsidR="00D8438F" w:rsidRPr="00B56667">
        <w:rPr>
          <w:rFonts w:ascii="Times New Roman" w:hAnsi="Times New Roman" w:cs="Times New Roman"/>
          <w:sz w:val="24"/>
          <w:szCs w:val="24"/>
        </w:rPr>
        <w:t>10</w:t>
      </w:r>
      <w:r w:rsidR="00781198" w:rsidRPr="00B56667">
        <w:rPr>
          <w:rFonts w:ascii="Times New Roman" w:hAnsi="Times New Roman" w:cs="Times New Roman"/>
          <w:sz w:val="24"/>
          <w:szCs w:val="24"/>
        </w:rPr>
        <w:t>.0</w:t>
      </w:r>
      <w:r w:rsidR="00D8438F" w:rsidRPr="00B56667">
        <w:rPr>
          <w:rFonts w:ascii="Times New Roman" w:hAnsi="Times New Roman" w:cs="Times New Roman"/>
          <w:sz w:val="24"/>
          <w:szCs w:val="24"/>
        </w:rPr>
        <w:t>8</w:t>
      </w:r>
      <w:r w:rsidR="00781198" w:rsidRPr="00B56667">
        <w:rPr>
          <w:rFonts w:ascii="Times New Roman" w:hAnsi="Times New Roman" w:cs="Times New Roman"/>
          <w:sz w:val="24"/>
          <w:szCs w:val="24"/>
        </w:rPr>
        <w:t>.201</w:t>
      </w:r>
      <w:r w:rsidR="00D8438F" w:rsidRPr="00B56667">
        <w:rPr>
          <w:rFonts w:ascii="Times New Roman" w:hAnsi="Times New Roman" w:cs="Times New Roman"/>
          <w:sz w:val="24"/>
          <w:szCs w:val="24"/>
        </w:rPr>
        <w:t>5</w:t>
      </w:r>
      <w:r w:rsidR="00781198" w:rsidRPr="00B56667">
        <w:rPr>
          <w:rFonts w:ascii="Times New Roman" w:hAnsi="Times New Roman" w:cs="Times New Roman"/>
          <w:sz w:val="24"/>
          <w:szCs w:val="24"/>
        </w:rPr>
        <w:t xml:space="preserve"> № </w:t>
      </w:r>
      <w:r w:rsidR="00D8438F" w:rsidRPr="00B56667">
        <w:rPr>
          <w:rFonts w:ascii="Times New Roman" w:hAnsi="Times New Roman" w:cs="Times New Roman"/>
          <w:sz w:val="24"/>
          <w:szCs w:val="24"/>
        </w:rPr>
        <w:t>3</w:t>
      </w:r>
      <w:r w:rsidR="00B56667" w:rsidRPr="00B56667">
        <w:rPr>
          <w:rFonts w:ascii="Times New Roman" w:hAnsi="Times New Roman" w:cs="Times New Roman"/>
          <w:sz w:val="24"/>
          <w:szCs w:val="24"/>
        </w:rPr>
        <w:t>1</w:t>
      </w:r>
      <w:r w:rsidR="00DF7372" w:rsidRPr="00B5666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56667" w:rsidRPr="00B56667" w:rsidRDefault="00DF7372" w:rsidP="00B56667">
      <w:pPr>
        <w:shd w:val="clear" w:color="auto" w:fill="FFFFFF"/>
        <w:rPr>
          <w:color w:val="000000"/>
        </w:rPr>
      </w:pPr>
      <w:r w:rsidRPr="00B56667">
        <w:t>«</w:t>
      </w:r>
      <w:r w:rsidR="00B56667" w:rsidRPr="00B56667">
        <w:rPr>
          <w:b/>
          <w:color w:val="000000"/>
        </w:rPr>
        <w:t xml:space="preserve">Об утверждении административного регламента по предоставлению муниципальной услуги </w:t>
      </w:r>
      <w:r w:rsidR="00B56667">
        <w:rPr>
          <w:b/>
          <w:color w:val="000000"/>
        </w:rPr>
        <w:t>«</w:t>
      </w:r>
      <w:r w:rsidR="00B56667" w:rsidRPr="00B56667">
        <w:rPr>
          <w:b/>
          <w:color w:val="000000"/>
        </w:rPr>
        <w:t>Бесплатное предоставление земельных участков в собственность молодым семьям - для индивидуального жилищного строительства, гражданам, имеющим трех и более детей -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 и огородничества</w:t>
      </w:r>
      <w:r w:rsidR="00B56667">
        <w:rPr>
          <w:b/>
          <w:color w:val="000000"/>
        </w:rPr>
        <w:t>»»</w:t>
      </w:r>
    </w:p>
    <w:p w:rsidR="00D8438F" w:rsidRPr="00D8438F" w:rsidRDefault="00D8438F" w:rsidP="00D8438F">
      <w:pPr>
        <w:widowControl w:val="0"/>
        <w:rPr>
          <w:b/>
        </w:rPr>
      </w:pPr>
    </w:p>
    <w:p w:rsidR="006B7894" w:rsidRPr="006B7894" w:rsidRDefault="006B7894" w:rsidP="00D8438F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5A0050" w:rsidRPr="00931018" w:rsidRDefault="00931018" w:rsidP="00931018">
      <w:pPr>
        <w:ind w:firstLine="708"/>
        <w:rPr>
          <w:b/>
          <w:sz w:val="20"/>
          <w:szCs w:val="20"/>
        </w:rPr>
      </w:pPr>
      <w:proofErr w:type="gramStart"/>
      <w:r w:rsidRPr="00931018">
        <w:rPr>
          <w:sz w:val="20"/>
          <w:szCs w:val="20"/>
        </w:rPr>
        <w:t xml:space="preserve">В целях приведения в соответствие  действующим законодательством   нормативно правовых актов администрации </w:t>
      </w:r>
      <w:r>
        <w:rPr>
          <w:sz w:val="20"/>
          <w:szCs w:val="20"/>
        </w:rPr>
        <w:t>муниципального образования</w:t>
      </w:r>
      <w:r w:rsidRPr="00931018">
        <w:rPr>
          <w:sz w:val="20"/>
          <w:szCs w:val="20"/>
        </w:rPr>
        <w:t xml:space="preserve"> «</w:t>
      </w:r>
      <w:r>
        <w:rPr>
          <w:sz w:val="20"/>
          <w:szCs w:val="20"/>
        </w:rPr>
        <w:t>Натырбовское сельское поселение</w:t>
      </w:r>
      <w:r w:rsidRPr="00931018">
        <w:rPr>
          <w:sz w:val="20"/>
          <w:szCs w:val="20"/>
        </w:rPr>
        <w:t>» и повышения качества предоставления муниципальной услуги,</w:t>
      </w:r>
      <w:r>
        <w:rPr>
          <w:sz w:val="20"/>
          <w:szCs w:val="20"/>
        </w:rPr>
        <w:t xml:space="preserve"> </w:t>
      </w:r>
      <w:r w:rsidRPr="00931018">
        <w:rPr>
          <w:sz w:val="20"/>
          <w:szCs w:val="20"/>
        </w:rPr>
        <w:t xml:space="preserve"> руководствуясь Федеральным</w:t>
      </w:r>
      <w:r>
        <w:rPr>
          <w:sz w:val="20"/>
          <w:szCs w:val="20"/>
        </w:rPr>
        <w:t>и</w:t>
      </w:r>
      <w:r w:rsidRPr="00931018">
        <w:rPr>
          <w:sz w:val="20"/>
          <w:szCs w:val="20"/>
        </w:rPr>
        <w:t xml:space="preserve"> закон</w:t>
      </w:r>
      <w:r>
        <w:rPr>
          <w:sz w:val="20"/>
          <w:szCs w:val="20"/>
        </w:rPr>
        <w:t>а</w:t>
      </w:r>
      <w:r w:rsidRPr="00931018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931018">
        <w:rPr>
          <w:sz w:val="20"/>
          <w:szCs w:val="20"/>
        </w:rPr>
        <w:t xml:space="preserve"> от 27.07.2010 года № 210 ФЗ «Об организации предоставления государственных и муниципальных услуг»,  от 01.12.2014 года № 419 ФЗ «О внесении изменений 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>
        <w:rPr>
          <w:sz w:val="20"/>
          <w:szCs w:val="20"/>
        </w:rPr>
        <w:t xml:space="preserve"> Конвенции о правах инвалидов»</w:t>
      </w:r>
      <w:proofErr w:type="gramStart"/>
      <w:r>
        <w:rPr>
          <w:sz w:val="20"/>
          <w:szCs w:val="20"/>
        </w:rPr>
        <w:t xml:space="preserve"> </w:t>
      </w:r>
      <w:r w:rsidRPr="00931018">
        <w:rPr>
          <w:sz w:val="20"/>
          <w:szCs w:val="20"/>
        </w:rPr>
        <w:t>,</w:t>
      </w:r>
      <w:proofErr w:type="gramEnd"/>
      <w:r w:rsidR="005A0050" w:rsidRPr="00931018">
        <w:rPr>
          <w:color w:val="1E1E1E"/>
          <w:sz w:val="20"/>
          <w:szCs w:val="20"/>
        </w:rPr>
        <w:t xml:space="preserve"> Уставом муниципального образования «Натырбовское сельское поселение»</w:t>
      </w:r>
    </w:p>
    <w:p w:rsidR="00A613E6" w:rsidRDefault="00A613E6" w:rsidP="00FB523C">
      <w:pPr>
        <w:pStyle w:val="ConsPlusTitle"/>
        <w:widowControl/>
        <w:outlineLvl w:val="0"/>
      </w:pPr>
      <w:r w:rsidRPr="00A613E6">
        <w:rPr>
          <w:rFonts w:ascii="Times New Roman" w:hAnsi="Times New Roman"/>
          <w:b w:val="0"/>
          <w:sz w:val="24"/>
        </w:rPr>
        <w:t xml:space="preserve"> </w:t>
      </w:r>
      <w:r w:rsidR="00FB523C" w:rsidRPr="00A613E6">
        <w:rPr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3E2AB4" w:rsidRPr="00B56667" w:rsidRDefault="003E2AB4" w:rsidP="00B56667">
      <w:pPr>
        <w:pStyle w:val="a5"/>
        <w:numPr>
          <w:ilvl w:val="0"/>
          <w:numId w:val="32"/>
        </w:numPr>
        <w:shd w:val="clear" w:color="auto" w:fill="FFFFFF"/>
        <w:rPr>
          <w:sz w:val="22"/>
          <w:szCs w:val="22"/>
        </w:rPr>
      </w:pPr>
      <w:r w:rsidRPr="00B56667">
        <w:rPr>
          <w:sz w:val="22"/>
          <w:szCs w:val="22"/>
        </w:rPr>
        <w:t xml:space="preserve">Внести в Постановление от </w:t>
      </w:r>
      <w:r w:rsidR="00D8438F" w:rsidRPr="00B56667">
        <w:rPr>
          <w:sz w:val="22"/>
          <w:szCs w:val="22"/>
        </w:rPr>
        <w:t>10</w:t>
      </w:r>
      <w:r w:rsidRPr="00B56667">
        <w:rPr>
          <w:sz w:val="22"/>
          <w:szCs w:val="22"/>
        </w:rPr>
        <w:t>.0</w:t>
      </w:r>
      <w:r w:rsidR="00D8438F" w:rsidRPr="00B56667">
        <w:rPr>
          <w:sz w:val="22"/>
          <w:szCs w:val="22"/>
        </w:rPr>
        <w:t>8</w:t>
      </w:r>
      <w:r w:rsidRPr="00B56667">
        <w:rPr>
          <w:sz w:val="22"/>
          <w:szCs w:val="22"/>
        </w:rPr>
        <w:t>.201</w:t>
      </w:r>
      <w:r w:rsidR="00D8438F" w:rsidRPr="00B56667">
        <w:rPr>
          <w:sz w:val="22"/>
          <w:szCs w:val="22"/>
        </w:rPr>
        <w:t>5</w:t>
      </w:r>
      <w:r w:rsidR="00A613E6" w:rsidRPr="00B56667">
        <w:rPr>
          <w:sz w:val="22"/>
          <w:szCs w:val="22"/>
        </w:rPr>
        <w:t xml:space="preserve"> № </w:t>
      </w:r>
      <w:r w:rsidR="00D8438F" w:rsidRPr="00B56667">
        <w:rPr>
          <w:sz w:val="22"/>
          <w:szCs w:val="22"/>
        </w:rPr>
        <w:t>3</w:t>
      </w:r>
      <w:r w:rsidR="00B56667" w:rsidRPr="00B56667">
        <w:rPr>
          <w:sz w:val="22"/>
          <w:szCs w:val="22"/>
        </w:rPr>
        <w:t>1</w:t>
      </w:r>
      <w:r w:rsidR="00D8438F" w:rsidRPr="00B56667">
        <w:rPr>
          <w:sz w:val="22"/>
          <w:szCs w:val="22"/>
        </w:rPr>
        <w:t xml:space="preserve"> </w:t>
      </w:r>
      <w:r w:rsidR="00A613E6" w:rsidRPr="00B56667">
        <w:rPr>
          <w:sz w:val="22"/>
          <w:szCs w:val="22"/>
        </w:rPr>
        <w:t>«</w:t>
      </w:r>
      <w:r w:rsidR="00B56667" w:rsidRPr="00B56667">
        <w:rPr>
          <w:color w:val="000000"/>
        </w:rPr>
        <w:t xml:space="preserve">Об утверждении административного регламента по предоставлению муниципальной услуги «Бесплатное предоставление земельных участков в собственность молодым семьям - </w:t>
      </w:r>
      <w:proofErr w:type="gramStart"/>
      <w:r w:rsidR="00B56667" w:rsidRPr="00B56667">
        <w:rPr>
          <w:color w:val="000000"/>
        </w:rPr>
        <w:t>для</w:t>
      </w:r>
      <w:proofErr w:type="gramEnd"/>
      <w:r w:rsidR="00B56667" w:rsidRPr="00B56667">
        <w:rPr>
          <w:color w:val="000000"/>
        </w:rPr>
        <w:t xml:space="preserve"> индивидуального жилищного строительства, гражданам, имеющим трех и более детей -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 и огородничества»»</w:t>
      </w:r>
      <w:r w:rsidR="00DF7372" w:rsidRPr="00B56667">
        <w:rPr>
          <w:sz w:val="22"/>
          <w:szCs w:val="22"/>
        </w:rPr>
        <w:t xml:space="preserve">  </w:t>
      </w:r>
      <w:r w:rsidRPr="00B56667">
        <w:rPr>
          <w:sz w:val="22"/>
          <w:szCs w:val="22"/>
        </w:rPr>
        <w:t>следующие изменения и дополнения:</w:t>
      </w:r>
    </w:p>
    <w:p w:rsidR="00EE52CF" w:rsidRPr="00EE52CF" w:rsidRDefault="003E2AB4" w:rsidP="003260F3">
      <w:pPr>
        <w:pStyle w:val="Standard"/>
        <w:numPr>
          <w:ilvl w:val="0"/>
          <w:numId w:val="24"/>
        </w:numPr>
        <w:ind w:left="720" w:hanging="360"/>
        <w:rPr>
          <w:sz w:val="22"/>
          <w:szCs w:val="22"/>
        </w:rPr>
      </w:pPr>
      <w:r w:rsidRPr="006B7894">
        <w:rPr>
          <w:rFonts w:ascii="Times New Roman" w:hAnsi="Times New Roman" w:cs="Times New Roman"/>
          <w:b/>
          <w:bCs/>
          <w:sz w:val="22"/>
          <w:szCs w:val="22"/>
        </w:rPr>
        <w:t>1.1.</w:t>
      </w:r>
      <w:r w:rsidRPr="006B7894">
        <w:rPr>
          <w:rFonts w:ascii="Times New Roman" w:hAnsi="Times New Roman" w:cs="Times New Roman"/>
          <w:sz w:val="22"/>
          <w:szCs w:val="22"/>
        </w:rPr>
        <w:t xml:space="preserve"> </w:t>
      </w:r>
      <w:r w:rsidR="00EE52CF" w:rsidRPr="006B7894">
        <w:rPr>
          <w:rFonts w:ascii="Times New Roman" w:hAnsi="Times New Roman" w:cs="Times New Roman"/>
          <w:sz w:val="22"/>
          <w:szCs w:val="22"/>
        </w:rPr>
        <w:t xml:space="preserve">В приложении  </w:t>
      </w:r>
      <w:r w:rsidR="00EE52CF">
        <w:rPr>
          <w:rFonts w:ascii="Times New Roman" w:hAnsi="Times New Roman" w:cs="Times New Roman"/>
          <w:sz w:val="22"/>
          <w:szCs w:val="22"/>
        </w:rPr>
        <w:t xml:space="preserve">к </w:t>
      </w:r>
      <w:r w:rsidRPr="006B7894">
        <w:rPr>
          <w:rFonts w:ascii="Times New Roman" w:hAnsi="Times New Roman" w:cs="Times New Roman"/>
          <w:sz w:val="22"/>
          <w:szCs w:val="22"/>
        </w:rPr>
        <w:t>Постановлени</w:t>
      </w:r>
      <w:r w:rsidR="00EE52CF">
        <w:rPr>
          <w:rFonts w:ascii="Times New Roman" w:hAnsi="Times New Roman" w:cs="Times New Roman"/>
          <w:sz w:val="22"/>
          <w:szCs w:val="22"/>
        </w:rPr>
        <w:t>ю</w:t>
      </w:r>
      <w:r w:rsidR="003260F3">
        <w:rPr>
          <w:rFonts w:ascii="Times New Roman" w:hAnsi="Times New Roman" w:cs="Times New Roman"/>
          <w:sz w:val="22"/>
          <w:szCs w:val="22"/>
        </w:rPr>
        <w:t xml:space="preserve">, в Административном регламенте,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C51EE4">
        <w:rPr>
          <w:rFonts w:ascii="Times New Roman" w:hAnsi="Times New Roman" w:cs="Times New Roman"/>
          <w:sz w:val="22"/>
          <w:szCs w:val="22"/>
        </w:rPr>
        <w:t>часть</w:t>
      </w:r>
      <w:r w:rsidR="00D44839">
        <w:rPr>
          <w:rFonts w:ascii="Times New Roman" w:hAnsi="Times New Roman" w:cs="Times New Roman"/>
          <w:sz w:val="22"/>
          <w:szCs w:val="22"/>
        </w:rPr>
        <w:t xml:space="preserve"> 2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1342F3">
        <w:rPr>
          <w:rFonts w:ascii="Times New Roman" w:hAnsi="Times New Roman" w:cs="Times New Roman"/>
          <w:sz w:val="22"/>
          <w:szCs w:val="22"/>
        </w:rPr>
        <w:t xml:space="preserve">пункт </w:t>
      </w:r>
      <w:r w:rsidR="00C51EE4">
        <w:rPr>
          <w:rFonts w:ascii="Times New Roman" w:hAnsi="Times New Roman" w:cs="Times New Roman"/>
          <w:sz w:val="22"/>
          <w:szCs w:val="22"/>
        </w:rPr>
        <w:t>2.14.</w:t>
      </w:r>
      <w:r w:rsidR="001342F3">
        <w:rPr>
          <w:rFonts w:ascii="Times New Roman" w:hAnsi="Times New Roman" w:cs="Times New Roman"/>
          <w:sz w:val="22"/>
          <w:szCs w:val="22"/>
        </w:rPr>
        <w:t xml:space="preserve"> </w:t>
      </w:r>
      <w:r w:rsidR="00973D11">
        <w:rPr>
          <w:rFonts w:ascii="Times New Roman" w:hAnsi="Times New Roman" w:cs="Times New Roman"/>
          <w:sz w:val="22"/>
          <w:szCs w:val="22"/>
        </w:rPr>
        <w:t xml:space="preserve">дополнить </w:t>
      </w:r>
      <w:r w:rsidR="00A824F7">
        <w:rPr>
          <w:rFonts w:ascii="Times New Roman" w:hAnsi="Times New Roman" w:cs="Times New Roman"/>
          <w:sz w:val="22"/>
          <w:szCs w:val="22"/>
        </w:rPr>
        <w:t xml:space="preserve"> подпункт</w:t>
      </w:r>
      <w:r w:rsidR="00653E8B">
        <w:rPr>
          <w:rFonts w:ascii="Times New Roman" w:hAnsi="Times New Roman" w:cs="Times New Roman"/>
          <w:sz w:val="22"/>
          <w:szCs w:val="22"/>
        </w:rPr>
        <w:t>ом</w:t>
      </w:r>
      <w:r w:rsidR="00A824F7">
        <w:rPr>
          <w:rFonts w:ascii="Times New Roman" w:hAnsi="Times New Roman" w:cs="Times New Roman"/>
          <w:sz w:val="22"/>
          <w:szCs w:val="22"/>
        </w:rPr>
        <w:t xml:space="preserve"> </w:t>
      </w:r>
      <w:r w:rsidR="00C51EE4">
        <w:rPr>
          <w:rFonts w:ascii="Times New Roman" w:hAnsi="Times New Roman" w:cs="Times New Roman"/>
          <w:sz w:val="22"/>
          <w:szCs w:val="22"/>
        </w:rPr>
        <w:t>2.14.7.</w:t>
      </w:r>
      <w:r w:rsidR="00A824F7">
        <w:rPr>
          <w:rFonts w:ascii="Times New Roman" w:hAnsi="Times New Roman" w:cs="Times New Roman"/>
          <w:sz w:val="22"/>
          <w:szCs w:val="22"/>
        </w:rPr>
        <w:t xml:space="preserve"> </w:t>
      </w:r>
      <w:r w:rsidR="00D44839">
        <w:rPr>
          <w:rFonts w:ascii="Times New Roman" w:hAnsi="Times New Roman" w:cs="Times New Roman"/>
          <w:sz w:val="22"/>
          <w:szCs w:val="22"/>
        </w:rPr>
        <w:t>следующего содержания</w:t>
      </w:r>
      <w:r w:rsidR="00EE52CF">
        <w:rPr>
          <w:rFonts w:ascii="Times New Roman" w:hAnsi="Times New Roman" w:cs="Times New Roman"/>
          <w:sz w:val="22"/>
          <w:szCs w:val="22"/>
        </w:rPr>
        <w:t>:</w:t>
      </w:r>
    </w:p>
    <w:p w:rsid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EE52CF">
        <w:rPr>
          <w:b/>
          <w:bCs/>
          <w:sz w:val="22"/>
          <w:szCs w:val="22"/>
        </w:rPr>
        <w:t>«</w:t>
      </w:r>
      <w:r w:rsidR="00C51EE4">
        <w:rPr>
          <w:b/>
          <w:bCs/>
          <w:sz w:val="22"/>
          <w:szCs w:val="22"/>
        </w:rPr>
        <w:t>2</w:t>
      </w:r>
      <w:r w:rsidR="00653E8B">
        <w:rPr>
          <w:b/>
          <w:bCs/>
          <w:sz w:val="22"/>
          <w:szCs w:val="22"/>
        </w:rPr>
        <w:t>.1</w:t>
      </w:r>
      <w:r w:rsidR="00C51EE4">
        <w:rPr>
          <w:b/>
          <w:bCs/>
          <w:sz w:val="22"/>
          <w:szCs w:val="22"/>
        </w:rPr>
        <w:t>4</w:t>
      </w:r>
      <w:r w:rsidR="00653E8B">
        <w:rPr>
          <w:b/>
          <w:bCs/>
          <w:sz w:val="22"/>
          <w:szCs w:val="22"/>
        </w:rPr>
        <w:t>.</w:t>
      </w:r>
      <w:r w:rsidR="00C51EE4">
        <w:rPr>
          <w:b/>
          <w:bCs/>
          <w:sz w:val="22"/>
          <w:szCs w:val="22"/>
        </w:rPr>
        <w:t>7.</w:t>
      </w: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  <w:r w:rsidR="00A010BD" w:rsidRPr="00A010BD">
        <w:rPr>
          <w:bCs/>
          <w:sz w:val="22"/>
          <w:szCs w:val="22"/>
        </w:rPr>
        <w:t>требования</w:t>
      </w:r>
      <w:r w:rsidR="00A010BD">
        <w:rPr>
          <w:b/>
          <w:bCs/>
          <w:sz w:val="22"/>
          <w:szCs w:val="22"/>
        </w:rPr>
        <w:t xml:space="preserve"> </w:t>
      </w:r>
      <w:r w:rsidRPr="00424CE2">
        <w:rPr>
          <w:sz w:val="22"/>
          <w:szCs w:val="22"/>
        </w:rPr>
        <w:t xml:space="preserve">по обеспечению условий доступности для инвалидов объектов и услуг </w:t>
      </w:r>
      <w:proofErr w:type="gramStart"/>
      <w:r w:rsidRPr="00424CE2">
        <w:rPr>
          <w:sz w:val="22"/>
          <w:szCs w:val="22"/>
        </w:rPr>
        <w:t>в</w:t>
      </w:r>
      <w:proofErr w:type="gramEnd"/>
      <w:r w:rsidRPr="00424C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424CE2">
        <w:rPr>
          <w:sz w:val="22"/>
          <w:szCs w:val="22"/>
        </w:rPr>
        <w:t>соответствии</w:t>
      </w:r>
      <w:proofErr w:type="gramEnd"/>
      <w:r w:rsidRPr="00424CE2">
        <w:rPr>
          <w:sz w:val="22"/>
          <w:szCs w:val="22"/>
        </w:rPr>
        <w:t xml:space="preserve"> с требованиями, установленными законодательными и иными нормативными </w:t>
      </w:r>
      <w:r>
        <w:rPr>
          <w:sz w:val="22"/>
          <w:szCs w:val="22"/>
        </w:rPr>
        <w:t xml:space="preserve"> </w:t>
      </w:r>
    </w:p>
    <w:p w:rsidR="00424CE2" w:rsidRP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24CE2">
        <w:rPr>
          <w:sz w:val="22"/>
          <w:szCs w:val="22"/>
        </w:rPr>
        <w:t>правовыми актами, которые включают: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беспрепятственного входа в объекты и выхода из них;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содействие со стороны должностных лиц, при необходимости, инвалиду при входе в объект и выходе из него;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оборудование на прилегающих к зданию территориях мест для парковки автотранспортных средств инвалидов;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вспомогательных технологий, а также сменного кресла-коляски;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lastRenderedPageBreak/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 xml:space="preserve">обеспечение допуска </w:t>
      </w:r>
      <w:proofErr w:type="spellStart"/>
      <w:r w:rsidRPr="00424CE2">
        <w:rPr>
          <w:sz w:val="22"/>
          <w:szCs w:val="22"/>
        </w:rPr>
        <w:t>сурдопереводчика</w:t>
      </w:r>
      <w:proofErr w:type="spellEnd"/>
      <w:r w:rsidRPr="00424CE2">
        <w:rPr>
          <w:sz w:val="22"/>
          <w:szCs w:val="22"/>
        </w:rPr>
        <w:t xml:space="preserve">, </w:t>
      </w:r>
      <w:proofErr w:type="spellStart"/>
      <w:r w:rsidRPr="00424CE2">
        <w:rPr>
          <w:sz w:val="22"/>
          <w:szCs w:val="22"/>
        </w:rPr>
        <w:t>тифлосурдопереводчика</w:t>
      </w:r>
      <w:proofErr w:type="spellEnd"/>
      <w:r w:rsidRPr="00424CE2">
        <w:rPr>
          <w:sz w:val="22"/>
          <w:szCs w:val="22"/>
        </w:rPr>
        <w:t>, а также иного лица, владеющего жестовым языком;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обеспечение условий доступности для инвалидов по зрению официальных сайтов подведомственных учреждений в информационно-телекоммуникационной сети "Интернет";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предоставление, при необходимости, услуги по месту жительства инвалида или в дистанционном режиме;</w:t>
      </w:r>
    </w:p>
    <w:p w:rsidR="00A010BD" w:rsidRDefault="00A010BD" w:rsidP="00A010B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15.</w:t>
      </w:r>
      <w:r w:rsidR="00424CE2" w:rsidRPr="00A010BD">
        <w:rPr>
          <w:sz w:val="22"/>
          <w:szCs w:val="22"/>
        </w:rPr>
        <w:t xml:space="preserve">оказание должностными лицами учреждения  иной необходимой инвалидам помощи в преодолении </w:t>
      </w:r>
      <w:r>
        <w:rPr>
          <w:sz w:val="22"/>
          <w:szCs w:val="22"/>
        </w:rPr>
        <w:t xml:space="preserve"> </w:t>
      </w:r>
    </w:p>
    <w:p w:rsidR="00A674D4" w:rsidRPr="00A010BD" w:rsidRDefault="00A010BD" w:rsidP="00A010B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24CE2" w:rsidRPr="00A010BD">
        <w:rPr>
          <w:sz w:val="22"/>
          <w:szCs w:val="22"/>
        </w:rPr>
        <w:t>барьеров, мешающих получению ими</w:t>
      </w:r>
      <w:r w:rsidRPr="00A010BD">
        <w:rPr>
          <w:sz w:val="22"/>
          <w:szCs w:val="22"/>
        </w:rPr>
        <w:t xml:space="preserve"> услуг наравне с другими лицами</w:t>
      </w:r>
      <w:r w:rsidR="00A674D4" w:rsidRPr="00A010BD">
        <w:rPr>
          <w:sz w:val="22"/>
          <w:szCs w:val="22"/>
        </w:rPr>
        <w:t>».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B7894" w:rsidRPr="003260F3">
        <w:rPr>
          <w:rFonts w:ascii="Times New Roman" w:hAnsi="Times New Roman" w:cs="Times New Roman"/>
          <w:b/>
          <w:sz w:val="22"/>
          <w:szCs w:val="22"/>
        </w:rPr>
        <w:t>2</w:t>
      </w:r>
      <w:r w:rsidR="006B7894" w:rsidRPr="003260F3">
        <w:rPr>
          <w:rFonts w:ascii="Times New Roman" w:hAnsi="Times New Roman" w:cs="Times New Roman"/>
          <w:sz w:val="22"/>
          <w:szCs w:val="22"/>
        </w:rPr>
        <w:t>.</w:t>
      </w:r>
      <w:r w:rsidR="009E519A" w:rsidRPr="00EE52CF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EE52CF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EE52CF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6B7894" w:rsidRDefault="003260F3" w:rsidP="003260F3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B7894" w:rsidRPr="006B7894">
        <w:rPr>
          <w:sz w:val="22"/>
          <w:szCs w:val="22"/>
        </w:rPr>
        <w:t xml:space="preserve"> </w:t>
      </w:r>
      <w:r w:rsidR="006B7894" w:rsidRPr="006B7894">
        <w:rPr>
          <w:b/>
          <w:sz w:val="22"/>
          <w:szCs w:val="22"/>
        </w:rPr>
        <w:t>3.</w:t>
      </w:r>
      <w:r w:rsidR="009E519A" w:rsidRPr="006B7894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6B7894" w:rsidRDefault="009B7AD3" w:rsidP="003260F3">
      <w:pPr>
        <w:rPr>
          <w:sz w:val="22"/>
          <w:szCs w:val="22"/>
        </w:rPr>
      </w:pPr>
    </w:p>
    <w:p w:rsidR="009E519A" w:rsidRDefault="009E519A" w:rsidP="009E519A">
      <w:pPr>
        <w:jc w:val="both"/>
        <w:rPr>
          <w:sz w:val="22"/>
          <w:szCs w:val="22"/>
        </w:rPr>
      </w:pPr>
    </w:p>
    <w:p w:rsidR="001342F3" w:rsidRDefault="001342F3" w:rsidP="009E519A">
      <w:pPr>
        <w:jc w:val="both"/>
        <w:rPr>
          <w:sz w:val="22"/>
          <w:szCs w:val="22"/>
        </w:rPr>
      </w:pPr>
    </w:p>
    <w:p w:rsidR="001342F3" w:rsidRPr="006B7894" w:rsidRDefault="001342F3" w:rsidP="009E519A">
      <w:pPr>
        <w:jc w:val="both"/>
        <w:rPr>
          <w:sz w:val="22"/>
          <w:szCs w:val="22"/>
        </w:rPr>
      </w:pPr>
    </w:p>
    <w:p w:rsidR="00D803EC" w:rsidRPr="006B7894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6B7894" w:rsidRDefault="003930AA" w:rsidP="003930AA">
      <w:pPr>
        <w:rPr>
          <w:sz w:val="22"/>
          <w:szCs w:val="22"/>
        </w:rPr>
      </w:pPr>
      <w:r w:rsidRPr="006B7894">
        <w:rPr>
          <w:sz w:val="22"/>
          <w:szCs w:val="22"/>
        </w:rPr>
        <w:t>Глава муниципального образования</w:t>
      </w:r>
    </w:p>
    <w:p w:rsidR="00C72175" w:rsidRPr="006B7894" w:rsidRDefault="003930AA">
      <w:pPr>
        <w:rPr>
          <w:sz w:val="22"/>
          <w:szCs w:val="22"/>
        </w:rPr>
      </w:pPr>
      <w:r w:rsidRPr="006B7894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6B7894">
        <w:rPr>
          <w:sz w:val="22"/>
          <w:szCs w:val="22"/>
        </w:rPr>
        <w:t>Н</w:t>
      </w:r>
      <w:r w:rsidRPr="006B7894">
        <w:rPr>
          <w:sz w:val="22"/>
          <w:szCs w:val="22"/>
        </w:rPr>
        <w:t>.В.</w:t>
      </w:r>
      <w:r w:rsidR="00B67D2A" w:rsidRPr="006B7894">
        <w:rPr>
          <w:sz w:val="22"/>
          <w:szCs w:val="22"/>
        </w:rPr>
        <w:t>Касицына</w:t>
      </w:r>
      <w:proofErr w:type="spellEnd"/>
    </w:p>
    <w:sectPr w:rsidR="00C72175" w:rsidRPr="006B7894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79" w:rsidRDefault="00361079" w:rsidP="00121753">
      <w:r>
        <w:separator/>
      </w:r>
    </w:p>
  </w:endnote>
  <w:endnote w:type="continuationSeparator" w:id="0">
    <w:p w:rsidR="00361079" w:rsidRDefault="00361079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79" w:rsidRDefault="00361079" w:rsidP="00121753">
      <w:r>
        <w:separator/>
      </w:r>
    </w:p>
  </w:footnote>
  <w:footnote w:type="continuationSeparator" w:id="0">
    <w:p w:rsidR="00361079" w:rsidRDefault="00361079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165CF"/>
    <w:multiLevelType w:val="hybridMultilevel"/>
    <w:tmpl w:val="D16C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BC2C78"/>
    <w:multiLevelType w:val="hybridMultilevel"/>
    <w:tmpl w:val="D6E0092E"/>
    <w:lvl w:ilvl="0" w:tplc="6AA2286E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2E146D48"/>
    <w:multiLevelType w:val="hybridMultilevel"/>
    <w:tmpl w:val="4CE098A8"/>
    <w:lvl w:ilvl="0" w:tplc="D78254D8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57BE9"/>
    <w:multiLevelType w:val="hybridMultilevel"/>
    <w:tmpl w:val="C268802C"/>
    <w:lvl w:ilvl="0" w:tplc="898E73BE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5"/>
  </w:num>
  <w:num w:numId="5">
    <w:abstractNumId w:val="21"/>
  </w:num>
  <w:num w:numId="6">
    <w:abstractNumId w:val="14"/>
  </w:num>
  <w:num w:numId="7">
    <w:abstractNumId w:val="6"/>
  </w:num>
  <w:num w:numId="8">
    <w:abstractNumId w:val="4"/>
  </w:num>
  <w:num w:numId="9">
    <w:abstractNumId w:val="7"/>
  </w:num>
  <w:num w:numId="10">
    <w:abstractNumId w:val="2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6"/>
  </w:num>
  <w:num w:numId="15">
    <w:abstractNumId w:val="28"/>
  </w:num>
  <w:num w:numId="16">
    <w:abstractNumId w:val="13"/>
  </w:num>
  <w:num w:numId="17">
    <w:abstractNumId w:val="19"/>
  </w:num>
  <w:num w:numId="18">
    <w:abstractNumId w:val="20"/>
  </w:num>
  <w:num w:numId="19">
    <w:abstractNumId w:val="8"/>
  </w:num>
  <w:num w:numId="20">
    <w:abstractNumId w:val="12"/>
  </w:num>
  <w:num w:numId="21">
    <w:abstractNumId w:val="18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7"/>
  </w:num>
  <w:num w:numId="27">
    <w:abstractNumId w:val="9"/>
  </w:num>
  <w:num w:numId="28">
    <w:abstractNumId w:val="23"/>
  </w:num>
  <w:num w:numId="29">
    <w:abstractNumId w:val="3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168F"/>
    <w:rsid w:val="00097935"/>
    <w:rsid w:val="000B0EEA"/>
    <w:rsid w:val="000B0FB1"/>
    <w:rsid w:val="000C40AD"/>
    <w:rsid w:val="000C7CEE"/>
    <w:rsid w:val="000D5855"/>
    <w:rsid w:val="000D77DB"/>
    <w:rsid w:val="00121753"/>
    <w:rsid w:val="001302A7"/>
    <w:rsid w:val="001319B1"/>
    <w:rsid w:val="001342F3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36C5"/>
    <w:rsid w:val="00295DC9"/>
    <w:rsid w:val="002A7BE9"/>
    <w:rsid w:val="002E177E"/>
    <w:rsid w:val="00311548"/>
    <w:rsid w:val="003172E4"/>
    <w:rsid w:val="003260F3"/>
    <w:rsid w:val="00330D8D"/>
    <w:rsid w:val="00330FFC"/>
    <w:rsid w:val="0033339C"/>
    <w:rsid w:val="00361079"/>
    <w:rsid w:val="00365DD9"/>
    <w:rsid w:val="003741A7"/>
    <w:rsid w:val="003930AA"/>
    <w:rsid w:val="003A0A83"/>
    <w:rsid w:val="003A76EF"/>
    <w:rsid w:val="003D076A"/>
    <w:rsid w:val="003D315D"/>
    <w:rsid w:val="003E2AB4"/>
    <w:rsid w:val="003E71D3"/>
    <w:rsid w:val="00424CE2"/>
    <w:rsid w:val="00440B62"/>
    <w:rsid w:val="004647DA"/>
    <w:rsid w:val="00476414"/>
    <w:rsid w:val="0049237C"/>
    <w:rsid w:val="00493D11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34208"/>
    <w:rsid w:val="00590881"/>
    <w:rsid w:val="00597690"/>
    <w:rsid w:val="005A0050"/>
    <w:rsid w:val="005A4344"/>
    <w:rsid w:val="005A4F69"/>
    <w:rsid w:val="005E2340"/>
    <w:rsid w:val="00602FC5"/>
    <w:rsid w:val="0062644E"/>
    <w:rsid w:val="00637196"/>
    <w:rsid w:val="006410CC"/>
    <w:rsid w:val="00642A55"/>
    <w:rsid w:val="00651CE5"/>
    <w:rsid w:val="00653E8B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4F36"/>
    <w:rsid w:val="00781198"/>
    <w:rsid w:val="007934D9"/>
    <w:rsid w:val="0079623A"/>
    <w:rsid w:val="007C0562"/>
    <w:rsid w:val="007C32F5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D4525"/>
    <w:rsid w:val="008D5A2D"/>
    <w:rsid w:val="008E0F96"/>
    <w:rsid w:val="008F01D3"/>
    <w:rsid w:val="00931018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10BD"/>
    <w:rsid w:val="00A07C85"/>
    <w:rsid w:val="00A117BA"/>
    <w:rsid w:val="00A302DC"/>
    <w:rsid w:val="00A52CE9"/>
    <w:rsid w:val="00A613E6"/>
    <w:rsid w:val="00A674D4"/>
    <w:rsid w:val="00A74C77"/>
    <w:rsid w:val="00A77818"/>
    <w:rsid w:val="00A824F7"/>
    <w:rsid w:val="00A847FE"/>
    <w:rsid w:val="00AA20DB"/>
    <w:rsid w:val="00AC5498"/>
    <w:rsid w:val="00AF5F00"/>
    <w:rsid w:val="00B03E83"/>
    <w:rsid w:val="00B56507"/>
    <w:rsid w:val="00B5666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51EE4"/>
    <w:rsid w:val="00C63BD2"/>
    <w:rsid w:val="00C72175"/>
    <w:rsid w:val="00C91BDB"/>
    <w:rsid w:val="00C935B4"/>
    <w:rsid w:val="00CA4983"/>
    <w:rsid w:val="00CC1382"/>
    <w:rsid w:val="00CD05E0"/>
    <w:rsid w:val="00CE231C"/>
    <w:rsid w:val="00CF33CE"/>
    <w:rsid w:val="00CF475C"/>
    <w:rsid w:val="00D21AD4"/>
    <w:rsid w:val="00D44839"/>
    <w:rsid w:val="00D5200D"/>
    <w:rsid w:val="00D65E1B"/>
    <w:rsid w:val="00D803EC"/>
    <w:rsid w:val="00D8438F"/>
    <w:rsid w:val="00DA3AE3"/>
    <w:rsid w:val="00DC2F40"/>
    <w:rsid w:val="00DD4E89"/>
    <w:rsid w:val="00DF7372"/>
    <w:rsid w:val="00E154A0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24C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24C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E70C1-4260-4974-919A-B7CAF6D6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2016-06-21T08:07:00Z</cp:lastPrinted>
  <dcterms:created xsi:type="dcterms:W3CDTF">2016-06-20T12:56:00Z</dcterms:created>
  <dcterms:modified xsi:type="dcterms:W3CDTF">2016-06-21T08:08:00Z</dcterms:modified>
</cp:coreProperties>
</file>