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    </w:t>
      </w:r>
      <w:r w:rsidR="00BE671B">
        <w:rPr>
          <w:b/>
          <w:sz w:val="22"/>
          <w:szCs w:val="22"/>
        </w:rPr>
        <w:t xml:space="preserve">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46C22">
        <w:rPr>
          <w:sz w:val="22"/>
          <w:szCs w:val="22"/>
          <w:u w:val="single"/>
        </w:rPr>
        <w:t>26</w:t>
      </w:r>
      <w:r>
        <w:rPr>
          <w:sz w:val="22"/>
          <w:szCs w:val="22"/>
          <w:u w:val="single"/>
        </w:rPr>
        <w:t>»</w:t>
      </w:r>
      <w:r w:rsidR="0047310C">
        <w:rPr>
          <w:sz w:val="22"/>
          <w:szCs w:val="22"/>
          <w:u w:val="single"/>
        </w:rPr>
        <w:t xml:space="preserve"> </w:t>
      </w:r>
      <w:r w:rsidR="00246C22">
        <w:rPr>
          <w:sz w:val="22"/>
          <w:szCs w:val="22"/>
          <w:u w:val="single"/>
        </w:rPr>
        <w:t>декабря</w:t>
      </w:r>
      <w:r w:rsidR="00D11EDA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D11EDA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246C22">
        <w:rPr>
          <w:sz w:val="22"/>
          <w:szCs w:val="22"/>
        </w:rPr>
        <w:t xml:space="preserve">    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246C22">
        <w:rPr>
          <w:sz w:val="22"/>
          <w:szCs w:val="22"/>
          <w:u w:val="single"/>
        </w:rPr>
        <w:t>92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b/>
        </w:rPr>
        <w:t xml:space="preserve"> 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201</w:t>
      </w:r>
      <w:r w:rsidR="00246C22">
        <w:rPr>
          <w:b/>
        </w:rPr>
        <w:t>7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201</w:t>
      </w:r>
      <w:r w:rsidR="00D11EDA">
        <w:rPr>
          <w:rFonts w:ascii="Times New Roman" w:hAnsi="Times New Roman"/>
          <w:bCs/>
          <w:sz w:val="24"/>
          <w:szCs w:val="24"/>
        </w:rPr>
        <w:t>7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 w:rsidR="00246C22">
        <w:rPr>
          <w:sz w:val="20"/>
          <w:szCs w:val="20"/>
          <w:u w:val="single"/>
        </w:rPr>
        <w:t xml:space="preserve">92 </w:t>
      </w:r>
      <w:r>
        <w:rPr>
          <w:sz w:val="20"/>
          <w:szCs w:val="20"/>
          <w:u w:val="single"/>
        </w:rPr>
        <w:t xml:space="preserve"> от</w:t>
      </w:r>
      <w:r w:rsidR="00246C22">
        <w:rPr>
          <w:sz w:val="20"/>
          <w:szCs w:val="20"/>
          <w:u w:val="single"/>
        </w:rPr>
        <w:t xml:space="preserve"> 26 декабря  </w:t>
      </w:r>
      <w:bookmarkStart w:id="0" w:name="_GoBack"/>
      <w:bookmarkEnd w:id="0"/>
      <w:r w:rsidR="00246C22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>16</w:t>
      </w:r>
      <w:r w:rsidRPr="00DF5FC7">
        <w:rPr>
          <w:sz w:val="20"/>
          <w:szCs w:val="20"/>
          <w:u w:val="single"/>
        </w:rPr>
        <w:t>г.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201</w:t>
      </w:r>
      <w:r>
        <w:rPr>
          <w:b/>
          <w:bCs/>
          <w:caps/>
          <w:color w:val="000000"/>
          <w:spacing w:val="1"/>
        </w:rPr>
        <w:t xml:space="preserve">7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D11EDA" w:rsidRDefault="00D11EDA" w:rsidP="00D11EDA">
      <w:pPr>
        <w:rPr>
          <w:b/>
          <w:sz w:val="28"/>
          <w:szCs w:val="28"/>
        </w:rPr>
      </w:pPr>
    </w:p>
    <w:p w:rsidR="00D11EDA" w:rsidRDefault="00D11EDA" w:rsidP="00D11EDA">
      <w:pPr>
        <w:rPr>
          <w:b/>
          <w:sz w:val="28"/>
          <w:szCs w:val="28"/>
        </w:rPr>
      </w:pPr>
    </w:p>
    <w:p w:rsidR="00D11EDA" w:rsidRDefault="00D11EDA" w:rsidP="00D11EDA">
      <w:pPr>
        <w:pStyle w:val="ConsPlusTitle"/>
        <w:widowControl/>
        <w:jc w:val="center"/>
        <w:rPr>
          <w:sz w:val="24"/>
          <w:szCs w:val="24"/>
        </w:rPr>
      </w:pPr>
    </w:p>
    <w:p w:rsidR="00D11EDA" w:rsidRPr="00AB26EA" w:rsidRDefault="00D11EDA" w:rsidP="00D11EDA">
      <w:pPr>
        <w:jc w:val="center"/>
        <w:outlineLvl w:val="1"/>
        <w:rPr>
          <w:b/>
        </w:rPr>
      </w:pPr>
      <w:r w:rsidRPr="00AB26EA">
        <w:rPr>
          <w:b/>
        </w:rPr>
        <w:t xml:space="preserve">ПАСПОРТ  ПРОГРАММЫ </w:t>
      </w:r>
    </w:p>
    <w:p w:rsidR="00D11EDA" w:rsidRPr="00AB26EA" w:rsidRDefault="00D11EDA" w:rsidP="00D11EDA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r w:rsidRPr="00AB26EA">
              <w:t>Наименование</w:t>
            </w:r>
          </w:p>
          <w:p w:rsidR="00D11EDA" w:rsidRPr="00AB26EA" w:rsidRDefault="00D11EDA" w:rsidP="00E8605C">
            <w:pPr>
              <w:spacing w:after="200" w:line="276" w:lineRule="auto"/>
            </w:pPr>
            <w:r w:rsidRPr="00AB26EA"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433B48" w:rsidRDefault="00D11EDA" w:rsidP="00E8605C">
            <w:pPr>
              <w:spacing w:after="200" w:line="276" w:lineRule="auto"/>
              <w:jc w:val="both"/>
            </w:pPr>
            <w:r w:rsidRPr="00433B48">
              <w:t xml:space="preserve">Муниципальная программа «Повышение </w:t>
            </w:r>
            <w:r w:rsidRPr="00433B48">
              <w:rPr>
                <w:spacing w:val="33"/>
              </w:rPr>
              <w:t>безопасности дорожного движения</w:t>
            </w:r>
            <w:r w:rsidRPr="00433B48">
              <w:rPr>
                <w:b/>
                <w:bCs/>
                <w:spacing w:val="1"/>
              </w:rPr>
              <w:t xml:space="preserve"> </w:t>
            </w:r>
            <w:r w:rsidRPr="00433B48">
              <w:rPr>
                <w:bCs/>
                <w:spacing w:val="1"/>
              </w:rPr>
              <w:t>на территории муниципального образования «Натырбовское сельское поселение» на 201</w:t>
            </w:r>
            <w:r>
              <w:rPr>
                <w:bCs/>
                <w:spacing w:val="1"/>
              </w:rPr>
              <w:t>7</w:t>
            </w:r>
            <w:r w:rsidRPr="00433B48">
              <w:rPr>
                <w:bCs/>
                <w:spacing w:val="1"/>
              </w:rPr>
              <w:t xml:space="preserve"> год»</w:t>
            </w:r>
            <w:r w:rsidRPr="00433B48">
              <w:t xml:space="preserve"> (далее - Программа)                     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Основание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D11EDA" w:rsidRPr="00AB26EA" w:rsidRDefault="00D11EDA" w:rsidP="00E8605C">
            <w:pPr>
              <w:spacing w:before="100" w:beforeAutospacing="1" w:after="100" w:afterAutospacing="1"/>
            </w:pPr>
            <w:r w:rsidRPr="00AB26EA">
              <w:t xml:space="preserve">- Федеральный закон от 06.10.2003 № 131 – ФЗ «Об общих принципах организации местного самоуправления в Российской Федерации»;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Муниципальный заказчик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Администрация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 xml:space="preserve">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Администрация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Основная 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hd w:val="clear" w:color="auto" w:fill="FFFFFF"/>
              <w:spacing w:before="100" w:beforeAutospacing="1" w:line="326" w:lineRule="exact"/>
              <w:ind w:left="10"/>
              <w:jc w:val="both"/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t xml:space="preserve"> </w:t>
            </w: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D11EDA" w:rsidRPr="00AB26EA" w:rsidRDefault="00D11EDA" w:rsidP="00E8605C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D11EDA" w:rsidRPr="00AB26EA" w:rsidRDefault="00D11EDA" w:rsidP="00E8605C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D11EDA" w:rsidRPr="00AB26EA" w:rsidRDefault="00D11EDA" w:rsidP="00E8605C">
            <w:pPr>
              <w:shd w:val="clear" w:color="auto" w:fill="FFFFFF"/>
              <w:spacing w:line="322" w:lineRule="exact"/>
              <w:ind w:left="24" w:right="14"/>
              <w:jc w:val="both"/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>
              <w:t xml:space="preserve">7 </w:t>
            </w:r>
            <w:r w:rsidRPr="00AB26EA">
              <w:t>год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Структура Программы, </w:t>
            </w:r>
            <w:r w:rsidRPr="00AB26EA">
              <w:lastRenderedPageBreak/>
              <w:t>Перечень основных мероприятий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I. Содержание проблемы и обоснование необходимости ее решения программными методами;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Основные цели и задачи,  сроки и этапы реализации </w:t>
            </w: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программы;                           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Система программных мероприятий, ресурсное обеспечение Программы.          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        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Раздел VI. Оценка эффективности от реализации Программы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D11EDA" w:rsidRPr="00AB26EA" w:rsidRDefault="00D11EDA" w:rsidP="00E8605C">
            <w:pPr>
              <w:rPr>
                <w:rFonts w:ascii="Calibri" w:hAnsi="Calibri"/>
              </w:rPr>
            </w:pPr>
            <w:r w:rsidRPr="00AB26EA">
              <w:t>- Установка дорожных знаков в соответствии со схемами дислокации дорожных знаков в населенных пунктах;</w:t>
            </w:r>
          </w:p>
          <w:p w:rsidR="00D11EDA" w:rsidRPr="00AB26EA" w:rsidRDefault="00D11EDA" w:rsidP="00E8605C">
            <w:r w:rsidRPr="00AB26EA">
              <w:t>- Освещение дорог в темное время суток;</w:t>
            </w:r>
          </w:p>
          <w:p w:rsidR="00D11EDA" w:rsidRPr="00AB26EA" w:rsidRDefault="00D11EDA" w:rsidP="00E8605C">
            <w:r w:rsidRPr="00AB26EA">
              <w:t>- Выполнение дорожных работ, направленных на повышение безопасности дорожного движения</w:t>
            </w:r>
          </w:p>
          <w:p w:rsidR="00D11EDA" w:rsidRPr="00AB26EA" w:rsidRDefault="00D11EDA" w:rsidP="00E8605C">
            <w:r w:rsidRPr="00AB26EA">
              <w:t xml:space="preserve">( сезонное содержание дорог, текущий ремонт  и содержание тротуаров в соответствии </w:t>
            </w:r>
            <w:proofErr w:type="gramStart"/>
            <w:r w:rsidRPr="00AB26EA">
              <w:t>с</w:t>
            </w:r>
            <w:proofErr w:type="gramEnd"/>
            <w:r w:rsidRPr="00AB26EA">
              <w:t xml:space="preserve">  </w:t>
            </w:r>
            <w:proofErr w:type="gramStart"/>
            <w:r w:rsidRPr="00AB26EA">
              <w:t>выполнению</w:t>
            </w:r>
            <w:proofErr w:type="gramEnd"/>
            <w:r w:rsidRPr="00AB26EA">
              <w:t xml:space="preserve"> требованиями безопасности дорожного движения);</w:t>
            </w:r>
          </w:p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Использование средств массовой информации для постоянного освещения вопросов обеспечения безопасности дорожного движения;                                  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lastRenderedPageBreak/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Администрация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;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Источник финансирования – </w:t>
            </w:r>
            <w:r>
              <w:t>федераль</w:t>
            </w:r>
            <w:r w:rsidRPr="00AB26EA">
              <w:t>ный бюджет. Общий объем ф</w:t>
            </w:r>
            <w:r w:rsidRPr="002B7AEE">
              <w:t>ина</w:t>
            </w:r>
            <w:r w:rsidRPr="00AB26EA">
              <w:t xml:space="preserve">нсирования Программы составляет </w:t>
            </w:r>
            <w:r>
              <w:t>3232500</w:t>
            </w:r>
            <w:r w:rsidRPr="00AB26EA">
              <w:t xml:space="preserve"> руб., в том числе:</w:t>
            </w:r>
          </w:p>
          <w:p w:rsidR="00D11EDA" w:rsidRPr="00B039AF" w:rsidRDefault="00D11EDA" w:rsidP="00E8605C">
            <w:r w:rsidRPr="002B7AEE">
              <w:t>2017 год –3 232 500</w:t>
            </w:r>
            <w:r w:rsidRPr="00B039AF">
              <w:t xml:space="preserve"> руб.</w:t>
            </w:r>
          </w:p>
          <w:p w:rsidR="00D11EDA" w:rsidRPr="00AB26EA" w:rsidRDefault="00D11EDA" w:rsidP="00E8605C">
            <w:pPr>
              <w:spacing w:after="200" w:line="276" w:lineRule="auto"/>
            </w:pP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hd w:val="clear" w:color="auto" w:fill="FFFFFF"/>
              <w:jc w:val="both"/>
            </w:pPr>
            <w:r w:rsidRPr="00AB26EA">
              <w:rPr>
                <w:color w:val="000000"/>
              </w:rPr>
              <w:t>-</w:t>
            </w:r>
            <w:r w:rsidRPr="00AB26EA">
              <w:t xml:space="preserve"> Предотвращение аварийности в населенных пунктах и на дорожно-уличной сети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;</w:t>
            </w:r>
          </w:p>
          <w:p w:rsidR="00D11EDA" w:rsidRPr="00AB26EA" w:rsidRDefault="00D11EDA" w:rsidP="00E8605C">
            <w:pPr>
              <w:shd w:val="clear" w:color="auto" w:fill="FFFFFF"/>
              <w:jc w:val="both"/>
            </w:pPr>
            <w:r w:rsidRPr="00AB26EA">
              <w:t>- Сохранение жизни, здоровья и имущества участников дорожного движения, защита их законных интересов;</w:t>
            </w:r>
          </w:p>
          <w:p w:rsidR="00D11EDA" w:rsidRPr="00AB26EA" w:rsidRDefault="00D11EDA" w:rsidP="00E8605C">
            <w:pPr>
              <w:shd w:val="clear" w:color="auto" w:fill="FFFFFF"/>
              <w:spacing w:after="200" w:line="276" w:lineRule="auto"/>
              <w:jc w:val="both"/>
            </w:pPr>
            <w:r w:rsidRPr="00AB26EA">
              <w:t xml:space="preserve">- Уменьшению недостатков, отрицательно влияющих на безопасность дорожного движения транспорта и пешеходов на территории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.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proofErr w:type="gramStart"/>
            <w:r w:rsidRPr="00AB26EA">
              <w:t>Контроль за</w:t>
            </w:r>
            <w:proofErr w:type="gramEnd"/>
            <w:r w:rsidRPr="00AB26EA"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 Глава Администрации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.</w:t>
            </w:r>
          </w:p>
        </w:tc>
      </w:tr>
    </w:tbl>
    <w:p w:rsidR="00D11EDA" w:rsidRPr="00AB26EA" w:rsidRDefault="00D11EDA" w:rsidP="00D11EDA">
      <w:pPr>
        <w:rPr>
          <w:rFonts w:ascii="Calibri" w:hAnsi="Calibri"/>
          <w:b/>
        </w:rPr>
      </w:pPr>
    </w:p>
    <w:p w:rsidR="00D11EDA" w:rsidRPr="00AB26EA" w:rsidRDefault="00D11EDA" w:rsidP="00D11EDA">
      <w:pPr>
        <w:ind w:left="360"/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10" w:history="1">
        <w:r w:rsidRPr="00AB26EA">
          <w:rPr>
            <w:rStyle w:val="af2"/>
          </w:rPr>
          <w:t>законодательством</w:t>
        </w:r>
      </w:hyperlink>
      <w:r w:rsidRPr="00AB26EA">
        <w:t xml:space="preserve"> 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D11EDA">
      <w:pPr>
        <w:ind w:firstLine="709"/>
        <w:jc w:val="both"/>
      </w:pPr>
    </w:p>
    <w:p w:rsidR="00D11EDA" w:rsidRPr="00AB26EA" w:rsidRDefault="00D11EDA" w:rsidP="00D11EDA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before="317" w:line="322" w:lineRule="exact"/>
        <w:ind w:left="24" w:right="10"/>
        <w:jc w:val="both"/>
      </w:pPr>
      <w:r w:rsidRPr="00AB26EA">
        <w:rPr>
          <w:color w:val="000000"/>
        </w:rPr>
        <w:t>- создание системы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lastRenderedPageBreak/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B26EA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AB26EA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B26EA">
        <w:rPr>
          <w:color w:val="000000"/>
        </w:rPr>
        <w:t>дств пр</w:t>
      </w:r>
      <w:proofErr w:type="gramEnd"/>
      <w:r w:rsidRPr="00AB26EA">
        <w:rPr>
          <w:color w:val="000000"/>
        </w:rPr>
        <w:t>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</w:t>
      </w:r>
      <w:r w:rsidRPr="00B6337F">
        <w:rPr>
          <w:color w:val="000000"/>
        </w:rPr>
        <w:lastRenderedPageBreak/>
        <w:t xml:space="preserve">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B6337F">
        <w:rPr>
          <w:color w:val="000000"/>
        </w:rPr>
        <w:t>состояния</w:t>
      </w:r>
      <w:proofErr w:type="gramEnd"/>
      <w:r w:rsidRPr="00B6337F">
        <w:rPr>
          <w:color w:val="000000"/>
        </w:rPr>
        <w:t xml:space="preserve">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b/>
          <w:u w:val="single"/>
        </w:rPr>
      </w:pPr>
      <w:r w:rsidRPr="00B6337F">
        <w:rPr>
          <w:color w:val="000000"/>
        </w:rPr>
        <w:t xml:space="preserve">Общий объем финансирования Программы составляет </w:t>
      </w:r>
      <w:r>
        <w:rPr>
          <w:color w:val="000000"/>
        </w:rPr>
        <w:t>32325</w:t>
      </w:r>
      <w:r w:rsidRPr="00C6281F">
        <w:rPr>
          <w:color w:val="000000"/>
        </w:rPr>
        <w:t>00 рублей.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AB2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26E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B26EA">
        <w:rPr>
          <w:color w:val="000000"/>
        </w:rPr>
        <w:t>,</w:t>
      </w:r>
      <w:proofErr w:type="gramEnd"/>
      <w:r w:rsidRPr="00AB26EA">
        <w:rPr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п\</w:t>
            </w:r>
            <w:proofErr w:type="gramStart"/>
            <w:r w:rsidRPr="00AB26EA"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>
              <w:t>7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D11EDA" w:rsidRPr="00AB26EA" w:rsidTr="00D11EDA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jc w:val="center"/>
            </w:pPr>
            <w:r w:rsidRPr="00AB26EA">
              <w:t>Федеральный бюджет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D11EDA"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D11EDA" w:rsidRPr="00AB26EA" w:rsidRDefault="00D11EDA" w:rsidP="00D11EDA">
            <w:pPr>
              <w:spacing w:after="200" w:line="276" w:lineRule="auto"/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</w:tr>
      <w:tr w:rsidR="00D11EDA" w:rsidRPr="00AB26EA" w:rsidTr="00D11EDA">
        <w:trPr>
          <w:trHeight w:val="90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32325</w:t>
            </w:r>
            <w:r w:rsidRPr="00C6281F"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</w:tr>
      <w:tr w:rsidR="00D11EDA" w:rsidRPr="00AB26EA" w:rsidTr="00D11EDA">
        <w:trPr>
          <w:trHeight w:val="63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</w:tr>
      <w:tr w:rsidR="00D11EDA" w:rsidRPr="00AB26EA" w:rsidTr="00D11ED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D11EDA">
        <w:trPr>
          <w:trHeight w:val="41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1000</w:t>
            </w:r>
            <w:r w:rsidRPr="00C6281F"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D11EDA" w:rsidRPr="00AB26EA" w:rsidRDefault="00D11EDA" w:rsidP="00E8605C">
            <w:pPr>
              <w:spacing w:after="200" w:line="276" w:lineRule="auto"/>
            </w:pPr>
            <w:r w:rsidRPr="00AB26EA">
              <w:t>( сезонное содержание дорог)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29225</w:t>
            </w:r>
            <w:r w:rsidRPr="00C6281F"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r w:rsidRPr="00AB26EA">
              <w:t>Повышение безопасности дорожного движения;</w:t>
            </w:r>
          </w:p>
          <w:p w:rsidR="00D11EDA" w:rsidRPr="00AB26EA" w:rsidRDefault="00D11EDA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D11EDA" w:rsidRPr="00AB26EA" w:rsidRDefault="00D11EDA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lastRenderedPageBreak/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Содержание и ремонт линии электроосвещения дорожной инфраструктуры местного 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210000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  <w:tr w:rsidR="00D11EDA" w:rsidRPr="00AB26EA" w:rsidTr="00D11EDA">
        <w:trPr>
          <w:trHeight w:val="34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Всего затраты по программе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3232500</w:t>
            </w:r>
          </w:p>
        </w:tc>
        <w:tc>
          <w:tcPr>
            <w:tcW w:w="3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</w:tbl>
    <w:p w:rsidR="00D11EDA" w:rsidRPr="00AB26EA" w:rsidRDefault="00D11EDA" w:rsidP="00D11EDA">
      <w:pPr>
        <w:jc w:val="center"/>
        <w:rPr>
          <w:rFonts w:ascii="Calibri" w:hAnsi="Calibri"/>
        </w:rPr>
      </w:pPr>
    </w:p>
    <w:p w:rsidR="00D11EDA" w:rsidRPr="00AB26EA" w:rsidRDefault="00D11EDA" w:rsidP="00D11EDA"/>
    <w:p w:rsidR="00D11EDA" w:rsidRPr="00AB26EA" w:rsidRDefault="00D11EDA" w:rsidP="00D11EDA">
      <w:pPr>
        <w:jc w:val="both"/>
      </w:pPr>
    </w:p>
    <w:p w:rsidR="00AF20C1" w:rsidRPr="00AB26EA" w:rsidRDefault="00AF20C1" w:rsidP="00D11EDA"/>
    <w:sectPr w:rsidR="00AF20C1" w:rsidRPr="00AB26EA" w:rsidSect="00D11EDA">
      <w:headerReference w:type="even" r:id="rId11"/>
      <w:headerReference w:type="default" r:id="rId12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EB" w:rsidRDefault="00E657EB" w:rsidP="00121753">
      <w:r>
        <w:separator/>
      </w:r>
    </w:p>
  </w:endnote>
  <w:endnote w:type="continuationSeparator" w:id="0">
    <w:p w:rsidR="00E657EB" w:rsidRDefault="00E657EB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EB" w:rsidRDefault="00E657EB" w:rsidP="00121753">
      <w:r>
        <w:separator/>
      </w:r>
    </w:p>
  </w:footnote>
  <w:footnote w:type="continuationSeparator" w:id="0">
    <w:p w:rsidR="00E657EB" w:rsidRDefault="00E657EB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46C22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24DB7"/>
    <w:rsid w:val="00531C19"/>
    <w:rsid w:val="00570CD5"/>
    <w:rsid w:val="00590881"/>
    <w:rsid w:val="00597690"/>
    <w:rsid w:val="005A4344"/>
    <w:rsid w:val="005E2340"/>
    <w:rsid w:val="00602FC5"/>
    <w:rsid w:val="0060722B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7894"/>
    <w:rsid w:val="006C2CDF"/>
    <w:rsid w:val="006C6F01"/>
    <w:rsid w:val="006E3B67"/>
    <w:rsid w:val="006E3F63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562"/>
    <w:rsid w:val="007E51EE"/>
    <w:rsid w:val="007F5125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252B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32DC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57EB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21D4F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F2B3-BABF-4FF5-A2F1-5E2FDF52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2016-12-26T11:51:00Z</cp:lastPrinted>
  <dcterms:created xsi:type="dcterms:W3CDTF">2016-12-26T11:51:00Z</dcterms:created>
  <dcterms:modified xsi:type="dcterms:W3CDTF">2016-12-26T11:51:00Z</dcterms:modified>
</cp:coreProperties>
</file>