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478C4">
        <w:rPr>
          <w:sz w:val="22"/>
          <w:szCs w:val="22"/>
          <w:u w:val="single"/>
        </w:rPr>
        <w:t>30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5478C4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6166B9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478C4">
        <w:rPr>
          <w:sz w:val="22"/>
          <w:szCs w:val="22"/>
          <w:u w:val="single"/>
        </w:rPr>
        <w:t>98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404C57" w:rsidRPr="0066631F" w:rsidRDefault="00E51986" w:rsidP="00105FA1">
      <w:pPr>
        <w:pStyle w:val="ConsPlusTitle"/>
        <w:widowControl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105FA1">
        <w:rPr>
          <w:rStyle w:val="a7"/>
          <w:b w:val="0"/>
        </w:rPr>
        <w:t xml:space="preserve"> </w:t>
      </w:r>
      <w:r w:rsidR="0036775E" w:rsidRPr="00105FA1">
        <w:rPr>
          <w:rStyle w:val="a7"/>
          <w:b w:val="0"/>
        </w:rPr>
        <w:t xml:space="preserve"> </w:t>
      </w:r>
      <w:r w:rsidR="00AF48A7" w:rsidRPr="00105FA1">
        <w:rPr>
          <w:rStyle w:val="a7"/>
          <w:b w:val="0"/>
        </w:rPr>
        <w:t xml:space="preserve"> </w:t>
      </w:r>
      <w:r w:rsidR="00404C57">
        <w:rPr>
          <w:rStyle w:val="a7"/>
          <w:b w:val="0"/>
        </w:rPr>
        <w:t xml:space="preserve">                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Об отмене 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некоторых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Постановлени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й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главы муниципального образовани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я</w:t>
      </w:r>
    </w:p>
    <w:p w:rsidR="00105FA1" w:rsidRPr="0066631F" w:rsidRDefault="00AF48A7" w:rsidP="00105FA1">
      <w:pPr>
        <w:pStyle w:val="ConsPlusTitle"/>
        <w:widowControl/>
        <w:rPr>
          <w:rFonts w:ascii="Times New Roman" w:hAnsi="Times New Roman" w:cs="Times New Roman"/>
          <w:i/>
          <w:sz w:val="22"/>
          <w:szCs w:val="22"/>
        </w:rPr>
      </w:pP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                </w:t>
      </w:r>
      <w:r w:rsidR="00B85E60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</w:t>
      </w: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«Натырбовское сельское поселение» </w:t>
      </w:r>
    </w:p>
    <w:p w:rsidR="00AF48A7" w:rsidRDefault="00AF48A7" w:rsidP="00105FA1">
      <w:pPr>
        <w:spacing w:after="60"/>
        <w:jc w:val="center"/>
        <w:rPr>
          <w:rStyle w:val="a7"/>
        </w:rPr>
      </w:pPr>
    </w:p>
    <w:p w:rsidR="000E759D" w:rsidRDefault="000E759D" w:rsidP="000E759D">
      <w:pPr>
        <w:ind w:firstLine="709"/>
        <w:jc w:val="both"/>
        <w:rPr>
          <w:rStyle w:val="blk"/>
          <w:color w:val="000000"/>
          <w:sz w:val="22"/>
          <w:szCs w:val="22"/>
        </w:rPr>
      </w:pPr>
      <w:r>
        <w:rPr>
          <w:rStyle w:val="a7"/>
          <w:i w:val="0"/>
          <w:sz w:val="21"/>
          <w:szCs w:val="21"/>
        </w:rPr>
        <w:t xml:space="preserve">   На основании</w:t>
      </w:r>
      <w:r w:rsidR="00404C57" w:rsidRPr="000E759D">
        <w:rPr>
          <w:rStyle w:val="a7"/>
          <w:i w:val="0"/>
          <w:sz w:val="22"/>
          <w:szCs w:val="22"/>
        </w:rPr>
        <w:t xml:space="preserve"> Федеральн</w:t>
      </w:r>
      <w:r>
        <w:rPr>
          <w:rStyle w:val="a7"/>
          <w:i w:val="0"/>
          <w:sz w:val="22"/>
          <w:szCs w:val="22"/>
        </w:rPr>
        <w:t>ого</w:t>
      </w:r>
      <w:r w:rsidR="00404C57" w:rsidRPr="000E759D">
        <w:rPr>
          <w:rStyle w:val="a7"/>
          <w:i w:val="0"/>
          <w:sz w:val="22"/>
          <w:szCs w:val="22"/>
        </w:rPr>
        <w:t xml:space="preserve"> закон</w:t>
      </w:r>
      <w:r>
        <w:rPr>
          <w:rStyle w:val="a7"/>
          <w:i w:val="0"/>
          <w:sz w:val="22"/>
          <w:szCs w:val="22"/>
        </w:rPr>
        <w:t>а</w:t>
      </w:r>
      <w:r w:rsidR="00404C57" w:rsidRPr="000E759D">
        <w:rPr>
          <w:rStyle w:val="a7"/>
          <w:i w:val="0"/>
          <w:sz w:val="22"/>
          <w:szCs w:val="22"/>
        </w:rPr>
        <w:t xml:space="preserve"> от 03.07.2016г. </w:t>
      </w:r>
      <w:r w:rsidRPr="000E759D">
        <w:rPr>
          <w:rStyle w:val="blk"/>
          <w:color w:val="000000"/>
          <w:sz w:val="22"/>
          <w:szCs w:val="22"/>
        </w:rPr>
        <w:t>N</w:t>
      </w:r>
      <w:r w:rsidRPr="000E759D">
        <w:rPr>
          <w:rStyle w:val="nobr"/>
          <w:color w:val="000000"/>
          <w:sz w:val="22"/>
          <w:szCs w:val="22"/>
        </w:rPr>
        <w:t> </w:t>
      </w:r>
      <w:r w:rsidRPr="000E759D">
        <w:rPr>
          <w:rStyle w:val="blk"/>
          <w:color w:val="000000"/>
          <w:sz w:val="22"/>
          <w:szCs w:val="22"/>
        </w:rPr>
        <w:t xml:space="preserve">334-ФЗ «О внесении изменений </w:t>
      </w:r>
      <w:proofErr w:type="gramStart"/>
      <w:r w:rsidRPr="000E759D">
        <w:rPr>
          <w:rStyle w:val="blk"/>
          <w:color w:val="000000"/>
          <w:sz w:val="22"/>
          <w:szCs w:val="22"/>
        </w:rPr>
        <w:t>в</w:t>
      </w:r>
      <w:proofErr w:type="gramEnd"/>
      <w:r w:rsidRPr="000E759D">
        <w:rPr>
          <w:rStyle w:val="blk"/>
          <w:color w:val="000000"/>
          <w:sz w:val="22"/>
          <w:szCs w:val="22"/>
        </w:rPr>
        <w:t xml:space="preserve"> </w:t>
      </w:r>
      <w:r>
        <w:rPr>
          <w:rStyle w:val="blk"/>
          <w:color w:val="000000"/>
          <w:sz w:val="22"/>
          <w:szCs w:val="22"/>
        </w:rPr>
        <w:t xml:space="preserve"> </w:t>
      </w:r>
    </w:p>
    <w:p w:rsidR="000E759D" w:rsidRDefault="000E759D" w:rsidP="000E759D">
      <w:pPr>
        <w:ind w:firstLine="709"/>
        <w:jc w:val="both"/>
        <w:rPr>
          <w:rStyle w:val="blk"/>
          <w:color w:val="000000"/>
          <w:sz w:val="22"/>
          <w:szCs w:val="22"/>
        </w:rPr>
      </w:pPr>
      <w:r w:rsidRPr="000E759D">
        <w:rPr>
          <w:rStyle w:val="blk"/>
          <w:color w:val="000000"/>
          <w:sz w:val="22"/>
          <w:szCs w:val="22"/>
        </w:rPr>
        <w:t xml:space="preserve">земельный кодекс Российской Федерации и отдельные законодательные акты Российской </w:t>
      </w:r>
      <w:r>
        <w:rPr>
          <w:rStyle w:val="blk"/>
          <w:color w:val="000000"/>
          <w:sz w:val="22"/>
          <w:szCs w:val="22"/>
        </w:rPr>
        <w:t xml:space="preserve"> </w:t>
      </w:r>
    </w:p>
    <w:p w:rsidR="000E759D" w:rsidRDefault="000E759D" w:rsidP="000E759D">
      <w:pPr>
        <w:ind w:firstLine="709"/>
        <w:jc w:val="both"/>
        <w:rPr>
          <w:sz w:val="22"/>
          <w:szCs w:val="22"/>
        </w:rPr>
      </w:pPr>
      <w:r w:rsidRPr="000E759D">
        <w:rPr>
          <w:rStyle w:val="blk"/>
          <w:color w:val="000000"/>
          <w:sz w:val="22"/>
          <w:szCs w:val="22"/>
        </w:rPr>
        <w:t>Федерации»</w:t>
      </w:r>
      <w:r>
        <w:rPr>
          <w:rStyle w:val="blk"/>
          <w:color w:val="000000"/>
          <w:sz w:val="22"/>
          <w:szCs w:val="22"/>
        </w:rPr>
        <w:t>,</w:t>
      </w:r>
      <w:r w:rsidRPr="000E759D">
        <w:rPr>
          <w:sz w:val="22"/>
          <w:szCs w:val="22"/>
        </w:rPr>
        <w:t xml:space="preserve"> в целях приведения в соответствие с действующим законодательством </w:t>
      </w:r>
      <w:r>
        <w:rPr>
          <w:sz w:val="22"/>
          <w:szCs w:val="22"/>
        </w:rPr>
        <w:t xml:space="preserve"> </w:t>
      </w:r>
    </w:p>
    <w:p w:rsidR="000E759D" w:rsidRDefault="000E759D" w:rsidP="000E759D">
      <w:pPr>
        <w:ind w:firstLine="709"/>
        <w:jc w:val="both"/>
        <w:rPr>
          <w:sz w:val="22"/>
          <w:szCs w:val="22"/>
        </w:rPr>
      </w:pPr>
      <w:r w:rsidRPr="000E759D">
        <w:rPr>
          <w:sz w:val="22"/>
          <w:szCs w:val="22"/>
        </w:rPr>
        <w:t>Российской Федерации</w:t>
      </w:r>
      <w:r w:rsidR="00404C57" w:rsidRPr="000E759D">
        <w:rPr>
          <w:rStyle w:val="a7"/>
          <w:i w:val="0"/>
          <w:sz w:val="22"/>
          <w:szCs w:val="22"/>
        </w:rPr>
        <w:t>,</w:t>
      </w:r>
      <w:r w:rsidR="00AF48A7" w:rsidRPr="000E759D">
        <w:rPr>
          <w:sz w:val="22"/>
          <w:szCs w:val="22"/>
        </w:rPr>
        <w:t xml:space="preserve"> </w:t>
      </w:r>
      <w:r w:rsidR="00404C57" w:rsidRPr="000E759D">
        <w:rPr>
          <w:sz w:val="22"/>
          <w:szCs w:val="22"/>
        </w:rPr>
        <w:t>р</w:t>
      </w:r>
      <w:r w:rsidR="00AF48A7" w:rsidRPr="000E759D">
        <w:rPr>
          <w:sz w:val="22"/>
          <w:szCs w:val="22"/>
        </w:rPr>
        <w:t>уководствуясь Уставом</w:t>
      </w:r>
      <w:r>
        <w:rPr>
          <w:sz w:val="22"/>
          <w:szCs w:val="22"/>
        </w:rPr>
        <w:t xml:space="preserve"> </w:t>
      </w:r>
      <w:r w:rsidR="001A636E" w:rsidRPr="000E759D">
        <w:rPr>
          <w:sz w:val="22"/>
          <w:szCs w:val="22"/>
        </w:rPr>
        <w:t>муниципального образования</w:t>
      </w:r>
      <w:r w:rsidR="00AF48A7" w:rsidRPr="000E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A7C8D" w:rsidRPr="000E759D" w:rsidRDefault="00AF48A7" w:rsidP="000E759D">
      <w:pPr>
        <w:ind w:firstLine="709"/>
        <w:jc w:val="both"/>
        <w:rPr>
          <w:sz w:val="22"/>
          <w:szCs w:val="22"/>
        </w:rPr>
      </w:pPr>
      <w:r w:rsidRPr="000E759D">
        <w:rPr>
          <w:sz w:val="22"/>
          <w:szCs w:val="22"/>
        </w:rPr>
        <w:t>«Натырбовское сельское поселение</w:t>
      </w:r>
      <w:r w:rsidR="001A636E" w:rsidRPr="000E759D">
        <w:rPr>
          <w:sz w:val="22"/>
          <w:szCs w:val="22"/>
        </w:rPr>
        <w:t>»</w:t>
      </w:r>
      <w:r w:rsidR="007A7C8D" w:rsidRPr="000E759D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DD40C2" w:rsidRPr="0066631F" w:rsidRDefault="0098786F" w:rsidP="00272D15">
      <w:pPr>
        <w:pStyle w:val="ConsPlusTitle"/>
        <w:widowControl/>
        <w:numPr>
          <w:ilvl w:val="0"/>
          <w:numId w:val="17"/>
        </w:numPr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Отменить 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следующие 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>Постановлени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>я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 главы муниципального образования  «Натырбовское сельское поселение»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 xml:space="preserve"> касающиеся земельных отношений: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B85E60" w:rsidRPr="008612DB" w:rsidRDefault="00DD40C2" w:rsidP="00272D15">
      <w:pPr>
        <w:pStyle w:val="ConsPlusTitle"/>
        <w:widowControl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от  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>0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>8.0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>7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>.201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>5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>г. № 2</w:t>
      </w:r>
      <w:r w:rsidR="00B85E60">
        <w:rPr>
          <w:rStyle w:val="a8"/>
          <w:rFonts w:ascii="Times New Roman" w:hAnsi="Times New Roman" w:cs="Times New Roman"/>
          <w:sz w:val="24"/>
          <w:szCs w:val="24"/>
        </w:rPr>
        <w:t>6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>«</w:t>
      </w:r>
      <w:r w:rsidR="00B85E60" w:rsidRPr="00B85E6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</w:t>
      </w:r>
      <w:r w:rsidR="00B85E60" w:rsidRPr="008612DB">
        <w:rPr>
          <w:rFonts w:ascii="Times New Roman" w:hAnsi="Times New Roman" w:cs="Times New Roman"/>
          <w:sz w:val="24"/>
          <w:szCs w:val="24"/>
        </w:rPr>
        <w:t xml:space="preserve"> </w:t>
      </w:r>
      <w:r w:rsidR="00B85E60" w:rsidRPr="008612DB">
        <w:rPr>
          <w:rStyle w:val="a8"/>
          <w:rFonts w:ascii="Times New Roman" w:hAnsi="Times New Roman" w:cs="Times New Roman"/>
          <w:sz w:val="24"/>
          <w:szCs w:val="24"/>
        </w:rPr>
        <w:t>« Предоставление земельных участков в аренду без проведения торгов»</w:t>
      </w:r>
      <w:r w:rsidR="005478C4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5478C4" w:rsidRPr="005478C4" w:rsidRDefault="005478C4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rPr>
          <w:rStyle w:val="a8"/>
          <w:b w:val="0"/>
        </w:rPr>
        <w:t xml:space="preserve">2)    </w:t>
      </w:r>
      <w:r w:rsidRPr="005478C4">
        <w:rPr>
          <w:rStyle w:val="a8"/>
          <w:b w:val="0"/>
        </w:rPr>
        <w:t xml:space="preserve">от  </w:t>
      </w:r>
      <w:r w:rsidRPr="005478C4">
        <w:rPr>
          <w:rStyle w:val="a8"/>
          <w:b w:val="0"/>
        </w:rPr>
        <w:t>10</w:t>
      </w:r>
      <w:r w:rsidRPr="005478C4">
        <w:rPr>
          <w:rStyle w:val="a8"/>
          <w:b w:val="0"/>
        </w:rPr>
        <w:t>.</w:t>
      </w:r>
      <w:r w:rsidRPr="005478C4">
        <w:rPr>
          <w:rStyle w:val="a8"/>
          <w:b w:val="0"/>
        </w:rPr>
        <w:t>08</w:t>
      </w:r>
      <w:r w:rsidRPr="005478C4">
        <w:rPr>
          <w:rStyle w:val="a8"/>
          <w:b w:val="0"/>
        </w:rPr>
        <w:t xml:space="preserve">.2015г. № </w:t>
      </w:r>
      <w:r w:rsidRPr="005478C4">
        <w:rPr>
          <w:rStyle w:val="a8"/>
          <w:b w:val="0"/>
        </w:rPr>
        <w:t xml:space="preserve">30 </w:t>
      </w:r>
      <w:r>
        <w:rPr>
          <w:rStyle w:val="a8"/>
          <w:b w:val="0"/>
        </w:rPr>
        <w:t>«</w:t>
      </w:r>
      <w:r w:rsidRPr="005478C4">
        <w:rPr>
          <w:bCs/>
          <w:color w:val="000000"/>
        </w:rPr>
        <w:t xml:space="preserve">Об утверждении административного регламента </w:t>
      </w:r>
      <w:r>
        <w:rPr>
          <w:bCs/>
          <w:color w:val="000000"/>
        </w:rPr>
        <w:t xml:space="preserve"> </w:t>
      </w:r>
    </w:p>
    <w:p w:rsidR="005478C4" w:rsidRPr="005478C4" w:rsidRDefault="005478C4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rPr>
          <w:bCs/>
          <w:color w:val="000000"/>
        </w:rPr>
        <w:t xml:space="preserve">      </w:t>
      </w:r>
      <w:r w:rsidRPr="005478C4">
        <w:t xml:space="preserve">предоставления муниципальной услуги «Подготовка и организация аукциона </w:t>
      </w:r>
      <w:proofErr w:type="gramStart"/>
      <w:r w:rsidRPr="005478C4">
        <w:t>по</w:t>
      </w:r>
      <w:proofErr w:type="gramEnd"/>
      <w:r w:rsidRPr="005478C4">
        <w:t xml:space="preserve"> </w:t>
      </w:r>
      <w:r>
        <w:t xml:space="preserve"> </w:t>
      </w:r>
    </w:p>
    <w:p w:rsidR="005478C4" w:rsidRPr="005478C4" w:rsidRDefault="005478C4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 </w:t>
      </w:r>
      <w:r w:rsidRPr="005478C4">
        <w:t xml:space="preserve">продаже земельного участка, находящегося </w:t>
      </w:r>
      <w:proofErr w:type="gramStart"/>
      <w:r w:rsidRPr="005478C4">
        <w:t>в</w:t>
      </w:r>
      <w:proofErr w:type="gramEnd"/>
      <w:r w:rsidRPr="005478C4">
        <w:t xml:space="preserve"> государственной или муниципальной </w:t>
      </w:r>
      <w:r>
        <w:t xml:space="preserve"> </w:t>
      </w:r>
    </w:p>
    <w:p w:rsidR="005478C4" w:rsidRPr="005478C4" w:rsidRDefault="005478C4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 </w:t>
      </w:r>
      <w:r w:rsidRPr="005478C4">
        <w:t xml:space="preserve">собственности, или аукциона на право заключения договора аренды земельного </w:t>
      </w:r>
      <w:r>
        <w:t xml:space="preserve"> </w:t>
      </w:r>
    </w:p>
    <w:p w:rsidR="005478C4" w:rsidRPr="005478C4" w:rsidRDefault="005478C4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 </w:t>
      </w:r>
      <w:r w:rsidRPr="005478C4">
        <w:t xml:space="preserve">участка, находящегося в государственной или муниципальной собственности, </w:t>
      </w:r>
      <w:proofErr w:type="gramStart"/>
      <w:r w:rsidRPr="005478C4">
        <w:t>для</w:t>
      </w:r>
      <w:proofErr w:type="gramEnd"/>
      <w:r w:rsidRPr="005478C4">
        <w:t xml:space="preserve"> </w:t>
      </w:r>
    </w:p>
    <w:p w:rsidR="005478C4" w:rsidRPr="005478C4" w:rsidRDefault="005478C4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</w:t>
      </w:r>
      <w:r w:rsidRPr="005478C4">
        <w:t>жилищного строительства»</w:t>
      </w:r>
      <w:r>
        <w:t>»;</w:t>
      </w:r>
    </w:p>
    <w:p w:rsidR="005478C4" w:rsidRDefault="005478C4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3)  </w:t>
      </w:r>
      <w:r w:rsidR="0066631F" w:rsidRPr="005478C4">
        <w:t>от 1</w:t>
      </w:r>
      <w:r w:rsidRPr="005478C4">
        <w:t>0</w:t>
      </w:r>
      <w:r w:rsidR="0066631F" w:rsidRPr="005478C4">
        <w:t>.0</w:t>
      </w:r>
      <w:r w:rsidRPr="005478C4">
        <w:t>8</w:t>
      </w:r>
      <w:r w:rsidR="0066631F" w:rsidRPr="005478C4">
        <w:t>.201</w:t>
      </w:r>
      <w:r w:rsidRPr="005478C4">
        <w:t>5г. № 31</w:t>
      </w:r>
      <w:r w:rsidR="0066631F" w:rsidRPr="005478C4">
        <w:t xml:space="preserve"> «</w:t>
      </w:r>
      <w:r w:rsidRPr="005478C4">
        <w:rPr>
          <w:color w:val="000000"/>
        </w:rPr>
        <w:t xml:space="preserve">Об утверждении административного регламента </w:t>
      </w:r>
      <w:proofErr w:type="gramStart"/>
      <w:r w:rsidRPr="005478C4">
        <w:rPr>
          <w:color w:val="000000"/>
        </w:rPr>
        <w:t>по</w:t>
      </w:r>
      <w:proofErr w:type="gramEnd"/>
      <w:r w:rsidRPr="005478C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478C4" w:rsidRDefault="005478C4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="0098204D">
        <w:t xml:space="preserve"> </w:t>
      </w:r>
      <w:r w:rsidRPr="005478C4">
        <w:rPr>
          <w:color w:val="000000"/>
        </w:rPr>
        <w:t>предоставлению муниципальной услуги</w:t>
      </w:r>
      <w:r>
        <w:rPr>
          <w:color w:val="000000"/>
        </w:rPr>
        <w:t xml:space="preserve"> «</w:t>
      </w:r>
      <w:r w:rsidRPr="005478C4">
        <w:rPr>
          <w:color w:val="000000"/>
        </w:rPr>
        <w:t xml:space="preserve">Бесплатное предоставление </w:t>
      </w:r>
      <w:proofErr w:type="gramStart"/>
      <w:r w:rsidRPr="005478C4">
        <w:rPr>
          <w:color w:val="000000"/>
        </w:rPr>
        <w:t>земельных</w:t>
      </w:r>
      <w:proofErr w:type="gramEnd"/>
      <w:r w:rsidRPr="005478C4">
        <w:rPr>
          <w:color w:val="000000"/>
        </w:rPr>
        <w:t xml:space="preserve"> </w:t>
      </w:r>
    </w:p>
    <w:p w:rsidR="005478C4" w:rsidRDefault="005478C4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98204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478C4">
        <w:rPr>
          <w:color w:val="000000"/>
        </w:rPr>
        <w:t xml:space="preserve">участков в собственность молодым семьям - для </w:t>
      </w:r>
      <w:proofErr w:type="gramStart"/>
      <w:r w:rsidRPr="005478C4">
        <w:rPr>
          <w:color w:val="000000"/>
        </w:rPr>
        <w:t>индивидуального</w:t>
      </w:r>
      <w:proofErr w:type="gramEnd"/>
      <w:r w:rsidRPr="005478C4">
        <w:rPr>
          <w:color w:val="000000"/>
        </w:rPr>
        <w:t xml:space="preserve"> жилищного </w:t>
      </w:r>
      <w:r>
        <w:rPr>
          <w:color w:val="000000"/>
        </w:rPr>
        <w:t xml:space="preserve"> </w:t>
      </w:r>
    </w:p>
    <w:p w:rsidR="005478C4" w:rsidRDefault="005478C4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98204D">
        <w:rPr>
          <w:color w:val="000000"/>
        </w:rPr>
        <w:t xml:space="preserve">  </w:t>
      </w:r>
      <w:r w:rsidRPr="005478C4">
        <w:rPr>
          <w:color w:val="000000"/>
        </w:rPr>
        <w:t xml:space="preserve">строительства, гражданам, имеющим трех и более детей - </w:t>
      </w:r>
      <w:proofErr w:type="gramStart"/>
      <w:r w:rsidRPr="005478C4">
        <w:rPr>
          <w:color w:val="000000"/>
        </w:rPr>
        <w:t>для</w:t>
      </w:r>
      <w:proofErr w:type="gramEnd"/>
      <w:r w:rsidRPr="005478C4">
        <w:rPr>
          <w:color w:val="000000"/>
        </w:rPr>
        <w:t xml:space="preserve"> индивидуального </w:t>
      </w:r>
      <w:r>
        <w:rPr>
          <w:color w:val="000000"/>
        </w:rPr>
        <w:t xml:space="preserve"> </w:t>
      </w:r>
    </w:p>
    <w:p w:rsidR="005478C4" w:rsidRDefault="005478C4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98204D">
        <w:rPr>
          <w:color w:val="000000"/>
        </w:rPr>
        <w:t xml:space="preserve">  </w:t>
      </w:r>
      <w:r w:rsidRPr="005478C4">
        <w:rPr>
          <w:color w:val="000000"/>
        </w:rPr>
        <w:t xml:space="preserve">жилищного строительства, для ведения личного подсобного хозяйства, </w:t>
      </w:r>
      <w:proofErr w:type="gramStart"/>
      <w:r w:rsidRPr="005478C4">
        <w:rPr>
          <w:color w:val="000000"/>
        </w:rPr>
        <w:t>для</w:t>
      </w:r>
      <w:proofErr w:type="gramEnd"/>
      <w:r w:rsidRPr="005478C4">
        <w:rPr>
          <w:color w:val="000000"/>
        </w:rPr>
        <w:t xml:space="preserve"> дачного </w:t>
      </w:r>
      <w:r>
        <w:rPr>
          <w:color w:val="000000"/>
        </w:rPr>
        <w:t xml:space="preserve"> </w:t>
      </w:r>
    </w:p>
    <w:p w:rsidR="005478C4" w:rsidRPr="005478C4" w:rsidRDefault="005478C4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98204D">
        <w:rPr>
          <w:color w:val="000000"/>
        </w:rPr>
        <w:t xml:space="preserve">  </w:t>
      </w:r>
      <w:r w:rsidRPr="005478C4">
        <w:rPr>
          <w:color w:val="000000"/>
        </w:rPr>
        <w:t>строительства и ведения дачного хозяйства, садоводства и огородничества</w:t>
      </w:r>
      <w:r>
        <w:rPr>
          <w:color w:val="000000"/>
        </w:rPr>
        <w:t>»»;</w:t>
      </w:r>
    </w:p>
    <w:p w:rsidR="0098204D" w:rsidRPr="0098204D" w:rsidRDefault="0098204D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>4</w:t>
      </w:r>
      <w:r w:rsidR="005478C4">
        <w:t xml:space="preserve">)  </w:t>
      </w:r>
      <w:r w:rsidR="005478C4" w:rsidRPr="005478C4">
        <w:t>от 10.08.2015г. № 3</w:t>
      </w:r>
      <w:r>
        <w:t>2</w:t>
      </w:r>
      <w:r w:rsidR="005478C4" w:rsidRPr="005478C4">
        <w:t xml:space="preserve"> «</w:t>
      </w:r>
      <w:r w:rsidR="005478C4" w:rsidRPr="005478C4">
        <w:rPr>
          <w:color w:val="000000"/>
        </w:rPr>
        <w:t xml:space="preserve">Об утверждении административного регламента </w:t>
      </w:r>
      <w:proofErr w:type="gramStart"/>
      <w:r w:rsidRPr="00356F8C">
        <w:t>по</w:t>
      </w:r>
      <w:proofErr w:type="gramEnd"/>
      <w:r w:rsidRPr="00356F8C">
        <w:t xml:space="preserve"> </w:t>
      </w:r>
      <w:r>
        <w:t xml:space="preserve">   </w:t>
      </w:r>
    </w:p>
    <w:p w:rsidR="0098204D" w:rsidRPr="0098204D" w:rsidRDefault="0098204D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 xml:space="preserve">предоставлению муниципальной услуги «Предоставление порубочного билета </w:t>
      </w:r>
      <w:proofErr w:type="gramStart"/>
      <w:r w:rsidRPr="00356F8C">
        <w:t>на</w:t>
      </w:r>
      <w:proofErr w:type="gramEnd"/>
      <w:r w:rsidRPr="00356F8C">
        <w:t xml:space="preserve"> </w:t>
      </w:r>
      <w:r>
        <w:t xml:space="preserve"> </w:t>
      </w:r>
    </w:p>
    <w:p w:rsidR="0098204D" w:rsidRPr="0098204D" w:rsidRDefault="0098204D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 xml:space="preserve">вырубку (снос) зелёных насаждений и/или разрешения на пересадку зелёных </w:t>
      </w:r>
    </w:p>
    <w:p w:rsidR="0098204D" w:rsidRPr="0098204D" w:rsidRDefault="0098204D" w:rsidP="005478C4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>насаждений» на территории МО «Натырбовское сельское поселение»</w:t>
      </w:r>
      <w:r>
        <w:t>»;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>5)</w:t>
      </w:r>
      <w:r w:rsidRPr="00356F8C">
        <w:t xml:space="preserve"> </w:t>
      </w:r>
      <w:r w:rsidR="005478C4" w:rsidRPr="005478C4">
        <w:rPr>
          <w:color w:val="000000"/>
        </w:rPr>
        <w:t xml:space="preserve"> </w:t>
      </w:r>
      <w:r w:rsidRPr="005478C4">
        <w:t>от 10.08.2015г. № 3</w:t>
      </w:r>
      <w:r>
        <w:t>3</w:t>
      </w:r>
      <w:r w:rsidRPr="005478C4">
        <w:t xml:space="preserve"> «</w:t>
      </w:r>
      <w:r w:rsidRPr="005478C4">
        <w:rPr>
          <w:color w:val="000000"/>
        </w:rPr>
        <w:t xml:space="preserve">Об утверждении административного регламента </w:t>
      </w:r>
      <w:proofErr w:type="gramStart"/>
      <w:r w:rsidRPr="00356F8C">
        <w:t>по</w:t>
      </w:r>
      <w:proofErr w:type="gramEnd"/>
      <w:r w:rsidRPr="00356F8C">
        <w:t xml:space="preserve"> </w:t>
      </w:r>
      <w:r>
        <w:t xml:space="preserve">  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>предоставлению муниципальной услуги</w:t>
      </w:r>
      <w:r w:rsidR="005478C4">
        <w:rPr>
          <w:color w:val="000000"/>
        </w:rPr>
        <w:t xml:space="preserve"> </w:t>
      </w:r>
      <w:r w:rsidRPr="0098204D">
        <w:t xml:space="preserve">«Выдача разрешения (ордера) </w:t>
      </w:r>
      <w:proofErr w:type="gramStart"/>
      <w:r w:rsidRPr="0098204D">
        <w:t>на</w:t>
      </w:r>
      <w:proofErr w:type="gramEnd"/>
      <w:r w:rsidRPr="0098204D">
        <w:t xml:space="preserve">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 </w:t>
      </w:r>
      <w:r w:rsidRPr="0098204D">
        <w:t xml:space="preserve">проведение земляных работ на территории общего пользования муниципального </w:t>
      </w:r>
    </w:p>
    <w:p w:rsidR="005478C4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lastRenderedPageBreak/>
        <w:t xml:space="preserve">     </w:t>
      </w:r>
      <w:r w:rsidRPr="0098204D">
        <w:t>образования «Натырбовское сельское поселение»</w:t>
      </w:r>
      <w:r>
        <w:t>»;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>6</w:t>
      </w:r>
      <w:r>
        <w:t>)</w:t>
      </w:r>
      <w:r w:rsidRPr="00356F8C">
        <w:t xml:space="preserve"> </w:t>
      </w:r>
      <w:r w:rsidRPr="005478C4">
        <w:rPr>
          <w:color w:val="000000"/>
        </w:rPr>
        <w:t xml:space="preserve"> </w:t>
      </w:r>
      <w:r w:rsidRPr="005478C4">
        <w:t>от 10.08.2015г. № 3</w:t>
      </w:r>
      <w:r>
        <w:t>4</w:t>
      </w:r>
      <w:r w:rsidRPr="005478C4">
        <w:t xml:space="preserve"> «</w:t>
      </w:r>
      <w:r w:rsidRPr="005478C4">
        <w:rPr>
          <w:color w:val="000000"/>
        </w:rPr>
        <w:t xml:space="preserve">Об утверждении административного регламента </w:t>
      </w:r>
      <w:proofErr w:type="gramStart"/>
      <w:r w:rsidRPr="00356F8C">
        <w:t>по</w:t>
      </w:r>
      <w:proofErr w:type="gramEnd"/>
      <w:r w:rsidRPr="00356F8C">
        <w:t xml:space="preserve"> </w:t>
      </w:r>
      <w:r>
        <w:t xml:space="preserve">  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>предоставлению муниципальной услуги</w:t>
      </w:r>
      <w:r>
        <w:t xml:space="preserve"> </w:t>
      </w:r>
      <w:r w:rsidRPr="0098204D">
        <w:t xml:space="preserve">«Предоставление земельных участков </w:t>
      </w:r>
      <w:proofErr w:type="gramStart"/>
      <w:r w:rsidRPr="0098204D">
        <w:t>в</w:t>
      </w:r>
      <w:proofErr w:type="gramEnd"/>
      <w:r w:rsidRPr="0098204D">
        <w:t xml:space="preserve">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безвозмездное (срочное) пользование, </w:t>
      </w:r>
      <w:proofErr w:type="gramStart"/>
      <w:r w:rsidRPr="0098204D">
        <w:t>находящихся</w:t>
      </w:r>
      <w:proofErr w:type="gramEnd"/>
      <w:r w:rsidRPr="0098204D">
        <w:t xml:space="preserve"> в муниципальной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собственности и государственная </w:t>
      </w:r>
      <w:proofErr w:type="gramStart"/>
      <w:r w:rsidRPr="0098204D">
        <w:t>собственность</w:t>
      </w:r>
      <w:proofErr w:type="gramEnd"/>
      <w:r w:rsidRPr="0098204D">
        <w:t xml:space="preserve"> на которые не разграничена»</w:t>
      </w:r>
      <w:r>
        <w:t>»;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>7</w:t>
      </w:r>
      <w:r>
        <w:t>)</w:t>
      </w:r>
      <w:r w:rsidRPr="00356F8C">
        <w:t xml:space="preserve"> </w:t>
      </w:r>
      <w:r w:rsidRPr="005478C4">
        <w:rPr>
          <w:color w:val="000000"/>
        </w:rPr>
        <w:t xml:space="preserve"> </w:t>
      </w:r>
      <w:r w:rsidRPr="005478C4">
        <w:t>от 10.08.2015г. № 3</w:t>
      </w:r>
      <w:r>
        <w:t>5</w:t>
      </w:r>
      <w:r w:rsidRPr="005478C4">
        <w:t xml:space="preserve"> «</w:t>
      </w:r>
      <w:r w:rsidRPr="005478C4">
        <w:rPr>
          <w:color w:val="000000"/>
        </w:rPr>
        <w:t xml:space="preserve">Об утверждении административного регламента </w:t>
      </w:r>
      <w:proofErr w:type="gramStart"/>
      <w:r w:rsidRPr="00356F8C">
        <w:t>по</w:t>
      </w:r>
      <w:proofErr w:type="gramEnd"/>
      <w:r w:rsidRPr="00356F8C">
        <w:t xml:space="preserve"> </w:t>
      </w:r>
      <w:r>
        <w:t xml:space="preserve">  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>предоставлению муниципальной услуги</w:t>
      </w:r>
      <w:r>
        <w:t xml:space="preserve"> </w:t>
      </w:r>
      <w:r w:rsidRPr="0098204D">
        <w:t xml:space="preserve">«Предоставление земельных участков </w:t>
      </w:r>
      <w:r>
        <w:t xml:space="preserve">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гражданам для индивидуального жилищного строительства, ведения личного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подсобного хозяйства, садоводства, дачного хозяйства, гражданам и крестьянским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</w:t>
      </w:r>
      <w:r w:rsidRPr="0098204D">
        <w:t xml:space="preserve">(фермерским) хозяйствам для осуществления крестьянским (фермерским) </w:t>
      </w:r>
    </w:p>
    <w:p w:rsidR="0098204D" w:rsidRPr="0098204D" w:rsidRDefault="0098204D" w:rsidP="0098204D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</w:t>
      </w:r>
      <w:r w:rsidRPr="0098204D">
        <w:t>хозяйством его деятельности»</w:t>
      </w:r>
      <w:r>
        <w:t>»;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98204D" w:rsidRPr="00272D15">
        <w:rPr>
          <w:rFonts w:ascii="Times New Roman" w:hAnsi="Times New Roman" w:cs="Times New Roman"/>
          <w:b w:val="0"/>
          <w:sz w:val="24"/>
          <w:szCs w:val="24"/>
        </w:rPr>
        <w:t>8</w:t>
      </w:r>
      <w:r w:rsidR="0098204D"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98204D"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204D"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09</w:t>
      </w:r>
      <w:r w:rsidR="0098204D"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10</w:t>
      </w:r>
      <w:r w:rsidR="0098204D" w:rsidRPr="00272D15">
        <w:rPr>
          <w:rFonts w:ascii="Times New Roman" w:hAnsi="Times New Roman" w:cs="Times New Roman"/>
          <w:b w:val="0"/>
          <w:sz w:val="24"/>
          <w:szCs w:val="24"/>
        </w:rPr>
        <w:t>.2015г. № 3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 № 31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муниципальной услуги «Бесплатное предоставление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участков в собственность молодым семьям – для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индивидуального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жилищного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строительства, гражданам, имеющим трех и более детей –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индивидуального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жилищного строительства, для ведения личного подсобного хозяйства,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дачного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строительства и ведения дачного хозяйства, садоводства и огородничества»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9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48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  № 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2D15" w:rsidRPr="005478C4" w:rsidRDefault="00272D15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</w:t>
      </w:r>
      <w:r w:rsidRPr="00272D15">
        <w:t>предоставлению муниципальной услуги</w:t>
      </w:r>
      <w:r>
        <w:t xml:space="preserve"> </w:t>
      </w:r>
      <w:r w:rsidRPr="005478C4">
        <w:t xml:space="preserve">«Подготовка и организация аукциона </w:t>
      </w:r>
      <w:proofErr w:type="gramStart"/>
      <w:r w:rsidRPr="005478C4">
        <w:t>по</w:t>
      </w:r>
      <w:proofErr w:type="gramEnd"/>
      <w:r w:rsidRPr="005478C4">
        <w:t xml:space="preserve"> </w:t>
      </w:r>
      <w:r>
        <w:t xml:space="preserve"> </w:t>
      </w:r>
    </w:p>
    <w:p w:rsidR="00272D15" w:rsidRPr="005478C4" w:rsidRDefault="00272D15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</w:t>
      </w:r>
      <w:r w:rsidRPr="005478C4">
        <w:t xml:space="preserve">продаже земельного участка, находящегося </w:t>
      </w:r>
      <w:proofErr w:type="gramStart"/>
      <w:r w:rsidRPr="005478C4">
        <w:t>в</w:t>
      </w:r>
      <w:proofErr w:type="gramEnd"/>
      <w:r w:rsidRPr="005478C4">
        <w:t xml:space="preserve"> государственной или муниципальной </w:t>
      </w:r>
      <w:r>
        <w:t xml:space="preserve"> </w:t>
      </w:r>
    </w:p>
    <w:p w:rsidR="00272D15" w:rsidRPr="005478C4" w:rsidRDefault="00272D15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</w:t>
      </w:r>
      <w:r w:rsidRPr="005478C4">
        <w:t xml:space="preserve">собственности, или аукциона на право заключения договора аренды земельного </w:t>
      </w:r>
      <w:r>
        <w:t xml:space="preserve"> </w:t>
      </w:r>
    </w:p>
    <w:p w:rsidR="00272D15" w:rsidRPr="005478C4" w:rsidRDefault="00272D15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</w:t>
      </w:r>
      <w:r w:rsidRPr="005478C4">
        <w:t xml:space="preserve">участка, находящегося в государственной или муниципальной собственности, </w:t>
      </w:r>
      <w:proofErr w:type="gramStart"/>
      <w:r w:rsidRPr="005478C4">
        <w:t>для</w:t>
      </w:r>
      <w:proofErr w:type="gramEnd"/>
      <w:r w:rsidRPr="005478C4">
        <w:t xml:space="preserve"> </w:t>
      </w:r>
    </w:p>
    <w:p w:rsidR="00272D15" w:rsidRPr="00272D15" w:rsidRDefault="00272D15" w:rsidP="00272D15">
      <w:pPr>
        <w:widowControl w:val="0"/>
        <w:numPr>
          <w:ilvl w:val="0"/>
          <w:numId w:val="20"/>
        </w:numPr>
        <w:rPr>
          <w:b/>
          <w:sz w:val="28"/>
          <w:szCs w:val="28"/>
        </w:rPr>
      </w:pPr>
      <w:r>
        <w:t xml:space="preserve">     </w:t>
      </w:r>
      <w:r w:rsidRPr="005478C4">
        <w:t>жилищного строительства»</w:t>
      </w:r>
      <w:r>
        <w:t>»;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2D15" w:rsidRDefault="00272D15" w:rsidP="00272D15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272D15">
        <w:t>предоставлению муниципальной услуги</w:t>
      </w:r>
      <w:r>
        <w:t xml:space="preserve"> </w:t>
      </w:r>
      <w:r>
        <w:rPr>
          <w:color w:val="000000"/>
        </w:rPr>
        <w:t>«</w:t>
      </w:r>
      <w:r w:rsidRPr="005478C4">
        <w:rPr>
          <w:color w:val="000000"/>
        </w:rPr>
        <w:t xml:space="preserve">Бесплатное предоставление </w:t>
      </w:r>
      <w:proofErr w:type="gramStart"/>
      <w:r w:rsidRPr="005478C4">
        <w:rPr>
          <w:color w:val="000000"/>
        </w:rPr>
        <w:t>земельных</w:t>
      </w:r>
      <w:proofErr w:type="gramEnd"/>
      <w:r w:rsidRPr="005478C4">
        <w:rPr>
          <w:color w:val="000000"/>
        </w:rPr>
        <w:t xml:space="preserve"> </w:t>
      </w:r>
    </w:p>
    <w:p w:rsidR="00272D15" w:rsidRDefault="00272D15" w:rsidP="00272D15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5478C4">
        <w:rPr>
          <w:color w:val="000000"/>
        </w:rPr>
        <w:t xml:space="preserve">участков в собственность молодым семьям - для </w:t>
      </w:r>
      <w:proofErr w:type="gramStart"/>
      <w:r w:rsidRPr="005478C4">
        <w:rPr>
          <w:color w:val="000000"/>
        </w:rPr>
        <w:t>индивидуального</w:t>
      </w:r>
      <w:proofErr w:type="gramEnd"/>
      <w:r w:rsidRPr="005478C4">
        <w:rPr>
          <w:color w:val="000000"/>
        </w:rPr>
        <w:t xml:space="preserve"> жилищного </w:t>
      </w:r>
      <w:r>
        <w:rPr>
          <w:color w:val="000000"/>
        </w:rPr>
        <w:t xml:space="preserve"> </w:t>
      </w:r>
    </w:p>
    <w:p w:rsidR="00272D15" w:rsidRDefault="00272D15" w:rsidP="00272D15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5478C4">
        <w:rPr>
          <w:color w:val="000000"/>
        </w:rPr>
        <w:t xml:space="preserve">строительства, гражданам, имеющим трех и более детей - </w:t>
      </w:r>
      <w:proofErr w:type="gramStart"/>
      <w:r w:rsidRPr="005478C4">
        <w:rPr>
          <w:color w:val="000000"/>
        </w:rPr>
        <w:t>для</w:t>
      </w:r>
      <w:proofErr w:type="gramEnd"/>
      <w:r w:rsidRPr="005478C4">
        <w:rPr>
          <w:color w:val="000000"/>
        </w:rPr>
        <w:t xml:space="preserve"> индивидуального </w:t>
      </w:r>
      <w:r>
        <w:rPr>
          <w:color w:val="000000"/>
        </w:rPr>
        <w:t xml:space="preserve"> </w:t>
      </w:r>
    </w:p>
    <w:p w:rsidR="00272D15" w:rsidRDefault="00272D15" w:rsidP="00272D15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5478C4">
        <w:rPr>
          <w:color w:val="000000"/>
        </w:rPr>
        <w:t xml:space="preserve">жилищного строительства, для ведения личного подсобного хозяйства, </w:t>
      </w:r>
      <w:proofErr w:type="gramStart"/>
      <w:r w:rsidRPr="005478C4">
        <w:rPr>
          <w:color w:val="000000"/>
        </w:rPr>
        <w:t>для</w:t>
      </w:r>
      <w:proofErr w:type="gramEnd"/>
      <w:r w:rsidRPr="005478C4">
        <w:rPr>
          <w:color w:val="000000"/>
        </w:rPr>
        <w:t xml:space="preserve"> дачного </w:t>
      </w:r>
      <w:r>
        <w:rPr>
          <w:color w:val="000000"/>
        </w:rPr>
        <w:t xml:space="preserve"> </w:t>
      </w:r>
    </w:p>
    <w:p w:rsidR="00272D15" w:rsidRDefault="00272D15" w:rsidP="00272D15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5478C4">
        <w:rPr>
          <w:color w:val="000000"/>
        </w:rPr>
        <w:t>строительства и ведения дачного хозяйства, садоводства и огородничества</w:t>
      </w:r>
      <w:r>
        <w:rPr>
          <w:color w:val="000000"/>
        </w:rPr>
        <w:t>»»;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50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490B77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272D15" w:rsidRDefault="00272D15" w:rsidP="00272D1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0B77" w:rsidRPr="0098204D" w:rsidRDefault="00272D15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272D15">
        <w:t>предоставлению муниципальной услуги</w:t>
      </w:r>
      <w:r w:rsidR="00490B77">
        <w:t xml:space="preserve"> </w:t>
      </w:r>
      <w:r w:rsidR="00490B77" w:rsidRPr="00356F8C">
        <w:t xml:space="preserve">«Предоставление порубочного билета </w:t>
      </w:r>
      <w:proofErr w:type="gramStart"/>
      <w:r w:rsidR="00490B77" w:rsidRPr="00356F8C">
        <w:t>на</w:t>
      </w:r>
      <w:proofErr w:type="gramEnd"/>
      <w:r w:rsidR="00490B77" w:rsidRPr="00356F8C">
        <w:t xml:space="preserve"> </w:t>
      </w:r>
      <w:r w:rsidR="00490B77"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 xml:space="preserve">вырубку (снос) зелёных насаждений и/или разрешения на пересадку зелёных </w:t>
      </w:r>
    </w:p>
    <w:p w:rsidR="00490B77" w:rsidRPr="00490B77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356F8C">
        <w:t>насаждений» на территории МО «Натырбовское сельское поселение»</w:t>
      </w:r>
      <w:r>
        <w:t>»;</w:t>
      </w:r>
    </w:p>
    <w:p w:rsidR="00490B77" w:rsidRDefault="00490B77" w:rsidP="00490B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04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490B77" w:rsidRDefault="00490B77" w:rsidP="00490B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272D15">
        <w:t>предоставлению муниципальной услуги</w:t>
      </w:r>
      <w:r>
        <w:t xml:space="preserve"> </w:t>
      </w:r>
      <w:r w:rsidRPr="0098204D">
        <w:t xml:space="preserve">«Выдача разрешения (ордера) </w:t>
      </w:r>
      <w:proofErr w:type="gramStart"/>
      <w:r w:rsidRPr="0098204D">
        <w:t>на</w:t>
      </w:r>
      <w:proofErr w:type="gramEnd"/>
      <w:r w:rsidRPr="0098204D"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 </w:t>
      </w:r>
      <w:r w:rsidRPr="0098204D">
        <w:t xml:space="preserve">проведение земляных работ на территории общего пользования муниципального </w:t>
      </w:r>
    </w:p>
    <w:p w:rsidR="00490B77" w:rsidRPr="00490B77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>образования «Натырбовское сельское поселение»</w:t>
      </w:r>
      <w:r>
        <w:t>»;</w:t>
      </w:r>
    </w:p>
    <w:p w:rsidR="00490B77" w:rsidRDefault="00490B77" w:rsidP="00490B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04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490B77" w:rsidRDefault="00490B77" w:rsidP="00490B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272D15">
        <w:t>предоставлению муниципальной услуги</w:t>
      </w:r>
      <w:r>
        <w:t xml:space="preserve"> </w:t>
      </w:r>
      <w:r w:rsidRPr="0098204D">
        <w:t xml:space="preserve">«Предоставление земельных участков </w:t>
      </w:r>
      <w:proofErr w:type="gramStart"/>
      <w:r w:rsidRPr="0098204D">
        <w:t>в</w:t>
      </w:r>
      <w:proofErr w:type="gramEnd"/>
      <w:r w:rsidRPr="0098204D"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безвозмездное (срочное) пользование, </w:t>
      </w:r>
      <w:proofErr w:type="gramStart"/>
      <w:r w:rsidRPr="0098204D">
        <w:t>находящихся</w:t>
      </w:r>
      <w:proofErr w:type="gramEnd"/>
      <w:r w:rsidRPr="0098204D">
        <w:t xml:space="preserve"> в муниципальной </w:t>
      </w:r>
    </w:p>
    <w:p w:rsidR="00490B77" w:rsidRPr="00490B77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собственности и государственная </w:t>
      </w:r>
      <w:proofErr w:type="gramStart"/>
      <w:r w:rsidRPr="0098204D">
        <w:t>собственность</w:t>
      </w:r>
      <w:proofErr w:type="gramEnd"/>
      <w:r w:rsidRPr="0098204D">
        <w:t xml:space="preserve"> на которые не разграничена»</w:t>
      </w:r>
      <w:r>
        <w:t>»;</w:t>
      </w:r>
    </w:p>
    <w:p w:rsidR="00490B77" w:rsidRDefault="00490B77" w:rsidP="003049D6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049D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272D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Постановление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490B77" w:rsidRDefault="00490B77" w:rsidP="00490B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от 10.08.2015года «Об утверждении административного регламента </w:t>
      </w:r>
      <w:proofErr w:type="gramStart"/>
      <w:r w:rsidRPr="00272D1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272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272D15">
        <w:t>предоставлению муниципальной услуги</w:t>
      </w:r>
      <w:r>
        <w:t xml:space="preserve"> </w:t>
      </w:r>
      <w:r w:rsidRPr="0098204D">
        <w:t xml:space="preserve">«Предоставление земельных участков </w:t>
      </w:r>
      <w:r>
        <w:t xml:space="preserve">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lastRenderedPageBreak/>
        <w:t xml:space="preserve">     </w:t>
      </w:r>
      <w:r w:rsidRPr="0098204D">
        <w:t xml:space="preserve">гражданам для индивидуального жилищного строительства, ведения личного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 </w:t>
      </w:r>
      <w:r w:rsidRPr="0098204D">
        <w:t xml:space="preserve">подсобного хозяйства, садоводства, дачного хозяйства, гражданам и крестьянским </w:t>
      </w:r>
    </w:p>
    <w:p w:rsidR="00490B77" w:rsidRPr="0098204D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 </w:t>
      </w:r>
      <w:r w:rsidR="003049D6">
        <w:t xml:space="preserve"> </w:t>
      </w:r>
      <w:r w:rsidRPr="0098204D">
        <w:t xml:space="preserve">(фермерским) хозяйствам для осуществления крестьянским (фермерским) </w:t>
      </w:r>
    </w:p>
    <w:p w:rsidR="00490B77" w:rsidRPr="003049D6" w:rsidRDefault="00490B77" w:rsidP="00490B77">
      <w:pPr>
        <w:numPr>
          <w:ilvl w:val="0"/>
          <w:numId w:val="20"/>
        </w:numPr>
        <w:shd w:val="clear" w:color="auto" w:fill="FFFFFF"/>
        <w:rPr>
          <w:color w:val="000000"/>
        </w:rPr>
      </w:pPr>
      <w:r>
        <w:t xml:space="preserve">   </w:t>
      </w:r>
      <w:r w:rsidR="003049D6">
        <w:t xml:space="preserve"> </w:t>
      </w:r>
      <w:bookmarkStart w:id="0" w:name="_GoBack"/>
      <w:bookmarkEnd w:id="0"/>
      <w:r>
        <w:t xml:space="preserve"> </w:t>
      </w:r>
      <w:r w:rsidRPr="0098204D">
        <w:t>хозяйством его деятельности»</w:t>
      </w:r>
      <w:r>
        <w:t>».</w:t>
      </w:r>
    </w:p>
    <w:p w:rsidR="003049D6" w:rsidRDefault="003049D6" w:rsidP="003049D6">
      <w:pPr>
        <w:pStyle w:val="a5"/>
        <w:ind w:left="0"/>
        <w:jc w:val="both"/>
      </w:pPr>
      <w:r>
        <w:t xml:space="preserve">      </w:t>
      </w:r>
    </w:p>
    <w:p w:rsidR="003049D6" w:rsidRDefault="003049D6" w:rsidP="003049D6">
      <w:pPr>
        <w:pStyle w:val="a5"/>
        <w:numPr>
          <w:ilvl w:val="0"/>
          <w:numId w:val="17"/>
        </w:numPr>
        <w:jc w:val="both"/>
      </w:pPr>
      <w:proofErr w:type="gramStart"/>
      <w:r w:rsidRPr="000E759D">
        <w:t>Контроль за</w:t>
      </w:r>
      <w:proofErr w:type="gramEnd"/>
      <w:r w:rsidRPr="000E759D">
        <w:t xml:space="preserve"> исполнением настоящего постановления оставляю за собой. </w:t>
      </w:r>
    </w:p>
    <w:p w:rsidR="003049D6" w:rsidRPr="000E759D" w:rsidRDefault="003049D6" w:rsidP="003049D6">
      <w:pPr>
        <w:pStyle w:val="a5"/>
        <w:jc w:val="both"/>
      </w:pPr>
    </w:p>
    <w:p w:rsidR="00404C57" w:rsidRPr="003049D6" w:rsidRDefault="00404C57" w:rsidP="005478C4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B85E60" w:rsidRPr="00167EB3" w:rsidRDefault="00B85E60" w:rsidP="00B85E60">
      <w:pPr>
        <w:numPr>
          <w:ilvl w:val="0"/>
          <w:numId w:val="17"/>
        </w:numPr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в силу </w:t>
      </w:r>
      <w:r w:rsidRPr="00167EB3">
        <w:t>с  01.01.201</w:t>
      </w:r>
      <w:r>
        <w:t>7</w:t>
      </w:r>
      <w:r w:rsidRPr="00167EB3">
        <w:t xml:space="preserve"> года.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Default="000C40AD"/>
    <w:p w:rsidR="000E759D" w:rsidRDefault="000E759D"/>
    <w:p w:rsidR="000E759D" w:rsidRDefault="000E759D"/>
    <w:p w:rsidR="000E759D" w:rsidRPr="000E759D" w:rsidRDefault="000E759D" w:rsidP="003049D6">
      <w:pPr>
        <w:tabs>
          <w:tab w:val="left" w:pos="567"/>
        </w:tabs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759D"/>
    <w:rsid w:val="00105FA1"/>
    <w:rsid w:val="001319B1"/>
    <w:rsid w:val="00166906"/>
    <w:rsid w:val="001A2E29"/>
    <w:rsid w:val="001A636E"/>
    <w:rsid w:val="001E09D3"/>
    <w:rsid w:val="001F24A8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6775E"/>
    <w:rsid w:val="003930AA"/>
    <w:rsid w:val="003A76EF"/>
    <w:rsid w:val="003D315D"/>
    <w:rsid w:val="00404C57"/>
    <w:rsid w:val="00440B62"/>
    <w:rsid w:val="00476414"/>
    <w:rsid w:val="00490B77"/>
    <w:rsid w:val="004D26B7"/>
    <w:rsid w:val="004E2053"/>
    <w:rsid w:val="005045BE"/>
    <w:rsid w:val="00531C19"/>
    <w:rsid w:val="0053626B"/>
    <w:rsid w:val="005478C4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F2E46"/>
    <w:rsid w:val="0070178F"/>
    <w:rsid w:val="007066A1"/>
    <w:rsid w:val="007278B1"/>
    <w:rsid w:val="0078220C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semiHidden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BAFF-6D0A-4A16-BBA7-FB375127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2017-01-12T08:38:00Z</cp:lastPrinted>
  <dcterms:created xsi:type="dcterms:W3CDTF">2013-01-11T11:17:00Z</dcterms:created>
  <dcterms:modified xsi:type="dcterms:W3CDTF">2017-01-12T08:40:00Z</dcterms:modified>
</cp:coreProperties>
</file>