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95051F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</w:t>
            </w:r>
            <w:r w:rsidR="003930AA"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</w:t>
      </w:r>
      <w:r w:rsidR="00C675DB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675DB">
        <w:rPr>
          <w:sz w:val="22"/>
          <w:szCs w:val="22"/>
          <w:u w:val="single"/>
        </w:rPr>
        <w:t xml:space="preserve">   </w:t>
      </w:r>
      <w:r w:rsidR="00BE671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C44FBE">
        <w:rPr>
          <w:sz w:val="22"/>
          <w:szCs w:val="22"/>
          <w:u w:val="single"/>
        </w:rPr>
        <w:t xml:space="preserve"> </w:t>
      </w:r>
      <w:r w:rsidR="00C675DB">
        <w:rPr>
          <w:sz w:val="22"/>
          <w:szCs w:val="22"/>
          <w:u w:val="single"/>
        </w:rPr>
        <w:t xml:space="preserve">                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C675DB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201</w:t>
      </w:r>
      <w:r w:rsidR="00786546">
        <w:rPr>
          <w:b/>
          <w:bCs/>
          <w:color w:val="000000"/>
        </w:rPr>
        <w:t>7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proofErr w:type="gramStart"/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4C4612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4C4612">
        <w:rPr>
          <w:rFonts w:ascii="Times New Roman" w:hAnsi="Times New Roman" w:cs="Times New Roman"/>
          <w:b w:val="0"/>
          <w:szCs w:val="24"/>
        </w:rPr>
        <w:t>ами от 25.12.2008года № 273-ФЗ «О противодействии коррупции»,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</w:t>
      </w:r>
      <w:r w:rsidR="00786546">
        <w:rPr>
          <w:rFonts w:ascii="Times New Roman" w:hAnsi="Times New Roman" w:cs="Times New Roman"/>
          <w:b w:val="0"/>
          <w:szCs w:val="24"/>
        </w:rPr>
        <w:t>равления в Российской Федерации»</w:t>
      </w:r>
      <w:r w:rsidR="00FB523C" w:rsidRPr="00FB523C">
        <w:rPr>
          <w:rFonts w:ascii="Times New Roman" w:hAnsi="Times New Roman" w:cs="Times New Roman"/>
          <w:b w:val="0"/>
          <w:szCs w:val="24"/>
        </w:rPr>
        <w:t>,</w:t>
      </w:r>
      <w:r w:rsidR="00786546">
        <w:rPr>
          <w:rFonts w:ascii="Times New Roman" w:hAnsi="Times New Roman" w:cs="Times New Roman"/>
          <w:b w:val="0"/>
          <w:szCs w:val="24"/>
        </w:rPr>
        <w:t xml:space="preserve"> от 02.03.2007 года № 25-ФЗ « О муниципальной службе в Российской Федерации»</w:t>
      </w:r>
      <w:r w:rsidR="005B2930">
        <w:rPr>
          <w:rFonts w:ascii="Times New Roman" w:hAnsi="Times New Roman" w:cs="Times New Roman"/>
          <w:b w:val="0"/>
          <w:szCs w:val="24"/>
        </w:rPr>
        <w:t>,</w:t>
      </w:r>
      <w:r w:rsidR="005F3892">
        <w:rPr>
          <w:rFonts w:ascii="Times New Roman" w:hAnsi="Times New Roman" w:cs="Times New Roman"/>
          <w:b w:val="0"/>
          <w:szCs w:val="24"/>
        </w:rPr>
        <w:t xml:space="preserve"> Законом Республики Адыгея от 08.04.2008г. № 166 «О муниципальной службе в Республике Адыгея»,</w:t>
      </w:r>
      <w:r w:rsidR="005B2930">
        <w:rPr>
          <w:rFonts w:ascii="Times New Roman" w:hAnsi="Times New Roman" w:cs="Times New Roman"/>
          <w:b w:val="0"/>
          <w:szCs w:val="24"/>
        </w:rPr>
        <w:t xml:space="preserve">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 ст.179 Бюджетного кодекса РФ</w:t>
      </w:r>
      <w:proofErr w:type="gramEnd"/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18274B" w:rsidRDefault="0018274B" w:rsidP="0018274B">
      <w:pPr>
        <w:jc w:val="both"/>
      </w:pPr>
      <w:r>
        <w:t xml:space="preserve">        </w:t>
      </w:r>
    </w:p>
    <w:p w:rsidR="009E519A" w:rsidRPr="004C4612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9E519A">
        <w:rPr>
          <w:color w:val="262626"/>
        </w:rPr>
        <w:t xml:space="preserve">Утвердить </w:t>
      </w:r>
      <w:r w:rsidR="004C4612">
        <w:rPr>
          <w:color w:val="262626"/>
        </w:rPr>
        <w:t>муниципальную</w:t>
      </w:r>
      <w:r w:rsidRPr="009E519A">
        <w:rPr>
          <w:color w:val="262626"/>
        </w:rPr>
        <w:t xml:space="preserve">  программу </w:t>
      </w:r>
      <w:r w:rsidRPr="009E519A">
        <w:rPr>
          <w:bCs/>
          <w:color w:val="000000"/>
        </w:rPr>
        <w:t xml:space="preserve"> «П</w:t>
      </w:r>
      <w:r w:rsidR="004C4612">
        <w:rPr>
          <w:color w:val="000000"/>
        </w:rPr>
        <w:t>ротиводействие</w:t>
      </w:r>
      <w:r w:rsidRPr="009E519A">
        <w:rPr>
          <w:bCs/>
          <w:color w:val="000000"/>
        </w:rPr>
        <w:t xml:space="preserve"> </w:t>
      </w:r>
      <w:r w:rsidRPr="009E519A">
        <w:rPr>
          <w:color w:val="000000"/>
        </w:rPr>
        <w:t>коррупции на территории</w:t>
      </w:r>
      <w:r w:rsidRPr="009E519A">
        <w:rPr>
          <w:bCs/>
          <w:color w:val="000000"/>
        </w:rPr>
        <w:t xml:space="preserve"> муниципального образования «Натырбовское сельское поселение» на 201</w:t>
      </w:r>
      <w:r w:rsidR="005F3892">
        <w:rPr>
          <w:bCs/>
          <w:color w:val="000000"/>
        </w:rPr>
        <w:t>7</w:t>
      </w:r>
      <w:r w:rsidRPr="009E519A">
        <w:rPr>
          <w:bCs/>
          <w:color w:val="000000"/>
        </w:rPr>
        <w:t xml:space="preserve"> год»</w:t>
      </w:r>
      <w:r w:rsidRPr="009E519A">
        <w:rPr>
          <w:color w:val="262626"/>
        </w:rPr>
        <w:t xml:space="preserve"> (приложение № 1). </w:t>
      </w:r>
    </w:p>
    <w:p w:rsidR="00637196" w:rsidRPr="004C4612" w:rsidRDefault="004C4612" w:rsidP="00637196">
      <w:pPr>
        <w:pStyle w:val="a5"/>
        <w:numPr>
          <w:ilvl w:val="0"/>
          <w:numId w:val="21"/>
        </w:numPr>
        <w:spacing w:before="45" w:after="105"/>
      </w:pPr>
      <w:r>
        <w:rPr>
          <w:color w:val="262626"/>
        </w:rPr>
        <w:t>Утвердить план мероприятий по реализации муниципальной  программы</w:t>
      </w:r>
      <w:r w:rsidR="00637196">
        <w:rPr>
          <w:color w:val="262626"/>
        </w:rPr>
        <w:t xml:space="preserve"> </w:t>
      </w:r>
      <w:r w:rsidR="00637196" w:rsidRPr="009E519A">
        <w:rPr>
          <w:bCs/>
          <w:color w:val="000000"/>
        </w:rPr>
        <w:t>«П</w:t>
      </w:r>
      <w:r w:rsidR="00637196">
        <w:rPr>
          <w:color w:val="000000"/>
        </w:rPr>
        <w:t>ротиводействие</w:t>
      </w:r>
      <w:r w:rsidR="00637196" w:rsidRPr="009E519A">
        <w:rPr>
          <w:bCs/>
          <w:color w:val="000000"/>
        </w:rPr>
        <w:t xml:space="preserve"> </w:t>
      </w:r>
      <w:r w:rsidR="00637196" w:rsidRPr="009E519A">
        <w:rPr>
          <w:color w:val="000000"/>
        </w:rPr>
        <w:t>коррупции на территории</w:t>
      </w:r>
      <w:r w:rsidR="00637196" w:rsidRPr="009E519A">
        <w:rPr>
          <w:bCs/>
          <w:color w:val="000000"/>
        </w:rPr>
        <w:t xml:space="preserve"> муниципального образования «Натырбовское сельское поселение» на  201</w:t>
      </w:r>
      <w:r w:rsidR="005F3892">
        <w:rPr>
          <w:bCs/>
          <w:color w:val="000000"/>
        </w:rPr>
        <w:t>7</w:t>
      </w:r>
      <w:r w:rsidR="00637196" w:rsidRPr="009E519A">
        <w:rPr>
          <w:bCs/>
          <w:color w:val="000000"/>
        </w:rPr>
        <w:t xml:space="preserve"> год»</w:t>
      </w:r>
      <w:r w:rsidR="00637196" w:rsidRPr="009E519A">
        <w:rPr>
          <w:color w:val="262626"/>
        </w:rPr>
        <w:t xml:space="preserve"> (приложение № </w:t>
      </w:r>
      <w:r w:rsidR="00637196">
        <w:rPr>
          <w:color w:val="262626"/>
        </w:rPr>
        <w:t>2</w:t>
      </w:r>
      <w:r w:rsidR="00637196" w:rsidRPr="009E519A">
        <w:rPr>
          <w:color w:val="262626"/>
        </w:rPr>
        <w:t xml:space="preserve">). </w:t>
      </w:r>
    </w:p>
    <w:p w:rsidR="009E519A" w:rsidRPr="009E519A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4231E2">
        <w:t>Настоящее Постановление  обнародовать на информационном стенде в администрации</w:t>
      </w:r>
      <w:r>
        <w:t xml:space="preserve">            </w:t>
      </w:r>
      <w:r w:rsidRPr="004231E2">
        <w:t>поселения  и разместить  на  официальном сайте администрации в сети Интернет  по</w:t>
      </w:r>
      <w:r>
        <w:t xml:space="preserve">            </w:t>
      </w:r>
      <w:r w:rsidRPr="004231E2">
        <w:t xml:space="preserve">адресу: </w:t>
      </w:r>
      <w:r w:rsidRPr="009E519A">
        <w:rPr>
          <w:u w:val="single"/>
        </w:rPr>
        <w:t>//</w:t>
      </w:r>
      <w:proofErr w:type="spellStart"/>
      <w:r w:rsidRPr="009E519A">
        <w:rPr>
          <w:u w:val="single"/>
          <w:lang w:val="en-US"/>
        </w:rPr>
        <w:t>adm</w:t>
      </w:r>
      <w:proofErr w:type="spellEnd"/>
      <w:r w:rsidRPr="009E519A">
        <w:rPr>
          <w:u w:val="single"/>
        </w:rPr>
        <w:t>-</w:t>
      </w:r>
      <w:proofErr w:type="spellStart"/>
      <w:r w:rsidRPr="009E519A">
        <w:rPr>
          <w:u w:val="single"/>
          <w:lang w:val="en-US"/>
        </w:rPr>
        <w:t>natyrbovo</w:t>
      </w:r>
      <w:proofErr w:type="spellEnd"/>
      <w:r w:rsidRPr="009E519A">
        <w:rPr>
          <w:u w:val="single"/>
        </w:rPr>
        <w:t>.</w:t>
      </w:r>
      <w:proofErr w:type="spellStart"/>
      <w:r w:rsidRPr="009E519A">
        <w:rPr>
          <w:u w:val="single"/>
          <w:lang w:val="en-US"/>
        </w:rPr>
        <w:t>ru</w:t>
      </w:r>
      <w:proofErr w:type="spellEnd"/>
      <w:r w:rsidRPr="009E519A">
        <w:rPr>
          <w:u w:val="single"/>
        </w:rPr>
        <w:t>//</w:t>
      </w:r>
    </w:p>
    <w:p w:rsidR="009E519A" w:rsidRPr="004231E2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4231E2">
        <w:t>Настоящее Постановление вступает в силу со дня его обнародования.</w:t>
      </w:r>
    </w:p>
    <w:p w:rsidR="009B7AD3" w:rsidRDefault="009B7AD3" w:rsidP="009E519A">
      <w:pPr>
        <w:jc w:val="both"/>
      </w:pPr>
    </w:p>
    <w:p w:rsidR="009E519A" w:rsidRDefault="009E519A" w:rsidP="009E519A">
      <w:pPr>
        <w:jc w:val="both"/>
      </w:pPr>
    </w:p>
    <w:p w:rsidR="009B7AD3" w:rsidRDefault="009B7AD3" w:rsidP="00CF475C">
      <w:pPr>
        <w:spacing w:line="276" w:lineRule="auto"/>
        <w:jc w:val="both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proofErr w:type="spellStart"/>
      <w:r w:rsidR="00B67D2A" w:rsidRPr="00CF475C">
        <w:t>Н</w:t>
      </w:r>
      <w:r w:rsidRPr="00CF475C">
        <w:t>.В.</w:t>
      </w:r>
      <w:r w:rsidR="00B67D2A" w:rsidRPr="00CF475C">
        <w:t>Касицына</w:t>
      </w:r>
      <w:proofErr w:type="spellEnd"/>
    </w:p>
    <w:p w:rsidR="00AA20DB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Pr="00D803EC">
        <w:rPr>
          <w:u w:val="single"/>
        </w:rPr>
        <w:t xml:space="preserve"> 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472AA6">
        <w:rPr>
          <w:u w:val="single"/>
        </w:rPr>
        <w:t xml:space="preserve">                  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201</w:t>
      </w:r>
      <w:r w:rsidR="00472AA6">
        <w:rPr>
          <w:u w:val="single"/>
        </w:rPr>
        <w:t>6</w:t>
      </w:r>
      <w:r w:rsidR="000C40AD" w:rsidRPr="00D803EC">
        <w:rPr>
          <w:u w:val="single"/>
        </w:rPr>
        <w:t xml:space="preserve"> года №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201</w:t>
      </w:r>
      <w:r w:rsidR="005F3892">
        <w:rPr>
          <w:b/>
          <w:bCs/>
          <w:color w:val="000000"/>
          <w:sz w:val="28"/>
          <w:szCs w:val="28"/>
        </w:rPr>
        <w:t>7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F375E9" w:rsidRDefault="00215670" w:rsidP="00A22821">
      <w:pPr>
        <w:rPr>
          <w:b/>
          <w:bCs/>
          <w:i/>
          <w:sz w:val="28"/>
          <w:szCs w:val="28"/>
        </w:rPr>
      </w:pPr>
      <w:r w:rsidRPr="00A22821">
        <w:rPr>
          <w:i/>
          <w:color w:val="525252"/>
          <w:sz w:val="20"/>
        </w:rPr>
        <w:t> </w:t>
      </w:r>
      <w:r w:rsidR="00F375E9" w:rsidRPr="00A22821">
        <w:rPr>
          <w:b/>
          <w:bCs/>
          <w:i/>
          <w:sz w:val="28"/>
          <w:szCs w:val="28"/>
        </w:rPr>
        <w:t>Паспорт муниципальной  программы</w:t>
      </w:r>
    </w:p>
    <w:p w:rsidR="00A22821" w:rsidRPr="00A22821" w:rsidRDefault="00A22821" w:rsidP="00A22821">
      <w:pPr>
        <w:rPr>
          <w:b/>
          <w:bCs/>
          <w:i/>
          <w:sz w:val="28"/>
          <w:szCs w:val="28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4"/>
        <w:gridCol w:w="160"/>
        <w:gridCol w:w="70"/>
        <w:gridCol w:w="7381"/>
      </w:tblGrid>
      <w:tr w:rsidR="006C49BC" w:rsidRPr="006C49BC" w:rsidTr="009D7106">
        <w:trPr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Наименование</w:t>
            </w:r>
          </w:p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 xml:space="preserve">Программы </w:t>
            </w: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-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муниципальная  программа «Противодействие коррупции в</w:t>
            </w:r>
            <w:r w:rsidRPr="006C49BC">
              <w:rPr>
                <w:b/>
                <w:bCs/>
              </w:rPr>
              <w:t xml:space="preserve"> </w:t>
            </w:r>
            <w:r w:rsidR="00EC1343" w:rsidRPr="00EC1343">
              <w:rPr>
                <w:bCs/>
              </w:rPr>
              <w:t>муниципальном образовании «Натырбовское</w:t>
            </w:r>
            <w:r w:rsidRPr="006C49BC">
              <w:t xml:space="preserve">  сельско</w:t>
            </w:r>
            <w:r w:rsidR="00EC1343">
              <w:t>е</w:t>
            </w:r>
            <w:r w:rsidRPr="006C49BC">
              <w:t xml:space="preserve"> поселени</w:t>
            </w:r>
            <w:r w:rsidR="00EC1343">
              <w:t>е»</w:t>
            </w:r>
            <w:r w:rsidRPr="006C49BC">
              <w:t xml:space="preserve"> </w:t>
            </w:r>
            <w:r w:rsidR="00EC1343">
              <w:t xml:space="preserve">на </w:t>
            </w:r>
            <w:r w:rsidRPr="006C49BC">
              <w:t>201</w:t>
            </w:r>
            <w:r w:rsidR="00EC1343">
              <w:t>7</w:t>
            </w:r>
            <w:r w:rsidRPr="006C49BC">
              <w:t xml:space="preserve"> год» (далее — Программа)</w:t>
            </w:r>
          </w:p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rPr>
                <w:sz w:val="20"/>
                <w:szCs w:val="20"/>
              </w:rPr>
              <w:t> </w:t>
            </w:r>
          </w:p>
        </w:tc>
      </w:tr>
      <w:tr w:rsidR="006C49BC" w:rsidRPr="006C49BC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Основания разработки</w:t>
            </w:r>
          </w:p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-</w:t>
            </w:r>
          </w:p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rPr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</w:pPr>
            <w:r w:rsidRPr="006C49BC">
              <w:t>Федеральный закон 25.12.2008 № 273-ФЗ «О противодействии коррупции»;</w:t>
            </w:r>
          </w:p>
          <w:p w:rsidR="009D7106" w:rsidRPr="006C49BC" w:rsidRDefault="009D7106">
            <w:pPr>
              <w:spacing w:before="45" w:after="105" w:line="336" w:lineRule="auto"/>
            </w:pPr>
            <w:r w:rsidRPr="006C49BC">
              <w:t>Законом Республики Адыгея от 08.04.2008 № 166 «О муниципальной службе в Республике Адыгея»,</w:t>
            </w: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3"/>
          <w:wAfter w:w="7611" w:type="dxa"/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Заказчик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Администрация </w:t>
            </w:r>
            <w:r w:rsidR="00A22821"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 w:rsidR="00A22821">
              <w:t>е</w:t>
            </w:r>
            <w:r w:rsidRPr="00A22821">
              <w:t xml:space="preserve"> поселени</w:t>
            </w:r>
            <w:r w:rsidR="00A22821">
              <w:t>е»</w:t>
            </w:r>
            <w:r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9D7106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Основные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разработчики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821" w:rsidRPr="00A22821" w:rsidRDefault="009D7106" w:rsidP="00A22821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 w:rsidR="00A22821">
              <w:t xml:space="preserve">муниципального образования «Натырбовское </w:t>
            </w:r>
            <w:r w:rsidR="00A22821" w:rsidRPr="00A22821">
              <w:t xml:space="preserve"> сельско</w:t>
            </w:r>
            <w:r w:rsidR="00A22821">
              <w:t>е</w:t>
            </w:r>
            <w:r w:rsidR="00A22821" w:rsidRPr="00A22821">
              <w:t xml:space="preserve"> поселени</w:t>
            </w:r>
            <w:r w:rsidR="00A22821">
              <w:t>е»</w:t>
            </w:r>
            <w:r w:rsidR="00A22821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lastRenderedPageBreak/>
              <w:t>Исполнители</w:t>
            </w:r>
            <w:r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0BE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Муниципальные служащие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Цели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Оценка существующего уровня коррупции;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Мониторинг </w:t>
            </w:r>
            <w:proofErr w:type="spellStart"/>
            <w:r w:rsidRPr="00A22821">
              <w:t>коррупциогенных</w:t>
            </w:r>
            <w:proofErr w:type="spellEnd"/>
            <w:r w:rsidRPr="00A22821">
              <w:t xml:space="preserve"> факторов и эффективности мер коррупционной политики;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Предупреждение коррупционных правонарушений;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Совершенствование механизма кадрового обеспечения; 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Снижение уровня коррупции, её влияния на активность и эффективность  органов местного самоуправления 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A22821">
              <w:t>, на повседневную жизнь граждан;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Обеспечение защиты прав и законных интересов граждан, общества и государства от коррупции;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0BE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Создание системы противодействия коррупции в </w:t>
            </w:r>
            <w:r w:rsidR="00C860BE">
              <w:t xml:space="preserve">муниципальном образовании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Задачи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Устранение условий, порождающих коррупцию;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Предупреждение коррупционных правонарушений;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Обеспечение ответственности за</w:t>
            </w:r>
            <w:r w:rsidR="00C860BE">
              <w:t xml:space="preserve"> </w:t>
            </w:r>
            <w:r w:rsidRPr="00A22821">
              <w:t>коррупционные правонарушения в порядке, предусмотренном действующим законодательством;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Вовлечение гражданского общества в реализацию антикоррупционной политики;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Формирование антикоррупционного общественного сознания;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Формирование нетерпимости по отношению к </w:t>
            </w:r>
            <w:proofErr w:type="spellStart"/>
            <w:r w:rsidRPr="00A22821">
              <w:t>коррупциогенным</w:t>
            </w:r>
            <w:proofErr w:type="spellEnd"/>
            <w:r w:rsidRPr="00A22821">
              <w:t xml:space="preserve"> действиям;</w:t>
            </w: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 w:rsidR="00C860BE" w:rsidRPr="00C860BE" w:rsidTr="009D7106">
        <w:trPr>
          <w:trHeight w:val="78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Сроки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реализации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201</w:t>
            </w:r>
            <w:r w:rsidR="00C860BE">
              <w:t>7</w:t>
            </w:r>
            <w:r w:rsidRPr="00C860BE">
              <w:t xml:space="preserve"> год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 xml:space="preserve">Объемы и 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источники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финансирования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  <w:r w:rsidR="00C860BE">
              <w:t>2</w:t>
            </w:r>
            <w:r w:rsidRPr="00C860BE">
              <w:t>.000 (</w:t>
            </w:r>
            <w:r w:rsidR="00C860BE">
              <w:t>две</w:t>
            </w:r>
            <w:r w:rsidRPr="00C860BE">
              <w:t xml:space="preserve"> тысячи  рублей) на 201</w:t>
            </w:r>
            <w:r w:rsidR="00C860BE">
              <w:t>7</w:t>
            </w:r>
            <w:r w:rsidRPr="00C860BE">
              <w:t xml:space="preserve"> год;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Ожидаемые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результаты</w:t>
            </w:r>
            <w:r w:rsidRPr="00C860BE">
              <w:t xml:space="preserve"> 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реализации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Снижение уровня коррупции, её влияния на активность и эффективность, для эффективного противодействия коррупции администрацией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C860BE">
              <w:t xml:space="preserve"> на повседневную жизнь граждан;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Совершенствование нормативной правовой базы по созданию системы противодействия коррупции в </w:t>
            </w:r>
            <w:r w:rsidR="00C860BE">
              <w:t xml:space="preserve">муниципальном образовании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C860BE">
              <w:t xml:space="preserve">; 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Снижение числа коррупционных правонарушений со стороны должностных лиц администрации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 xml:space="preserve">, предупреждение коррупционных правонарушений муниципальных служащих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proofErr w:type="gramStart"/>
            <w:r w:rsidRPr="00C860BE">
              <w:t xml:space="preserve"> ;</w:t>
            </w:r>
            <w:proofErr w:type="gramEnd"/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Повышение ответственности администрации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="005B5B5E" w:rsidRPr="00A22821">
              <w:t xml:space="preserve"> </w:t>
            </w:r>
            <w:r w:rsidRPr="00C860BE">
              <w:t>и их должностных лиц за принятие мер по устранению причин коррупции;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 w:rsidP="005B5B5E">
            <w:pPr>
              <w:spacing w:before="45" w:after="105" w:line="336" w:lineRule="auto"/>
            </w:pPr>
            <w:r w:rsidRPr="00C860BE">
              <w:t xml:space="preserve">Повышение эффективности муниципального управления, уровня социально-экономического развития в </w:t>
            </w:r>
            <w:r w:rsidR="005B5B5E">
              <w:t xml:space="preserve">муниципальном образовании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>, укрепление бюджетной сферы;</w:t>
            </w:r>
          </w:p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lastRenderedPageBreak/>
              <w:t>Контроль</w:t>
            </w:r>
          </w:p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Общий </w:t>
            </w:r>
            <w:proofErr w:type="gramStart"/>
            <w:r w:rsidRPr="00C860BE">
              <w:t>контроль за</w:t>
            </w:r>
            <w:proofErr w:type="gramEnd"/>
            <w:r w:rsidRPr="00C860BE">
              <w:t> реализацией Программы возлагается</w:t>
            </w:r>
            <w:r w:rsidRPr="00C860BE">
              <w:rPr>
                <w:i/>
                <w:iCs/>
              </w:rPr>
              <w:t xml:space="preserve"> </w:t>
            </w:r>
            <w:r w:rsidRPr="00C860BE">
              <w:t xml:space="preserve">на администрацию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>;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Текущий </w:t>
            </w:r>
            <w:proofErr w:type="gramStart"/>
            <w:r w:rsidRPr="00C860BE">
              <w:t>контроль за</w:t>
            </w:r>
            <w:proofErr w:type="gramEnd"/>
            <w:r w:rsidRPr="00C860BE">
              <w:t xml:space="preserve"> ходом реализации мероприятий Программы осуществляет Глава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е»;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Каждый квартал информация о ходе реализации Программы представляется исполнителями Главе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е».</w:t>
            </w: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9D7106" w:rsidRPr="005B5B5E" w:rsidRDefault="009D7106" w:rsidP="009D7106">
      <w:pPr>
        <w:pStyle w:val="3"/>
        <w:rPr>
          <w:rFonts w:ascii="Cambria" w:hAnsi="Cambria"/>
          <w:color w:val="auto"/>
          <w:sz w:val="26"/>
          <w:szCs w:val="26"/>
        </w:rPr>
      </w:pPr>
      <w:r w:rsidRPr="005B5B5E">
        <w:rPr>
          <w:color w:val="auto"/>
        </w:rPr>
        <w:t>2. Содержание проблемы и обоснование необходимости ее решения программными методами.</w:t>
      </w:r>
    </w:p>
    <w:p w:rsidR="009D7106" w:rsidRDefault="009D7106" w:rsidP="009D7106">
      <w:pPr>
        <w:pStyle w:val="aj"/>
      </w:pPr>
      <w: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D7106" w:rsidRDefault="009D7106" w:rsidP="009D7106">
      <w:pPr>
        <w:pStyle w:val="aj"/>
      </w:pPr>
      <w: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>
        <w:t>привычному явлению</w:t>
      </w:r>
      <w:proofErr w:type="gramEnd"/>
      <w:r>
        <w:t>.</w:t>
      </w:r>
    </w:p>
    <w:p w:rsidR="009D7106" w:rsidRDefault="009D7106" w:rsidP="009D7106">
      <w:pPr>
        <w:pStyle w:val="aj"/>
      </w:pPr>
      <w: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852D7B">
        <w:t>Республики Адыгея</w:t>
      </w:r>
      <w: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планом  по реализации настоящей программы.</w:t>
      </w:r>
    </w:p>
    <w:p w:rsidR="009D7106" w:rsidRPr="00852D7B" w:rsidRDefault="009D7106" w:rsidP="009D7106">
      <w:pPr>
        <w:pStyle w:val="3"/>
        <w:rPr>
          <w:color w:val="auto"/>
        </w:rPr>
      </w:pPr>
      <w:r w:rsidRPr="00852D7B">
        <w:rPr>
          <w:color w:val="auto"/>
        </w:rPr>
        <w:t>3. Основные цели и задачи программы</w:t>
      </w:r>
    </w:p>
    <w:p w:rsidR="009D7106" w:rsidRDefault="009D7106" w:rsidP="009D7106">
      <w:pPr>
        <w:pStyle w:val="aj"/>
      </w:pPr>
      <w:proofErr w:type="gramStart"/>
      <w:r>
        <w:t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>
        <w:t xml:space="preserve"> активное привлечение общественных организаций и средств </w:t>
      </w:r>
      <w:r>
        <w:lastRenderedPageBreak/>
        <w:t>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9D7106" w:rsidRDefault="009D7106" w:rsidP="009D7106">
      <w:pPr>
        <w:pStyle w:val="aj"/>
      </w:pPr>
      <w:r>
        <w:t>Для достижения указанных целей требуется решение следующих задач:</w:t>
      </w:r>
    </w:p>
    <w:p w:rsidR="009D7106" w:rsidRDefault="009D7106" w:rsidP="009D7106">
      <w:pPr>
        <w:pStyle w:val="aj"/>
      </w:pPr>
      <w:r>
        <w:t>- устранение условий, порождающих коррупцию;</w:t>
      </w:r>
    </w:p>
    <w:p w:rsidR="00BC12A5" w:rsidRDefault="009D7106" w:rsidP="00BC12A5">
      <w:pPr>
        <w:spacing w:before="45" w:after="105" w:line="336" w:lineRule="auto"/>
      </w:pPr>
      <w:r>
        <w:t xml:space="preserve">- совершенствование правового регулирования в сфере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е»;</w:t>
      </w:r>
    </w:p>
    <w:p w:rsidR="009D7106" w:rsidRDefault="009D7106" w:rsidP="00BC12A5">
      <w:pPr>
        <w:spacing w:before="45" w:after="105" w:line="336" w:lineRule="auto"/>
      </w:pPr>
      <w:r>
        <w:t>- создание системы противодействия коррупции;</w:t>
      </w:r>
    </w:p>
    <w:p w:rsidR="009D7106" w:rsidRDefault="009D7106" w:rsidP="009D7106">
      <w:pPr>
        <w:pStyle w:val="aj"/>
      </w:pPr>
      <w:r>
        <w:t>- организация антикоррупционного мониторинга, просвещения и пропаганды;</w:t>
      </w:r>
    </w:p>
    <w:p w:rsidR="009D7106" w:rsidRDefault="009D7106" w:rsidP="00BC12A5">
      <w:pPr>
        <w:spacing w:before="45" w:after="105" w:line="336" w:lineRule="auto"/>
      </w:pPr>
      <w:r>
        <w:t xml:space="preserve">-обеспечение прозрачности деятельности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;</w:t>
      </w:r>
    </w:p>
    <w:p w:rsidR="009D7106" w:rsidRDefault="009D7106" w:rsidP="009D7106">
      <w:pPr>
        <w:pStyle w:val="aj"/>
      </w:pPr>
      <w:r>
        <w:t>- формирование антикоррупционного общественного сознания.</w:t>
      </w:r>
    </w:p>
    <w:p w:rsidR="009D7106" w:rsidRPr="00BC12A5" w:rsidRDefault="009D7106" w:rsidP="009D7106">
      <w:pPr>
        <w:pStyle w:val="3"/>
        <w:rPr>
          <w:color w:val="auto"/>
        </w:rPr>
      </w:pPr>
      <w:r w:rsidRPr="00BC12A5">
        <w:rPr>
          <w:color w:val="auto"/>
        </w:rPr>
        <w:t>4. Оценка эффективности социально-экономических последствий от реализации Программы</w:t>
      </w:r>
    </w:p>
    <w:p w:rsidR="00BC12A5" w:rsidRPr="00A22821" w:rsidRDefault="009D7106" w:rsidP="00BC12A5">
      <w:pPr>
        <w:spacing w:before="45" w:after="105" w:line="336" w:lineRule="auto"/>
        <w:rPr>
          <w:sz w:val="20"/>
          <w:szCs w:val="20"/>
        </w:rPr>
      </w:pPr>
      <w: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BC12A5">
        <w:t xml:space="preserve">муниципальном образовании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е».</w:t>
      </w:r>
      <w:r w:rsidR="00BC12A5" w:rsidRPr="00A22821">
        <w:t xml:space="preserve"> </w:t>
      </w:r>
    </w:p>
    <w:p w:rsidR="009D7106" w:rsidRDefault="009D7106" w:rsidP="00BC12A5">
      <w:pPr>
        <w:spacing w:before="45" w:after="105" w:line="336" w:lineRule="auto"/>
      </w:pPr>
      <w: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proofErr w:type="gramStart"/>
      <w:r w:rsidR="00BC12A5" w:rsidRPr="00A22821">
        <w:t xml:space="preserve"> </w:t>
      </w:r>
      <w:r>
        <w:t>,</w:t>
      </w:r>
      <w:proofErr w:type="gramEnd"/>
      <w:r>
        <w:t xml:space="preserve"> к 201</w:t>
      </w:r>
      <w:r w:rsidR="00BC12A5">
        <w:t>8</w:t>
      </w:r>
      <w:r>
        <w:t xml:space="preserve"> году позволят добиться позитивного изменения ситуации, связанной с коррупционными проявлениями.</w:t>
      </w:r>
    </w:p>
    <w:p w:rsidR="009D7106" w:rsidRDefault="009D7106" w:rsidP="00BC12A5">
      <w:pPr>
        <w:spacing w:before="45" w:after="105" w:line="336" w:lineRule="auto"/>
      </w:pPr>
      <w:proofErr w:type="gramStart"/>
      <w:r>
        <w:t xml:space="preserve">При этом системное проведение антикоррупционных экспертиз нормативных правовых актов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не позволит создать предпосылки и условия для проявления </w:t>
      </w:r>
      <w:proofErr w:type="spellStart"/>
      <w:r>
        <w:t>коррупциногенных</w:t>
      </w:r>
      <w:proofErr w:type="spellEnd"/>
      <w:r>
        <w:t xml:space="preserve"> факторов.</w:t>
      </w:r>
      <w:proofErr w:type="gramEnd"/>
    </w:p>
    <w:p w:rsidR="009D7106" w:rsidRDefault="009D7106" w:rsidP="009D7106">
      <w:pPr>
        <w:pStyle w:val="aj"/>
      </w:pPr>
      <w: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</w:t>
      </w:r>
      <w:r w:rsidR="00BC12A5">
        <w:t>8</w:t>
      </w:r>
      <w:r>
        <w:t xml:space="preserve"> году сократится.</w:t>
      </w:r>
    </w:p>
    <w:p w:rsidR="00BC12A5" w:rsidRDefault="009D7106" w:rsidP="009D7106">
      <w:pPr>
        <w:pStyle w:val="aj"/>
      </w:pPr>
      <w: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BC12A5">
        <w:t>муниципального образования «Натырбовское</w:t>
      </w:r>
      <w:r>
        <w:t xml:space="preserve"> сельское поселение». К числу ожидаемых показателей эффективности и результативности Программы по группе </w:t>
      </w:r>
    </w:p>
    <w:p w:rsidR="00BC12A5" w:rsidRDefault="00BC12A5" w:rsidP="009D7106">
      <w:pPr>
        <w:pStyle w:val="aj"/>
      </w:pPr>
    </w:p>
    <w:p w:rsidR="009D7106" w:rsidRDefault="00BC12A5" w:rsidP="009D7106">
      <w:pPr>
        <w:pStyle w:val="aj"/>
      </w:pPr>
      <w:proofErr w:type="spellStart"/>
      <w:r>
        <w:t>социа</w:t>
      </w:r>
      <w:r w:rsidR="009D7106">
        <w:t>социально</w:t>
      </w:r>
      <w:proofErr w:type="spellEnd"/>
      <w:r w:rsidR="009D7106">
        <w:t xml:space="preserve"> значимых результатов относятся следующие показатели:</w:t>
      </w:r>
    </w:p>
    <w:p w:rsidR="009D7106" w:rsidRDefault="009D7106" w:rsidP="009D7106">
      <w:pPr>
        <w:pStyle w:val="aj"/>
      </w:pPr>
      <w:r>
        <w:t>- создание эффективной системы противодействия коррупции;</w:t>
      </w:r>
    </w:p>
    <w:p w:rsidR="009D7106" w:rsidRDefault="009D7106" w:rsidP="009D7106">
      <w:pPr>
        <w:pStyle w:val="aj"/>
      </w:pPr>
      <w:r>
        <w:t>- снижение социальной напряженности в обществе, обусловленной проявлениями коррупции;</w:t>
      </w:r>
    </w:p>
    <w:p w:rsidR="009D7106" w:rsidRDefault="009D7106" w:rsidP="009D7106">
      <w:pPr>
        <w:pStyle w:val="aj"/>
      </w:pPr>
      <w: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D7106" w:rsidRDefault="009D7106" w:rsidP="009D7106">
      <w:pPr>
        <w:pStyle w:val="aj"/>
      </w:pPr>
      <w:r>
        <w:t xml:space="preserve">- создание дополнительных условий для обеспечения прозрачности деятельности администрации </w:t>
      </w:r>
      <w:r w:rsidR="00BC12A5">
        <w:t>муниципального образования</w:t>
      </w:r>
      <w:r>
        <w:t xml:space="preserve"> «</w:t>
      </w:r>
      <w:r w:rsidR="00BC12A5">
        <w:t xml:space="preserve">Натырбовское </w:t>
      </w:r>
      <w:r>
        <w:t>сельское поселение».</w:t>
      </w:r>
    </w:p>
    <w:p w:rsidR="009D7106" w:rsidRDefault="009D7106" w:rsidP="009D7106">
      <w:pPr>
        <w:pStyle w:val="aj"/>
      </w:pPr>
      <w: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 программы.</w:t>
      </w:r>
    </w:p>
    <w:p w:rsidR="009D7106" w:rsidRPr="00BC12A5" w:rsidRDefault="00BC12A5" w:rsidP="009D7106">
      <w:pPr>
        <w:pStyle w:val="3"/>
        <w:rPr>
          <w:color w:val="auto"/>
        </w:rPr>
      </w:pPr>
      <w:r>
        <w:rPr>
          <w:color w:val="auto"/>
        </w:rPr>
        <w:t>5</w:t>
      </w:r>
      <w:r w:rsidR="009D7106" w:rsidRPr="00BC12A5">
        <w:rPr>
          <w:color w:val="auto"/>
        </w:rPr>
        <w:t>. Методика оценки эффективности реализации муниципальной  программы</w:t>
      </w:r>
    </w:p>
    <w:p w:rsidR="009D7106" w:rsidRDefault="009D7106" w:rsidP="009D7106">
      <w:pPr>
        <w:pStyle w:val="aj"/>
      </w:pPr>
      <w:r>
        <w:t xml:space="preserve">Оценка эффективности реализации муниципальной программы "Противодействие коррупции в </w:t>
      </w:r>
      <w:r w:rsidR="006F47D4">
        <w:t>муниципальном образовании</w:t>
      </w:r>
      <w:r>
        <w:t xml:space="preserve"> «</w:t>
      </w:r>
      <w:r w:rsidR="006F47D4">
        <w:t>Натырбов</w:t>
      </w:r>
      <w:r>
        <w:t>ское сельское поселение» на 201</w:t>
      </w:r>
      <w:r w:rsidR="006F47D4">
        <w:t>7</w:t>
      </w:r>
      <w:r>
        <w:t xml:space="preserve"> год (далее – Программа) осуществляется администрацией </w:t>
      </w:r>
      <w:r w:rsidR="006F47D4">
        <w:t>муниципального образования</w:t>
      </w:r>
      <w:r>
        <w:t xml:space="preserve"> «</w:t>
      </w:r>
      <w:proofErr w:type="spellStart"/>
      <w:r w:rsidR="006F47D4">
        <w:t>Натырбо</w:t>
      </w:r>
      <w:r>
        <w:t>ское</w:t>
      </w:r>
      <w:proofErr w:type="spellEnd"/>
      <w:r>
        <w:t xml:space="preserve"> сельское поселение»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9D7106" w:rsidRDefault="009D7106" w:rsidP="009D7106">
      <w:pPr>
        <w:pStyle w:val="aj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9D7106" w:rsidRDefault="009D7106" w:rsidP="009D7106">
      <w:pPr>
        <w:pStyle w:val="aj"/>
      </w:pPr>
      <w: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9D7106" w:rsidRDefault="009D7106" w:rsidP="009D7106">
      <w:pPr>
        <w:pStyle w:val="aj"/>
      </w:pPr>
      <w:r>
        <w:t>Комплексный показатель эффективности рассчитывается по формуле</w:t>
      </w:r>
    </w:p>
    <w:p w:rsidR="009D7106" w:rsidRDefault="009D7106" w:rsidP="009D7106">
      <w:pPr>
        <w:pStyle w:val="aj"/>
      </w:pPr>
      <w:r>
        <w:t>[ФОРМУЛА]</w:t>
      </w:r>
    </w:p>
    <w:p w:rsidR="009D7106" w:rsidRDefault="009D7106" w:rsidP="009D7106">
      <w:pPr>
        <w:pStyle w:val="aj"/>
      </w:pPr>
      <w:r>
        <w:t>где N – общее число целевых показателей (индикаторов);</w:t>
      </w:r>
    </w:p>
    <w:p w:rsidR="009D7106" w:rsidRDefault="009D7106" w:rsidP="009D7106">
      <w:pPr>
        <w:pStyle w:val="aj"/>
      </w:pPr>
      <w:r>
        <w:t>- плановое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текущее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плановая сумма финансирования Программы;</w:t>
      </w:r>
    </w:p>
    <w:p w:rsidR="009D7106" w:rsidRDefault="009D7106" w:rsidP="009D7106">
      <w:pPr>
        <w:pStyle w:val="aj"/>
      </w:pPr>
      <w:r>
        <w:t>- сумма финансирования (расходов) на текущую дату.</w:t>
      </w:r>
    </w:p>
    <w:p w:rsidR="009D7106" w:rsidRDefault="009D7106" w:rsidP="009D7106">
      <w:pPr>
        <w:pStyle w:val="aj"/>
      </w:pPr>
      <w: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9D7106" w:rsidRDefault="009D7106" w:rsidP="009D7106">
      <w:pPr>
        <w:pStyle w:val="aj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– низкой.</w:t>
      </w:r>
    </w:p>
    <w:p w:rsidR="006C49BC" w:rsidRDefault="009D7106" w:rsidP="006F47D4">
      <w:pPr>
        <w:pStyle w:val="ad"/>
        <w:rPr>
          <w:sz w:val="22"/>
          <w:szCs w:val="22"/>
        </w:rPr>
      </w:pPr>
      <w:r>
        <w:lastRenderedPageBreak/>
        <w:t> </w:t>
      </w:r>
      <w:r w:rsidR="006C49BC">
        <w:rPr>
          <w:sz w:val="22"/>
          <w:szCs w:val="22"/>
        </w:rPr>
        <w:t xml:space="preserve">                                                                                             </w:t>
      </w:r>
    </w:p>
    <w:p w:rsidR="006C49BC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« » </w:t>
      </w:r>
      <w:r>
        <w:rPr>
          <w:u w:val="single"/>
        </w:rPr>
        <w:t xml:space="preserve">                  </w:t>
      </w:r>
      <w:r w:rsidRPr="00D803EC">
        <w:rPr>
          <w:u w:val="single"/>
        </w:rPr>
        <w:t xml:space="preserve"> 201</w:t>
      </w:r>
      <w:r>
        <w:rPr>
          <w:u w:val="single"/>
        </w:rPr>
        <w:t>6</w:t>
      </w:r>
      <w:r w:rsidRPr="00D803EC">
        <w:rPr>
          <w:u w:val="single"/>
        </w:rPr>
        <w:t xml:space="preserve"> года №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D7106">
        <w:rPr>
          <w:b/>
          <w:bCs/>
        </w:rPr>
        <w:t>План мероприятий</w:t>
      </w:r>
      <w:r>
        <w:rPr>
          <w:b/>
          <w:bCs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>
        <w:rPr>
          <w:b/>
          <w:bCs/>
        </w:rPr>
        <w:br/>
      </w:r>
      <w:r>
        <w:rPr>
          <w:b/>
          <w:bCs/>
        </w:rPr>
        <w:t>«П</w:t>
      </w:r>
      <w:r w:rsidR="009D7106">
        <w:rPr>
          <w:b/>
          <w:bCs/>
        </w:rPr>
        <w:t>ротиводействи</w:t>
      </w:r>
      <w:r>
        <w:rPr>
          <w:b/>
          <w:bCs/>
        </w:rPr>
        <w:t>е</w:t>
      </w:r>
      <w:r w:rsidR="009D7106">
        <w:rPr>
          <w:b/>
          <w:bCs/>
        </w:rPr>
        <w:t xml:space="preserve"> коррупции </w:t>
      </w:r>
      <w:r>
        <w:rPr>
          <w:b/>
          <w:bCs/>
        </w:rPr>
        <w:t>на территории</w:t>
      </w:r>
      <w:r w:rsidR="009D710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="009D7106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="009D7106">
        <w:rPr>
          <w:b/>
          <w:bCs/>
        </w:rPr>
        <w:br/>
        <w:t>«</w:t>
      </w:r>
      <w:r w:rsidR="006F47D4">
        <w:rPr>
          <w:b/>
          <w:bCs/>
        </w:rPr>
        <w:t>Натырбов</w:t>
      </w:r>
      <w:r w:rsidR="009D7106">
        <w:rPr>
          <w:b/>
          <w:bCs/>
        </w:rPr>
        <w:t>ское сельское поселение» на 201</w:t>
      </w:r>
      <w:r w:rsidR="006F47D4">
        <w:rPr>
          <w:b/>
          <w:bCs/>
        </w:rPr>
        <w:t>7 год</w:t>
      </w:r>
      <w:r>
        <w:rPr>
          <w:b/>
          <w:bCs/>
        </w:rPr>
        <w:t>»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0"/>
        <w:gridCol w:w="4804"/>
        <w:gridCol w:w="1782"/>
        <w:gridCol w:w="2884"/>
      </w:tblGrid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Срок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Ответственные исполнители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1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4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1.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6F47D4">
            <w:r>
              <w:t>Проведение антикоррупционной экспертизы проектов муниципальных нормативных правовых актов администрации МО «</w:t>
            </w:r>
            <w:r w:rsidR="006F47D4">
              <w:t>Натырбовское</w:t>
            </w:r>
            <w:r>
              <w:t xml:space="preserve"> сельское поселение»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6F47D4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9D7106" w:rsidRDefault="00D33AD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2.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D33ADF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 </w:t>
            </w:r>
          </w:p>
          <w:p w:rsidR="00D33ADF" w:rsidRDefault="00D33ADF" w:rsidP="00456E1F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3.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D33ADF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jc w:val="center"/>
            </w:pPr>
            <w:r>
              <w:t>по мере выявления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D33ADF" w:rsidRDefault="00D33ADF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4.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136F3B">
            <w:r>
              <w:t>Направление муниципальных нормативных правовых актов МО «Натырбовское сельское поселение» и сведений об их опубликовании в</w:t>
            </w:r>
            <w:r w:rsidR="00136F3B">
              <w:t xml:space="preserve"> </w:t>
            </w:r>
            <w:r>
              <w:t>Комитет</w:t>
            </w:r>
            <w:r w:rsidR="00136F3B">
              <w:t xml:space="preserve"> Р</w:t>
            </w:r>
            <w:r>
              <w:t>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</w:t>
            </w:r>
            <w:r w:rsidR="00136F3B">
              <w:t>Натырбов</w:t>
            </w:r>
            <w:r>
              <w:t>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D33ADF" w:rsidRDefault="00D33ADF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5.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136F3B">
            <w:r>
              <w:t>Осуществление экспертизы жалоб и обращений граждан, поступающих в администрацию МО «</w:t>
            </w:r>
            <w:r w:rsidR="00136F3B">
              <w:t>Натырбов</w:t>
            </w:r>
            <w:r>
              <w:t>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9E5392">
            <w:pPr>
              <w:jc w:val="center"/>
            </w:pPr>
            <w:r>
              <w:t>по мере поступления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136F3B" w:rsidP="00136F3B">
            <w:r>
              <w:t>С</w:t>
            </w:r>
            <w:r w:rsidR="009D7106">
              <w:t>пециалист</w:t>
            </w:r>
            <w:r>
              <w:t xml:space="preserve"> 1 категории</w:t>
            </w:r>
            <w:r w:rsidR="009D7106">
              <w:t xml:space="preserve"> МО «</w:t>
            </w:r>
            <w:r>
              <w:t>Натырбовс</w:t>
            </w:r>
            <w:r w:rsidR="009D7106">
              <w:t>кое сельское поселение</w:t>
            </w:r>
            <w:r>
              <w:t>»</w:t>
            </w:r>
            <w:r w:rsidR="009D7106">
              <w:t xml:space="preserve"> </w:t>
            </w:r>
            <w:r>
              <w:t>по общим вопросам         Репухова Н</w:t>
            </w:r>
            <w:r w:rsidR="009D7106">
              <w:t>.</w:t>
            </w:r>
            <w:r>
              <w:t>В</w:t>
            </w:r>
            <w:r w:rsidR="009D7106">
              <w:t>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lastRenderedPageBreak/>
              <w:t>6.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C070B2">
            <w:pPr>
              <w:jc w:val="center"/>
            </w:pPr>
            <w:r>
              <w:t>В течение  2017года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9E539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C070B2">
            <w:pPr>
              <w:jc w:val="center"/>
            </w:pPr>
            <w:r>
              <w:t>В течение  2017года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456E1F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8.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Pr="008721CB" w:rsidRDefault="00CA2205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C070B2">
            <w:pPr>
              <w:jc w:val="center"/>
            </w:pPr>
            <w:r>
              <w:t>В течение  2017года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E16C33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CA2205" w:rsidRDefault="00CA2205" w:rsidP="00E16C33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</w:tr>
      <w:tr w:rsidR="009E5392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>
            <w:r>
              <w:t>9.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pPr>
              <w:jc w:val="center"/>
            </w:pPr>
            <w:r>
              <w:t>4 квартал</w:t>
            </w:r>
          </w:p>
          <w:p w:rsidR="009E5392" w:rsidRDefault="009E5392" w:rsidP="009E5392">
            <w:pPr>
              <w:jc w:val="center"/>
            </w:pPr>
            <w:r>
              <w:t xml:space="preserve"> 2017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 w:rsidP="00456E1F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10.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E5392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E539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9E5392" w:rsidRDefault="009E5392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</w:tr>
      <w:tr w:rsidR="002D3594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11.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 xml:space="preserve">Законом </w:t>
            </w:r>
            <w:r w:rsidRPr="009E5392">
              <w:lastRenderedPageBreak/>
              <w:t>Республики Адыгея от 08.04.2008г. № 166 «О муниципальной службе в Республике Адыгея»</w:t>
            </w:r>
            <w:r>
              <w:t>.</w:t>
            </w:r>
          </w:p>
          <w:p w:rsidR="002D3594" w:rsidRDefault="002D3594" w:rsidP="009E539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CA2205" w:rsidP="009E5392">
            <w:pPr>
              <w:jc w:val="center"/>
            </w:pPr>
            <w:r>
              <w:lastRenderedPageBreak/>
              <w:t>При поступлении на муниципальную службу в администрацию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456E1F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5071A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>
            <w:r>
              <w:lastRenderedPageBreak/>
              <w:t>12.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6B58AF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C070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071AB" w:rsidRDefault="005071AB" w:rsidP="00C070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2D3594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13.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pPr>
              <w:jc w:val="center"/>
            </w:pPr>
            <w:r>
              <w:t>1 квартал</w:t>
            </w:r>
          </w:p>
          <w:p w:rsidR="002D3594" w:rsidRDefault="002D3594" w:rsidP="009E5392">
            <w:pPr>
              <w:jc w:val="center"/>
            </w:pPr>
            <w:r>
              <w:t xml:space="preserve"> 2017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456E1F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3594" w:rsidRDefault="002D3594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8721C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>
            <w:r>
              <w:t>14.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B613A8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</w:t>
            </w:r>
            <w:r w:rsidR="00B613A8">
              <w:t>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9E5392">
            <w:pPr>
              <w:jc w:val="center"/>
            </w:pPr>
            <w:r>
              <w:t>2 квартал</w:t>
            </w:r>
          </w:p>
          <w:p w:rsidR="008721CB" w:rsidRDefault="008721CB" w:rsidP="009E5392">
            <w:pPr>
              <w:jc w:val="center"/>
            </w:pPr>
            <w:r>
              <w:t xml:space="preserve"> 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E16C33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B613A8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>
            <w:r>
              <w:t>15.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B613A8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9E539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E16C33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B613A8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>
            <w:r>
              <w:t>16.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9D5090" w:rsidP="00B613A8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9D5090">
            <w:pPr>
              <w:jc w:val="center"/>
            </w:pPr>
            <w:r>
              <w:t>В течени</w:t>
            </w:r>
            <w:r w:rsidR="009D5090">
              <w:t>е</w:t>
            </w:r>
            <w:r>
              <w:t xml:space="preserve">  2017года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E16C33">
            <w:r>
              <w:t>Глава администрации МО «Натырбовское сельское поселение»</w:t>
            </w:r>
          </w:p>
          <w:p w:rsidR="00B613A8" w:rsidRDefault="00B613A8" w:rsidP="00E16C33">
            <w:r>
              <w:t>Касицына Н.В.</w:t>
            </w:r>
          </w:p>
        </w:tc>
      </w:tr>
      <w:tr w:rsidR="005071A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9D5090">
            <w:r>
              <w:t>17.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C070B2">
            <w:r>
              <w:t>Заместитель главы администрации МО «Натырбовское сельское поселение»</w:t>
            </w:r>
          </w:p>
          <w:p w:rsidR="005071AB" w:rsidRDefault="005071AB" w:rsidP="00C070B2">
            <w:r>
              <w:t>Морозова Е.В.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9D5090">
            <w:r>
              <w:t>1</w:t>
            </w:r>
            <w:r w:rsidR="009D5090">
              <w:t>8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2D3594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2D3594">
            <w:r>
              <w:t>Специалист</w:t>
            </w:r>
            <w:r w:rsidR="002D3594">
              <w:t>ы</w:t>
            </w:r>
            <w:r>
              <w:t xml:space="preserve"> администрации МО «</w:t>
            </w:r>
            <w:r w:rsidR="002D3594">
              <w:t>Натырбовс</w:t>
            </w:r>
            <w:r>
              <w:t>кое сельское поселение», предоставляющи</w:t>
            </w:r>
            <w:r w:rsidR="002D3594">
              <w:t>е</w:t>
            </w:r>
            <w:r>
              <w:t xml:space="preserve"> муниципальные услуги</w:t>
            </w:r>
          </w:p>
        </w:tc>
      </w:tr>
      <w:tr w:rsidR="006B58A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9D5090">
            <w:r w:rsidRPr="006B58AF">
              <w:t>1</w:t>
            </w:r>
            <w:r w:rsidR="009D5090">
              <w:t>9</w:t>
            </w:r>
            <w:r w:rsidRPr="006B58AF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5071AB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</w:t>
            </w:r>
            <w:r w:rsidRPr="006B58AF">
              <w:lastRenderedPageBreak/>
              <w:t>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Default="006B58AF" w:rsidP="00E16C33">
            <w:r>
              <w:t>Глава администрации МО «Натырбовское сельское поселение»</w:t>
            </w:r>
          </w:p>
          <w:p w:rsidR="006B58AF" w:rsidRDefault="006B58AF" w:rsidP="00E16C33">
            <w:r>
              <w:t>Касицына Н.В.</w:t>
            </w:r>
          </w:p>
        </w:tc>
      </w:tr>
      <w:tr w:rsidR="00882C5A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9D5090">
            <w:r>
              <w:lastRenderedPageBreak/>
              <w:t>20</w:t>
            </w:r>
            <w:r w:rsidR="00882C5A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882C5A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882C5A" w:rsidTr="00D33ADF">
        <w:trPr>
          <w:trHeight w:val="3175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9D5090">
            <w:r>
              <w:t>21</w:t>
            </w:r>
            <w:r w:rsidR="00882C5A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 полугодиям</w:t>
            </w:r>
          </w:p>
          <w:p w:rsidR="00882C5A" w:rsidRDefault="00882C5A" w:rsidP="009E5392">
            <w:pPr>
              <w:jc w:val="center"/>
            </w:pPr>
            <w:r>
              <w:t>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Глава администрации МО «Натырбовское сельское поселение»</w:t>
            </w:r>
          </w:p>
          <w:p w:rsidR="00882C5A" w:rsidRDefault="00882C5A" w:rsidP="00E16C33">
            <w:r>
              <w:t>Касицына Н.В.</w:t>
            </w:r>
          </w:p>
        </w:tc>
      </w:tr>
      <w:tr w:rsidR="00882C5A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D5090">
            <w:r>
              <w:t>2</w:t>
            </w:r>
            <w:r w:rsidR="009D5090">
              <w:t>2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882C5A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Глава администрации МО «Натырбовское сельское поселение»</w:t>
            </w:r>
          </w:p>
          <w:p w:rsidR="00882C5A" w:rsidRDefault="00882C5A" w:rsidP="00E16C33">
            <w:r>
              <w:t>Касицына Н.В.</w:t>
            </w:r>
          </w:p>
        </w:tc>
      </w:tr>
      <w:tr w:rsidR="00255793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D5090">
            <w:r>
              <w:t>2</w:t>
            </w:r>
            <w:r w:rsidR="009D5090">
              <w:t>3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882C5A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E5392">
            <w:pPr>
              <w:jc w:val="center"/>
            </w:pPr>
            <w:r>
              <w:t>1 квартал</w:t>
            </w:r>
          </w:p>
          <w:p w:rsidR="00255793" w:rsidRDefault="00255793" w:rsidP="009E5392">
            <w:pPr>
              <w:jc w:val="center"/>
            </w:pPr>
            <w:r>
              <w:t>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E16C33">
            <w:r>
              <w:t>Глава администрации МО «Натырбовское сельское поселение»</w:t>
            </w:r>
          </w:p>
          <w:p w:rsidR="00255793" w:rsidRDefault="00255793" w:rsidP="00E16C33">
            <w:r>
              <w:t>Касицына Н.В.</w:t>
            </w:r>
          </w:p>
        </w:tc>
      </w:tr>
      <w:tr w:rsidR="00255793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D5090">
            <w:r>
              <w:t>2</w:t>
            </w:r>
            <w:r w:rsidR="009D5090">
              <w:t>4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E5392">
            <w:pPr>
              <w:jc w:val="center"/>
            </w:pPr>
            <w:r>
              <w:t>в случае не соблюдения</w:t>
            </w:r>
          </w:p>
          <w:p w:rsidR="00255793" w:rsidRDefault="00D42980" w:rsidP="009E5392">
            <w:pPr>
              <w:jc w:val="center"/>
            </w:pPr>
            <w:r>
              <w:t xml:space="preserve">и </w:t>
            </w:r>
            <w:r w:rsidR="00255793">
              <w:t>нарушения</w:t>
            </w:r>
          </w:p>
          <w:p w:rsidR="00D42980" w:rsidRDefault="00D42980" w:rsidP="009E5392">
            <w:pPr>
              <w:jc w:val="center"/>
            </w:pPr>
            <w:r>
              <w:t>ограничений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E16C33">
            <w:r>
              <w:t>Глава администрации МО «Натырбовское сельское поселение»</w:t>
            </w:r>
          </w:p>
          <w:p w:rsidR="00255793" w:rsidRDefault="00255793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D5090">
            <w:r>
              <w:t>2</w:t>
            </w:r>
            <w:r w:rsidR="009D5090">
              <w:t>5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D42980">
            <w:r>
              <w:t xml:space="preserve">Разработать и осуществить комплекс </w:t>
            </w:r>
            <w:r>
              <w:lastRenderedPageBreak/>
              <w:t>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E5392">
            <w:pPr>
              <w:jc w:val="center"/>
            </w:pPr>
            <w:r>
              <w:lastRenderedPageBreak/>
              <w:t xml:space="preserve">1 квартал </w:t>
            </w:r>
          </w:p>
          <w:p w:rsidR="00D42980" w:rsidRDefault="00D42980" w:rsidP="009E5392">
            <w:pPr>
              <w:jc w:val="center"/>
            </w:pPr>
            <w:r>
              <w:lastRenderedPageBreak/>
              <w:t>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980" w:rsidRDefault="00D42980" w:rsidP="00E16C33">
            <w:r>
              <w:lastRenderedPageBreak/>
              <w:t xml:space="preserve">Глава администрации МО </w:t>
            </w:r>
            <w:r>
              <w:lastRenderedPageBreak/>
              <w:t>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D5090">
            <w:pPr>
              <w:spacing w:before="100" w:beforeAutospacing="1" w:line="312" w:lineRule="atLeast"/>
              <w:jc w:val="center"/>
            </w:pPr>
            <w:r>
              <w:lastRenderedPageBreak/>
              <w:t>2</w:t>
            </w:r>
            <w:r w:rsidR="009D5090">
              <w:t>6</w:t>
            </w:r>
            <w:r w:rsidR="00287FE1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D4298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pPr>
              <w:jc w:val="center"/>
            </w:pPr>
            <w:r>
              <w:t>по полугодиям</w:t>
            </w:r>
          </w:p>
          <w:p w:rsidR="00D42980" w:rsidRDefault="00D42980" w:rsidP="00E16C33">
            <w:pPr>
              <w:jc w:val="center"/>
            </w:pPr>
            <w:r>
              <w:t>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r>
              <w:t>Глава администрации МО 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287FE1">
            <w:r>
              <w:t>2</w:t>
            </w:r>
            <w:r w:rsidR="00287FE1">
              <w:t>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8721CB" w:rsidP="009E5392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r>
              <w:t>Глава администрации МО 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562EB2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287FE1">
            <w:r>
              <w:t>28.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C070B2">
            <w:pPr>
              <w:jc w:val="center"/>
            </w:pPr>
            <w:r>
              <w:t>по полугодиям</w:t>
            </w:r>
          </w:p>
          <w:p w:rsidR="00562EB2" w:rsidRDefault="00562EB2" w:rsidP="00C070B2">
            <w:pPr>
              <w:jc w:val="center"/>
            </w:pPr>
            <w:r>
              <w:t>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C070B2">
            <w:r>
              <w:t>Заместитель главы администрации МО «Натырбовское сельское поселение»</w:t>
            </w:r>
          </w:p>
          <w:p w:rsidR="00562EB2" w:rsidRDefault="00562EB2" w:rsidP="00C070B2">
            <w:r>
              <w:t>Морозова Е.В.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287FE1">
            <w:r>
              <w:t>29.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C070B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C070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</w:p>
    <w:tbl>
      <w:tblPr>
        <w:tblW w:w="576" w:type="dxa"/>
        <w:tblCellSpacing w:w="22" w:type="dxa"/>
        <w:tblInd w:w="-1657" w:type="dxa"/>
        <w:tblLook w:val="04A0" w:firstRow="1" w:lastRow="0" w:firstColumn="1" w:lastColumn="0" w:noHBand="0" w:noVBand="1"/>
      </w:tblPr>
      <w:tblGrid>
        <w:gridCol w:w="442"/>
        <w:gridCol w:w="134"/>
      </w:tblGrid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rHeight w:val="975"/>
          <w:tblCellSpacing w:w="22" w:type="dxa"/>
        </w:trPr>
        <w:tc>
          <w:tcPr>
            <w:tcW w:w="488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</w:p>
    <w:p w:rsidR="009D7106" w:rsidRDefault="009D7106" w:rsidP="009D7106">
      <w:pPr>
        <w:rPr>
          <w:rFonts w:ascii="Arial Narrow" w:hAnsi="Arial Narrow"/>
          <w:sz w:val="22"/>
          <w:szCs w:val="22"/>
        </w:rPr>
      </w:pPr>
    </w:p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59" w:rsidRDefault="00C75159" w:rsidP="00121753">
      <w:r>
        <w:separator/>
      </w:r>
    </w:p>
  </w:endnote>
  <w:endnote w:type="continuationSeparator" w:id="0">
    <w:p w:rsidR="00C75159" w:rsidRDefault="00C7515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59" w:rsidRDefault="00C75159" w:rsidP="00121753">
      <w:r>
        <w:separator/>
      </w:r>
    </w:p>
  </w:footnote>
  <w:footnote w:type="continuationSeparator" w:id="0">
    <w:p w:rsidR="00C75159" w:rsidRDefault="00C7515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A5" w:rsidRDefault="00BC12A5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12A5" w:rsidRDefault="00BC12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A5" w:rsidRDefault="00BC12A5" w:rsidP="00BC12A5">
    <w:pPr>
      <w:pStyle w:val="a8"/>
      <w:framePr w:wrap="auto" w:vAnchor="text" w:hAnchor="margin" w:xAlign="center" w:y="1"/>
      <w:rPr>
        <w:rStyle w:val="aa"/>
      </w:rPr>
    </w:pPr>
  </w:p>
  <w:p w:rsidR="00BC12A5" w:rsidRDefault="00BC12A5" w:rsidP="00BC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8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36F3B"/>
    <w:rsid w:val="00155AE1"/>
    <w:rsid w:val="00157B4C"/>
    <w:rsid w:val="00166906"/>
    <w:rsid w:val="001723D7"/>
    <w:rsid w:val="0018274B"/>
    <w:rsid w:val="00183FF8"/>
    <w:rsid w:val="001A2E29"/>
    <w:rsid w:val="001B101C"/>
    <w:rsid w:val="001B5A65"/>
    <w:rsid w:val="001D478D"/>
    <w:rsid w:val="001E09D3"/>
    <w:rsid w:val="001E1F24"/>
    <w:rsid w:val="001F24A8"/>
    <w:rsid w:val="00201E9F"/>
    <w:rsid w:val="00215670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5DC9"/>
    <w:rsid w:val="002C32C7"/>
    <w:rsid w:val="002D3594"/>
    <w:rsid w:val="002E177E"/>
    <w:rsid w:val="00311548"/>
    <w:rsid w:val="00330D8D"/>
    <w:rsid w:val="0033339C"/>
    <w:rsid w:val="00365DD9"/>
    <w:rsid w:val="003741A7"/>
    <w:rsid w:val="003930AA"/>
    <w:rsid w:val="003A0A83"/>
    <w:rsid w:val="003A76EF"/>
    <w:rsid w:val="003D315D"/>
    <w:rsid w:val="003E71D3"/>
    <w:rsid w:val="00440B62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4612"/>
    <w:rsid w:val="004D26B7"/>
    <w:rsid w:val="004E0102"/>
    <w:rsid w:val="004E2053"/>
    <w:rsid w:val="005044F1"/>
    <w:rsid w:val="005045BE"/>
    <w:rsid w:val="00505E2B"/>
    <w:rsid w:val="005071AB"/>
    <w:rsid w:val="00510D01"/>
    <w:rsid w:val="00531C19"/>
    <w:rsid w:val="00562EB2"/>
    <w:rsid w:val="00590881"/>
    <w:rsid w:val="00597690"/>
    <w:rsid w:val="005A4344"/>
    <w:rsid w:val="005B2930"/>
    <w:rsid w:val="005B5B5E"/>
    <w:rsid w:val="005E2340"/>
    <w:rsid w:val="005F3892"/>
    <w:rsid w:val="00602FC5"/>
    <w:rsid w:val="00637196"/>
    <w:rsid w:val="006410CC"/>
    <w:rsid w:val="00642A55"/>
    <w:rsid w:val="00651CE5"/>
    <w:rsid w:val="00654C45"/>
    <w:rsid w:val="00657098"/>
    <w:rsid w:val="00675AE3"/>
    <w:rsid w:val="0067637F"/>
    <w:rsid w:val="006B58AF"/>
    <w:rsid w:val="006B5BAF"/>
    <w:rsid w:val="006C3233"/>
    <w:rsid w:val="006C49BC"/>
    <w:rsid w:val="006C6F01"/>
    <w:rsid w:val="006D2EAF"/>
    <w:rsid w:val="006E3B67"/>
    <w:rsid w:val="006E3F63"/>
    <w:rsid w:val="006F47D4"/>
    <w:rsid w:val="007066A1"/>
    <w:rsid w:val="007278B1"/>
    <w:rsid w:val="00761430"/>
    <w:rsid w:val="00786546"/>
    <w:rsid w:val="007934D9"/>
    <w:rsid w:val="0079623A"/>
    <w:rsid w:val="007C0562"/>
    <w:rsid w:val="007E51EE"/>
    <w:rsid w:val="008203EA"/>
    <w:rsid w:val="008333F7"/>
    <w:rsid w:val="00846334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B7AD3"/>
    <w:rsid w:val="009D5090"/>
    <w:rsid w:val="009D7106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FE"/>
    <w:rsid w:val="00AA20DB"/>
    <w:rsid w:val="00B56507"/>
    <w:rsid w:val="00B613A8"/>
    <w:rsid w:val="00B669D3"/>
    <w:rsid w:val="00B67D2A"/>
    <w:rsid w:val="00B71430"/>
    <w:rsid w:val="00B71F22"/>
    <w:rsid w:val="00B95E6D"/>
    <w:rsid w:val="00BA5A4B"/>
    <w:rsid w:val="00BB661F"/>
    <w:rsid w:val="00BC12A5"/>
    <w:rsid w:val="00BD725F"/>
    <w:rsid w:val="00BE671B"/>
    <w:rsid w:val="00C32DCB"/>
    <w:rsid w:val="00C44FBE"/>
    <w:rsid w:val="00C5081B"/>
    <w:rsid w:val="00C56AB7"/>
    <w:rsid w:val="00C6280A"/>
    <w:rsid w:val="00C63BD2"/>
    <w:rsid w:val="00C675DB"/>
    <w:rsid w:val="00C72175"/>
    <w:rsid w:val="00C75159"/>
    <w:rsid w:val="00C860BE"/>
    <w:rsid w:val="00C91BDB"/>
    <w:rsid w:val="00C935B4"/>
    <w:rsid w:val="00CA2205"/>
    <w:rsid w:val="00CA4983"/>
    <w:rsid w:val="00CC1382"/>
    <w:rsid w:val="00CF33CE"/>
    <w:rsid w:val="00CF475C"/>
    <w:rsid w:val="00D21AD4"/>
    <w:rsid w:val="00D33ADF"/>
    <w:rsid w:val="00D42980"/>
    <w:rsid w:val="00D5200D"/>
    <w:rsid w:val="00D65E1B"/>
    <w:rsid w:val="00D803EC"/>
    <w:rsid w:val="00DA3AE3"/>
    <w:rsid w:val="00DC2F40"/>
    <w:rsid w:val="00DD4E89"/>
    <w:rsid w:val="00DD6EE9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B3E84"/>
    <w:rsid w:val="00EB532A"/>
    <w:rsid w:val="00EC1343"/>
    <w:rsid w:val="00EC4005"/>
    <w:rsid w:val="00EC505D"/>
    <w:rsid w:val="00EC6635"/>
    <w:rsid w:val="00EE7855"/>
    <w:rsid w:val="00F07456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D1A4-1E83-4ADC-A19E-30095C34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2016-12-08T11:25:00Z</cp:lastPrinted>
  <dcterms:created xsi:type="dcterms:W3CDTF">2016-11-02T09:51:00Z</dcterms:created>
  <dcterms:modified xsi:type="dcterms:W3CDTF">2016-12-08T11:25:00Z</dcterms:modified>
</cp:coreProperties>
</file>