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CellSpacing w:w="15" w:type="dxa"/>
        <w:tblInd w:w="-2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0"/>
      </w:tblGrid>
      <w:tr w:rsidR="00941E99" w:rsidRPr="00B74092" w:rsidTr="001E5475">
        <w:trPr>
          <w:tblCellSpacing w:w="15" w:type="dxa"/>
        </w:trPr>
        <w:tc>
          <w:tcPr>
            <w:tcW w:w="958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Look w:val="0000"/>
            </w:tblPr>
            <w:tblGrid>
              <w:gridCol w:w="3708"/>
              <w:gridCol w:w="1508"/>
              <w:gridCol w:w="4252"/>
            </w:tblGrid>
            <w:tr w:rsidR="001E5475" w:rsidTr="001E5475">
              <w:trPr>
                <w:trHeight w:val="1267"/>
              </w:trPr>
              <w:tc>
                <w:tcPr>
                  <w:tcW w:w="3708" w:type="dxa"/>
                  <w:tcBorders>
                    <w:bottom w:val="nil"/>
                  </w:tcBorders>
                  <w:shd w:val="clear" w:color="auto" w:fill="auto"/>
                </w:tcPr>
                <w:p w:rsidR="001E5475" w:rsidRPr="001E5475" w:rsidRDefault="001E5475" w:rsidP="001E54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5475">
                    <w:rPr>
                      <w:b/>
                      <w:sz w:val="20"/>
                      <w:szCs w:val="20"/>
                    </w:rPr>
                    <w:t>ДУРЫСЫЕ ФЕДЕРАЦИЕ</w:t>
                  </w:r>
                </w:p>
                <w:p w:rsidR="001E5475" w:rsidRPr="001E5475" w:rsidRDefault="001E5475" w:rsidP="001E5475">
                  <w:pPr>
                    <w:pStyle w:val="1"/>
                    <w:rPr>
                      <w:szCs w:val="20"/>
                    </w:rPr>
                  </w:pPr>
                  <w:r w:rsidRPr="001E5475">
                    <w:rPr>
                      <w:bCs w:val="0"/>
                      <w:szCs w:val="20"/>
                    </w:rPr>
                    <w:t>АДЫГЭ РЕСПУБЛИК</w:t>
                  </w:r>
                </w:p>
                <w:p w:rsidR="001E5475" w:rsidRPr="001E5475" w:rsidRDefault="001E5475" w:rsidP="001E547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5475">
                    <w:rPr>
                      <w:b/>
                      <w:sz w:val="20"/>
                      <w:szCs w:val="20"/>
                    </w:rPr>
                    <w:t>МУНИЦИПАЛЬНЭ  ГЪЭПСЫК</w:t>
                  </w:r>
                  <w:proofErr w:type="gramStart"/>
                  <w:r w:rsidRPr="001E5475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1E5475">
                    <w:rPr>
                      <w:b/>
                      <w:sz w:val="20"/>
                      <w:szCs w:val="20"/>
                    </w:rPr>
                    <w:t>Э ЗИ</w:t>
                  </w:r>
                  <w:r w:rsidRPr="001E5475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E5475">
                    <w:rPr>
                      <w:b/>
                      <w:sz w:val="20"/>
                      <w:szCs w:val="20"/>
                    </w:rPr>
                    <w:t xml:space="preserve">Э «НАТЫРБЫЕ  КЪОДЖЭ </w:t>
                  </w:r>
                </w:p>
                <w:p w:rsidR="001E5475" w:rsidRPr="001E5475" w:rsidRDefault="001E5475" w:rsidP="001E547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5475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1E5475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1E5475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1E5475" w:rsidRPr="001E5475" w:rsidRDefault="001E5475" w:rsidP="001E547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5475">
                    <w:rPr>
                      <w:b/>
                      <w:sz w:val="20"/>
                      <w:szCs w:val="20"/>
                    </w:rPr>
                    <w:t>385434 с. Натырбово,</w:t>
                  </w:r>
                </w:p>
                <w:p w:rsidR="001E5475" w:rsidRPr="001E5475" w:rsidRDefault="001E5475" w:rsidP="001E547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5475">
                    <w:rPr>
                      <w:b/>
                      <w:sz w:val="20"/>
                      <w:szCs w:val="20"/>
                    </w:rPr>
                    <w:t>ул. Советская № 52</w:t>
                  </w:r>
                </w:p>
              </w:tc>
              <w:tc>
                <w:tcPr>
                  <w:tcW w:w="1508" w:type="dxa"/>
                  <w:tcBorders>
                    <w:bottom w:val="nil"/>
                  </w:tcBorders>
                  <w:shd w:val="clear" w:color="auto" w:fill="auto"/>
                </w:tcPr>
                <w:p w:rsidR="001E5475" w:rsidRPr="001E5475" w:rsidRDefault="001E5475" w:rsidP="001E54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5475">
                    <w:rPr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85825" cy="790575"/>
                        <wp:effectExtent l="19050" t="0" r="9525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5475" w:rsidRPr="001E5475" w:rsidRDefault="001E5475" w:rsidP="001E54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  <w:shd w:val="clear" w:color="auto" w:fill="auto"/>
                </w:tcPr>
                <w:p w:rsidR="001E5475" w:rsidRPr="001E5475" w:rsidRDefault="001E5475" w:rsidP="001E54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5475">
                    <w:rPr>
                      <w:b/>
                      <w:bCs/>
                      <w:sz w:val="20"/>
                      <w:szCs w:val="20"/>
                    </w:rPr>
                    <w:t>РОССИЙСКАЯ ФЕДЕРАЦИЯ</w:t>
                  </w:r>
                </w:p>
                <w:p w:rsidR="001E5475" w:rsidRPr="001E5475" w:rsidRDefault="001E5475" w:rsidP="001E5475">
                  <w:pPr>
                    <w:pStyle w:val="1"/>
                    <w:rPr>
                      <w:szCs w:val="20"/>
                    </w:rPr>
                  </w:pPr>
                  <w:r w:rsidRPr="001E5475">
                    <w:rPr>
                      <w:szCs w:val="20"/>
                    </w:rPr>
                    <w:t>РЕСПУБЛИКА АДЫГЕЯ</w:t>
                  </w:r>
                </w:p>
                <w:p w:rsidR="001E5475" w:rsidRPr="001E5475" w:rsidRDefault="001E5475" w:rsidP="001E5475">
                  <w:pPr>
                    <w:pStyle w:val="1"/>
                    <w:rPr>
                      <w:szCs w:val="20"/>
                    </w:rPr>
                  </w:pPr>
                  <w:r w:rsidRPr="001E5475">
                    <w:rPr>
                      <w:szCs w:val="20"/>
                    </w:rPr>
                    <w:t>МУНИЦИПАЛЬНОЕ ОБРАЗОВАНИЕ</w:t>
                  </w:r>
                </w:p>
                <w:p w:rsidR="001E5475" w:rsidRPr="001E5475" w:rsidRDefault="001E5475" w:rsidP="001E547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E5475">
                    <w:rPr>
                      <w:b/>
                      <w:bCs/>
                      <w:sz w:val="20"/>
                      <w:szCs w:val="20"/>
                    </w:rPr>
                    <w:t>«НАТЫРБОВСКОЕ СЕЛЬСКОЕ ПОСЕЛЕНИЕ»</w:t>
                  </w:r>
                </w:p>
                <w:p w:rsidR="001E5475" w:rsidRPr="001E5475" w:rsidRDefault="001E5475" w:rsidP="001E547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E5475">
                    <w:rPr>
                      <w:b/>
                      <w:bCs/>
                      <w:sz w:val="20"/>
                      <w:szCs w:val="20"/>
                    </w:rPr>
                    <w:t xml:space="preserve">385434 с. Натырбово, </w:t>
                  </w:r>
                </w:p>
                <w:p w:rsidR="001E5475" w:rsidRPr="001E5475" w:rsidRDefault="001E5475" w:rsidP="001E5475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5475">
                    <w:rPr>
                      <w:b/>
                      <w:bCs/>
                      <w:sz w:val="20"/>
                      <w:szCs w:val="20"/>
                    </w:rPr>
                    <w:t>ул. Советская № 52</w:t>
                  </w:r>
                </w:p>
              </w:tc>
            </w:tr>
          </w:tbl>
          <w:p w:rsidR="00695481" w:rsidRPr="00B74092" w:rsidRDefault="004002F5" w:rsidP="001E54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02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6" o:spid="_x0000_s1028" style="position:absolute;z-index:251660288;visibility:visible;mso-wrap-distance-top:-3e-5mm;mso-wrap-distance-bottom:-3e-5mm;mso-position-horizontal-relative:text;mso-position-vertical-relative:text" from="-.25pt,9.85pt" to="482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" strokeweight=".71mm">
                  <v:stroke joinstyle="miter" endcap="square"/>
                </v:line>
              </w:pict>
            </w:r>
            <w:r w:rsidRPr="004002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5" o:spid="_x0000_s1027" style="position:absolute;z-index:251661312;visibility:visible;mso-wrap-distance-top:-3e-5mm;mso-wrap-distance-bottom:-3e-5mm;mso-position-horizontal-relative:text;mso-position-vertical-relative:text" from="-.25pt,2.65pt" to="482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" strokeweight=".26mm">
                  <v:stroke joinstyle="miter" endcap="square"/>
                </v:line>
              </w:pict>
            </w:r>
          </w:p>
          <w:p w:rsidR="0015319A" w:rsidRPr="00B74092" w:rsidRDefault="00695481" w:rsidP="00695481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                                                    </w:t>
            </w:r>
          </w:p>
          <w:p w:rsidR="006E25B0" w:rsidRPr="00B74092" w:rsidRDefault="006E25B0" w:rsidP="0051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6E25B0" w:rsidRPr="00B74092" w:rsidRDefault="00264B1D" w:rsidP="00FD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ноября 2017 г.</w:t>
            </w:r>
            <w:r w:rsidR="00A35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FD5F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="00BF5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="00BF5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D5F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</w:t>
            </w:r>
            <w:r w:rsidR="00FD5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Натырбово</w:t>
            </w:r>
          </w:p>
          <w:p w:rsidR="006E25B0" w:rsidRPr="00B74092" w:rsidRDefault="006E25B0" w:rsidP="006E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25B0" w:rsidRPr="00B74092" w:rsidRDefault="008075C8" w:rsidP="009C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173FCF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73FCF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объявл</w:t>
            </w:r>
            <w:r w:rsidR="009C11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ении публичных слушаний проекта</w:t>
            </w:r>
            <w:r w:rsidR="00A357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73FCF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муниципальной </w:t>
            </w:r>
            <w:r w:rsidR="006E25B0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программы «Формирование комфортной </w:t>
            </w:r>
            <w:r w:rsidR="004D7199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городской </w:t>
            </w:r>
            <w:r w:rsidR="006E25B0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среды</w:t>
            </w:r>
            <w:r w:rsidR="00173FCF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6E25B0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 территории МО «</w:t>
            </w:r>
            <w:r w:rsidR="00FD5F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Натырбовское</w:t>
            </w:r>
            <w:r w:rsidR="006E25B0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62AB4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сельское поселение» на 2018-2022</w:t>
            </w:r>
            <w:r w:rsidR="006E25B0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  <w:r w:rsidR="00E62AB4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</w:t>
            </w:r>
            <w:r w:rsidR="006E25B0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6E25B0" w:rsidRPr="00B74092" w:rsidRDefault="006E25B0" w:rsidP="006E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4A0B" w:rsidRPr="00B74092" w:rsidRDefault="006E25B0" w:rsidP="0017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</w:t>
            </w:r>
            <w:r w:rsidR="00173FCF" w:rsidRPr="00B74092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с </w:t>
            </w:r>
            <w:r w:rsidR="00173FCF" w:rsidRPr="00B74092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Федерации», </w:t>
            </w:r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Pr="00B740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постановлением Правительства Российской Федерации от 10.02.2017 № 169 «Об ут</w:t>
            </w:r>
            <w:r w:rsidR="00173FCF" w:rsidRPr="00B740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верждении Правил предоставления </w:t>
            </w:r>
            <w:r w:rsidRPr="00B740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      </w:r>
            <w:r w:rsidRPr="00B740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B740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Приказом Министерства строительства и жилищно-коммунального хозяйства Российской</w:t>
            </w:r>
            <w:proofErr w:type="gramEnd"/>
            <w:r w:rsidRPr="00B740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 от 21.02.2017 № 114/пр.</w:t>
            </w:r>
          </w:p>
          <w:p w:rsidR="00564A0B" w:rsidRPr="00B74092" w:rsidRDefault="006E25B0" w:rsidP="0017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ПОСТАНОВЛЯЮ:</w:t>
            </w:r>
          </w:p>
          <w:p w:rsidR="006E25B0" w:rsidRPr="00B74092" w:rsidRDefault="006E25B0" w:rsidP="006E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</w:t>
            </w:r>
            <w:r w:rsidR="00173FCF"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Объявить публичные слушания проекта муниципальной программы</w:t>
            </w:r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D7199"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11903"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ормирования </w:t>
            </w:r>
            <w:r w:rsidR="0015319A"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комфортной </w:t>
            </w:r>
            <w:r w:rsidR="00511903"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среды в рамках реализации приоритетного проекта </w:t>
            </w:r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«Формирование комфортной </w:t>
            </w:r>
            <w:r w:rsidR="004D7199"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</w:t>
            </w:r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среды</w:t>
            </w:r>
            <w:r w:rsidR="00511903"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муниципального образования «</w:t>
            </w:r>
            <w:r w:rsidR="00FD5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Натырбовское</w:t>
            </w:r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поселение» </w:t>
            </w:r>
            <w:r w:rsidR="00E62AB4"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2018-2022</w:t>
            </w:r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E62AB4"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6E25B0" w:rsidRPr="00B74092" w:rsidRDefault="006E25B0" w:rsidP="006E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 Настоящее постановление подлежит размещению на официальном сайте МО «</w:t>
            </w:r>
            <w:r w:rsidR="00FD5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Натырбовское</w:t>
            </w:r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поселение» и вступает в силу со дня его официального опубликования (обнародования).</w:t>
            </w:r>
          </w:p>
          <w:p w:rsidR="00025C40" w:rsidRPr="00B74092" w:rsidRDefault="006E25B0" w:rsidP="006E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3. </w:t>
            </w:r>
            <w:proofErr w:type="gramStart"/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</w:t>
            </w:r>
            <w:r w:rsidR="008075C8"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возложить на </w:t>
            </w:r>
            <w:r w:rsidR="00FD5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главного </w:t>
            </w:r>
            <w:r w:rsidR="008075C8" w:rsidRPr="00B74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специалиста </w:t>
            </w:r>
            <w:proofErr w:type="spellStart"/>
            <w:r w:rsidR="00FD5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Кудишина</w:t>
            </w:r>
            <w:proofErr w:type="spellEnd"/>
            <w:r w:rsidR="00FD5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  <w:p w:rsidR="00173FCF" w:rsidRPr="00B74092" w:rsidRDefault="00173FCF" w:rsidP="006E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74092" w:rsidRDefault="00B74092" w:rsidP="006E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74092" w:rsidRDefault="00B74092" w:rsidP="006E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74092" w:rsidRDefault="00B74092" w:rsidP="006E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25B0" w:rsidRPr="00B74092" w:rsidRDefault="00A357BD" w:rsidP="006E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Глава</w:t>
            </w:r>
            <w:r w:rsidR="006E25B0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муниципального образования                                                            </w:t>
            </w:r>
          </w:p>
          <w:p w:rsidR="0015319A" w:rsidRPr="00B74092" w:rsidRDefault="006E25B0" w:rsidP="0017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FD5F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Натырбовское</w:t>
            </w:r>
            <w:r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поселение»                        </w:t>
            </w:r>
            <w:r w:rsidR="00695481" w:rsidRPr="00B740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</w:t>
            </w:r>
            <w:r w:rsidR="00A357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="00FD5F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.В. </w:t>
            </w:r>
            <w:proofErr w:type="spellStart"/>
            <w:r w:rsidR="00A357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Касицына</w:t>
            </w:r>
            <w:proofErr w:type="spellEnd"/>
          </w:p>
          <w:p w:rsidR="00B74092" w:rsidRDefault="008A0EAE" w:rsidP="00B7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B740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  <w:p w:rsidR="00B74092" w:rsidRDefault="00B74092" w:rsidP="008A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A0EAE" w:rsidRPr="00B74092" w:rsidRDefault="008A0EAE" w:rsidP="00B7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Утвержден</w:t>
            </w:r>
            <w:r w:rsidR="00EF4F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</w:p>
          <w:p w:rsidR="004579C8" w:rsidRPr="00B74092" w:rsidRDefault="008A0EAE" w:rsidP="008A0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Постановлением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4092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администрации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</w:t>
            </w:r>
          </w:p>
          <w:p w:rsidR="004579C8" w:rsidRPr="00B74092" w:rsidRDefault="004579C8" w:rsidP="007F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МО «</w:t>
            </w:r>
            <w:r w:rsidR="00FD5FC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Натырбовское</w:t>
            </w:r>
            <w:r w:rsidRPr="00B74092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4579C8" w:rsidRPr="00B74092" w:rsidRDefault="00264B1D" w:rsidP="008A0EAE">
            <w:pPr>
              <w:spacing w:after="0" w:line="240" w:lineRule="auto"/>
              <w:ind w:left="630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от «20» ноября</w:t>
            </w:r>
            <w:r w:rsidR="008A0EAE" w:rsidRPr="00B74092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</w:t>
            </w:r>
            <w:r w:rsidR="004D7199" w:rsidRPr="00B74092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2017 г.  №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34</w:t>
            </w:r>
            <w:r w:rsidR="004D7199" w:rsidRPr="00B74092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</w:t>
            </w: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6973" w:rsidRPr="00B74092" w:rsidRDefault="00AF6973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Pr="00B74092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«Формирование </w:t>
            </w:r>
            <w:r w:rsidR="00F4583E"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комфортной </w:t>
            </w: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городской среды муниципально</w:t>
            </w:r>
            <w:r w:rsidR="004579C8"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го образования МО «</w:t>
            </w:r>
            <w:r w:rsidR="00FD5F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Натырбовское</w:t>
            </w: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</w:t>
            </w:r>
            <w:r w:rsidR="004579C8"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41E99" w:rsidRPr="00B74092" w:rsidRDefault="003032EE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 2018-2022 годы»</w:t>
            </w:r>
            <w:r w:rsidR="00941E99"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  <w:p w:rsidR="001D0738" w:rsidRPr="00B74092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F573CC" w:rsidP="0089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ПРОЕКТ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 w:rsidR="00C032DC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="00C032DC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941E99" w:rsidRPr="00B74092" w:rsidRDefault="003032EE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2018-2022 годы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ПАСПОРТ</w:t>
            </w:r>
          </w:p>
          <w:p w:rsidR="00F4583E" w:rsidRPr="00B74092" w:rsidRDefault="00941E99" w:rsidP="00F4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  <w:r w:rsidR="00F4583E"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4583E"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«Формирование комфортной городской среды муниципального образования МО «</w:t>
            </w:r>
            <w:r w:rsidR="00FD5F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Натырбовское</w:t>
            </w:r>
            <w:r w:rsidR="00F4583E"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поселение» </w:t>
            </w:r>
          </w:p>
          <w:p w:rsidR="00941E99" w:rsidRPr="00B74092" w:rsidRDefault="00F4583E" w:rsidP="005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 2018-2022 годы» </w:t>
            </w: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tbl>
            <w:tblPr>
              <w:tblW w:w="921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31"/>
              <w:gridCol w:w="6583"/>
            </w:tblGrid>
            <w:tr w:rsidR="00941E99" w:rsidRPr="00B74092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AF6973" w:rsidRDefault="00205F8A" w:rsidP="00564A0B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F6973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м</w:t>
                  </w:r>
                  <w:r w:rsidR="00941E99" w:rsidRPr="00AF6973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15319A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Муниципальная программа "Формирование </w:t>
                  </w:r>
                  <w:r w:rsidR="0015319A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комфортной </w:t>
                  </w: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городской с</w:t>
                  </w:r>
                  <w:r w:rsidR="00C032DC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реды муниципального образования «</w:t>
                  </w:r>
                  <w:r w:rsidR="00FD5FC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Натырбовское</w:t>
                  </w:r>
                  <w:r w:rsidR="00C032DC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сельское поселение»</w:t>
                  </w:r>
                  <w:r w:rsidR="003032EE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на 2018-2022</w:t>
                  </w: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год</w:t>
                  </w:r>
                  <w:r w:rsidR="003032EE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ы</w:t>
                  </w: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» (далее – Муниципальная программа)</w:t>
                  </w:r>
                </w:p>
              </w:tc>
            </w:tr>
            <w:tr w:rsidR="00941E99" w:rsidRPr="00B74092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AF6973" w:rsidRDefault="00205F8A" w:rsidP="00564A0B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F6973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Ответственный исполнитель м</w:t>
                  </w:r>
                  <w:r w:rsidR="00941E99" w:rsidRPr="00AF6973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564A0B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Администр</w:t>
                  </w:r>
                  <w:r w:rsidR="00C032DC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ация муниципального образования «</w:t>
                  </w:r>
                  <w:r w:rsidR="00FD5FC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Натырбовское</w:t>
                  </w:r>
                  <w:r w:rsidR="00C032DC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941E99" w:rsidRPr="00B74092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AF6973" w:rsidRDefault="00205F8A" w:rsidP="00564A0B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F6973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Участники м</w:t>
                  </w:r>
                  <w:r w:rsidR="00941E99" w:rsidRPr="00AF6973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564A0B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Администр</w:t>
                  </w:r>
                  <w:r w:rsidR="00C032DC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ация муниципального образования «</w:t>
                  </w:r>
                  <w:r w:rsidR="00FD5FC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Натырбовское</w:t>
                  </w:r>
                  <w:r w:rsidR="00C032DC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941E99" w:rsidRPr="00B74092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AF6973" w:rsidRDefault="00205F8A" w:rsidP="00564A0B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F6973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Основание для разработки м</w:t>
                  </w:r>
                  <w:r w:rsidR="00941E99" w:rsidRPr="00AF6973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FF557F" w:rsidP="00FF557F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Федеральный закон от 06.10.2003 № 131-ФЗ «Об общих принципах организации местного самоуправления в Российской Федерации», </w:t>
                  </w:r>
                  <w:r w:rsidR="00941E99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r w:rsidR="00F6703F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остановление </w:t>
                  </w:r>
                  <w:r w:rsidR="00941E99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r w:rsidR="00F6703F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равительства</w:t>
                  </w:r>
                  <w:r w:rsidR="00941E99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РФ «Об утверждении Правил предоставления и распределения субсидий из федераль</w:t>
                  </w:r>
                  <w:r w:rsidR="00F6703F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ного бюджета бюджетам субъектов </w:t>
                  </w:r>
                  <w:r w:rsidR="00941E99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</w:t>
                  </w:r>
                  <w:r w:rsidR="00655A2B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941E99" w:rsidRPr="00B740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169</w:t>
                  </w:r>
                  <w:proofErr w:type="gramEnd"/>
                </w:p>
              </w:tc>
            </w:tr>
            <w:tr w:rsidR="00941E99" w:rsidRPr="00B74092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AF6973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F697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655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52"/>
                  </w:tblGrid>
                  <w:tr w:rsidR="00941E99" w:rsidRPr="00B74092" w:rsidTr="00F6703F">
                    <w:trPr>
                      <w:trHeight w:val="930"/>
                      <w:tblCellSpacing w:w="0" w:type="dxa"/>
                    </w:trPr>
                    <w:tc>
                      <w:tcPr>
                        <w:tcW w:w="6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41E99" w:rsidRPr="00B74092" w:rsidRDefault="00941E99" w:rsidP="00941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B7409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Повышение уровня благоустройства территорий муниципального образования</w:t>
                        </w:r>
                        <w:r w:rsidR="00F6703F" w:rsidRPr="00B7409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«</w:t>
                        </w:r>
                        <w:r w:rsidR="00FD5FC4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Натырбовское</w:t>
                        </w:r>
                        <w:r w:rsidR="00F6703F" w:rsidRPr="00B7409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сельское поселение»</w:t>
                        </w:r>
                      </w:p>
                    </w:tc>
                  </w:tr>
                </w:tbl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AF6973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F697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Задачи Муниципальной </w:t>
                  </w:r>
                  <w:r w:rsidRPr="00AF697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C11A0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) Повышение у</w:t>
                  </w:r>
                  <w:r w:rsidR="001B3496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ровня благоустройства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общественной </w:t>
                  </w:r>
                  <w:r w:rsidR="001B3496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территории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общего пользов</w:t>
                  </w:r>
                  <w:r w:rsidR="00C032DC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ания муниципального </w:t>
                  </w:r>
                  <w:r w:rsidR="00C032DC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образования «</w:t>
                  </w:r>
                  <w:r w:rsidR="00FD5FC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Натырбовское</w:t>
                  </w:r>
                  <w:r w:rsidR="00C032DC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941E99" w:rsidRPr="00B74092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AF6973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F697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Целевые индикаторы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6E9B" w:rsidRPr="00B74092" w:rsidRDefault="00F6703F" w:rsidP="00890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- общественная территория, общая площадь – </w:t>
                  </w:r>
                  <w:r w:rsidR="0089052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28435,5</w:t>
                  </w: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кв.м. (твердого покрытия)</w:t>
                  </w:r>
                </w:p>
              </w:tc>
            </w:tr>
            <w:tr w:rsidR="00941E99" w:rsidRPr="00B74092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AF6973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F697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Сроки и этапы 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3032EE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2018-2022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ы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Программа </w:t>
                  </w:r>
                  <w:r w:rsidR="001B3496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не </w:t>
                  </w:r>
                  <w:proofErr w:type="gramStart"/>
                  <w:r w:rsidR="001B3496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имеет строгой разбивки реализуется</w:t>
                  </w:r>
                  <w:proofErr w:type="gramEnd"/>
                  <w:r w:rsidR="001B3496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на</w:t>
                  </w: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этап</w:t>
                  </w:r>
                  <w:r w:rsidR="001B3496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ы, мероприятия реализуются на протяжении всего срока реализации программы</w:t>
                  </w:r>
                </w:p>
              </w:tc>
            </w:tr>
            <w:tr w:rsidR="00941E99" w:rsidRPr="00B74092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AF6973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F697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Прогнозируемый общий объем финансирования составляет </w:t>
                  </w:r>
                  <w:r w:rsidR="00175E37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____________</w:t>
                  </w: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рублей, в том числе:</w:t>
                  </w:r>
                </w:p>
                <w:p w:rsidR="00941E99" w:rsidRPr="00B74092" w:rsidRDefault="007636BA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1) Благоустройство </w:t>
                  </w:r>
                  <w:r w:rsidR="009C11A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общественной </w:t>
                  </w: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территории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общего пользования –</w:t>
                  </w:r>
                  <w:proofErr w:type="spellStart"/>
                  <w:r w:rsidR="00175E37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____________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рублей</w:t>
                  </w:r>
                  <w:proofErr w:type="spellEnd"/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 из них: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  <w:r w:rsidR="00175E37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федеральный бюджет – _____________</w:t>
                  </w: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рублей;</w:t>
                  </w:r>
                </w:p>
                <w:p w:rsidR="00941E99" w:rsidRPr="00B74092" w:rsidRDefault="00CF097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- </w:t>
                  </w:r>
                  <w:r w:rsidR="00190C4C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республиканский </w:t>
                  </w:r>
                  <w:r w:rsidR="0078299D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– ______________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рублей;</w:t>
                  </w:r>
                </w:p>
              </w:tc>
            </w:tr>
            <w:tr w:rsidR="00941E99" w:rsidRPr="00B74092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AF6973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F697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C11A0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 w:rsidR="001B3496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  <w:r w:rsidR="0078299D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655A2B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Благоустройство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общественной</w:t>
                  </w: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655A2B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территории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общественного назначения, отвечающих потребностям жителей  – 1 минимум.</w:t>
                  </w:r>
                </w:p>
              </w:tc>
            </w:tr>
          </w:tbl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Понятия и термины</w:t>
            </w: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:</w:t>
            </w:r>
          </w:p>
          <w:p w:rsidR="00941E99" w:rsidRPr="00B74092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- комплекс мероприятий по инженерной</w:t>
            </w:r>
            <w:r w:rsidR="009B47E3" w:rsidRPr="00B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подготовке и обеспечению безопасности, о</w:t>
            </w:r>
            <w:r w:rsidR="009B47E3" w:rsidRPr="00B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зеленению, устройству твердых и 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естественных покрытий, освещению, проводимых с целью повышения качества</w:t>
            </w:r>
            <w:r w:rsidR="009B47E3" w:rsidRPr="00B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 населения и привлекательности территории.</w:t>
            </w:r>
          </w:p>
          <w:p w:rsidR="00941E99" w:rsidRPr="00B74092" w:rsidRDefault="00941E99" w:rsidP="009B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 "городская среда" применяется как к городским, так и к сельским</w:t>
            </w:r>
            <w:r w:rsidR="00C44CBC" w:rsidRPr="00B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поселениям.</w:t>
            </w: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1E99" w:rsidRPr="001477E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35D5" w:rsidRPr="009C11A0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C1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1. Характеристика текущего состояния сферы благоустройства </w:t>
            </w:r>
          </w:p>
          <w:p w:rsidR="00941E99" w:rsidRPr="009C11A0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C1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муниципальном образовании</w:t>
            </w:r>
            <w:r w:rsidR="00F905EF" w:rsidRPr="009C1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«</w:t>
            </w:r>
            <w:r w:rsidR="00FD5FC4" w:rsidRPr="009C1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Натырбовское</w:t>
            </w:r>
            <w:r w:rsidR="00F905EF" w:rsidRPr="009C1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2035D5" w:rsidRPr="001477E9" w:rsidRDefault="002035D5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941E99" w:rsidRPr="00B74092" w:rsidRDefault="00E62AB4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="00941E99"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41E99" w:rsidRPr="00B74092" w:rsidRDefault="00E62AB4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941E99" w:rsidRPr="00B74092" w:rsidRDefault="00E62AB4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терри</w:t>
            </w:r>
            <w:r w:rsidR="00B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тории поселения есть парковая зона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большей част</w:t>
            </w:r>
            <w:r w:rsidR="00B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территорий </w:t>
            </w:r>
            <w:proofErr w:type="gramStart"/>
            <w:r w:rsidR="003032EE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асфальтобетонного покрытия </w:t>
            </w:r>
            <w:r w:rsidR="003032EE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соответствует</w:t>
            </w:r>
            <w:proofErr w:type="gramEnd"/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</w:t>
            </w:r>
          </w:p>
          <w:p w:rsidR="00941E99" w:rsidRPr="00B74092" w:rsidRDefault="003032EE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приведения</w:t>
            </w:r>
            <w:r w:rsidR="00B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общественной территории,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</w:t>
            </w:r>
            <w:r w:rsidR="00B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 дворовых и общественных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территорий.</w:t>
            </w:r>
          </w:p>
          <w:p w:rsidR="00941E99" w:rsidRPr="00B74092" w:rsidRDefault="003032EE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благоустройс</w:t>
            </w:r>
            <w:r w:rsidR="00B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тву дворовых и общественных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территорий необходим комплексный и последовательный подход, рассчитанный на долгосрочный период,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      </w:r>
          </w:p>
          <w:p w:rsidR="00941E99" w:rsidRPr="00B74092" w:rsidRDefault="003032EE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</w:t>
            </w:r>
            <w:r w:rsidR="00313896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E472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я, так и для всех жителей сел</w:t>
            </w:r>
            <w:r w:rsidR="00313896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41E99" w:rsidRPr="00B74092" w:rsidRDefault="003032EE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941E99" w:rsidRPr="00B74092" w:rsidRDefault="003032EE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941E99" w:rsidRPr="00B74092" w:rsidRDefault="003032EE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="00B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Натырбовском</w:t>
            </w:r>
            <w:proofErr w:type="spellEnd"/>
            <w:r w:rsidR="00B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сельском поселении имеются территории общего пользования  и дворовые территории, которые требуют комплексного подхода к благоустройству, включающего в себя:</w:t>
            </w:r>
          </w:p>
          <w:p w:rsidR="00941E99" w:rsidRPr="00B74092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благоустройство территорий общего пользования, в том числе:</w:t>
            </w:r>
          </w:p>
          <w:p w:rsidR="00941E99" w:rsidRPr="00B74092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устройство освещения</w:t>
            </w:r>
            <w:r w:rsidR="002B2F8E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дворовой территории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41E99" w:rsidRPr="00B74092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обеспечение освещения территорий общего пользования;</w:t>
            </w:r>
          </w:p>
          <w:p w:rsidR="00941E99" w:rsidRPr="00B74092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озеленение территорий общего пользования;</w:t>
            </w:r>
          </w:p>
          <w:p w:rsidR="00941E99" w:rsidRPr="00B74092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устройство озеленения мест общего пользования;</w:t>
            </w:r>
          </w:p>
          <w:p w:rsidR="00941E99" w:rsidRPr="00B74092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благоустройство территории возле общественного здания;</w:t>
            </w:r>
          </w:p>
          <w:p w:rsidR="00941E99" w:rsidRPr="00B74092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реконструкция пешеходных зон;</w:t>
            </w:r>
          </w:p>
          <w:p w:rsidR="00941E99" w:rsidRPr="00B74092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благоустройство площадей и пустырей;</w:t>
            </w:r>
          </w:p>
          <w:p w:rsidR="00941E99" w:rsidRPr="00B74092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 объекты.</w:t>
            </w:r>
          </w:p>
          <w:p w:rsidR="00313896" w:rsidRPr="00B74092" w:rsidRDefault="00313896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1E99" w:rsidRPr="00B74092" w:rsidRDefault="002026A0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2. </w:t>
            </w:r>
            <w:r w:rsidR="00941E99"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Целевые индикаторы Муниципальной программы, характеризующие состояние сферы благоустройства</w:t>
            </w: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"/>
              <w:gridCol w:w="5155"/>
              <w:gridCol w:w="1596"/>
              <w:gridCol w:w="1896"/>
              <w:gridCol w:w="35"/>
              <w:gridCol w:w="15"/>
            </w:tblGrid>
            <w:tr w:rsidR="00941E99" w:rsidRPr="00B74092" w:rsidTr="00AF6973">
              <w:trPr>
                <w:gridAfter w:val="2"/>
                <w:wAfter w:w="50" w:type="dxa"/>
                <w:tblCellSpacing w:w="0" w:type="dxa"/>
                <w:jc w:val="center"/>
              </w:trPr>
              <w:tc>
                <w:tcPr>
                  <w:tcW w:w="6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Значения показателей</w:t>
                  </w:r>
                </w:p>
              </w:tc>
            </w:tr>
            <w:tr w:rsidR="00941E99" w:rsidRPr="00B74092" w:rsidTr="00AF6973">
              <w:trPr>
                <w:gridAfter w:val="1"/>
                <w:wAfter w:w="15" w:type="dxa"/>
                <w:trHeight w:val="745"/>
                <w:tblCellSpacing w:w="0" w:type="dxa"/>
                <w:jc w:val="center"/>
              </w:trPr>
              <w:tc>
                <w:tcPr>
                  <w:tcW w:w="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025C40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 </w:t>
                  </w:r>
                  <w:r w:rsidR="00A93BE8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2018</w:t>
                  </w:r>
                  <w:r w:rsidR="00CE6E9B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 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AF6973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благоустроенных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Ед.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33A63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33A63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655A2B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655A2B" w:rsidRPr="00B74092" w:rsidRDefault="00655A2B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941E99" w:rsidRPr="00B74092" w:rsidRDefault="00933A63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E11030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655A2B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655A2B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E11030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941E99" w:rsidRPr="00B74092" w:rsidTr="00AF6973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благоустроенных дворовых  территорий от общего количества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AF6973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AF6973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Ед.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AF6973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Кв. м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33A63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28435,5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E11030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E11030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E11030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941E99" w:rsidRPr="00B74092" w:rsidTr="00AF6973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AF6973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финансового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AF6973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трудового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AF6973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финансового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Проценты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941E99" w:rsidRPr="00B74092" w:rsidTr="00AF6973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Доля трудового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Проценты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</w:tbl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F6973" w:rsidRDefault="00AF697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F6973" w:rsidRDefault="00AF697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Основные цели и задачи Муниципальной программы</w:t>
            </w:r>
          </w:p>
          <w:p w:rsidR="00655A2B" w:rsidRPr="00B74092" w:rsidRDefault="00655A2B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833911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разработке мероприятий Муниципальной программы сформированы и определены основные цели и задачи для их достижения.</w:t>
            </w:r>
          </w:p>
          <w:p w:rsidR="00941E99" w:rsidRPr="00B74092" w:rsidRDefault="00941E99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52"/>
              <w:gridCol w:w="6825"/>
            </w:tblGrid>
            <w:tr w:rsidR="00941E99" w:rsidRPr="00B74092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Повышение уровня благоустройства территорий муниципального образования</w:t>
                  </w:r>
                  <w:r w:rsidR="00CE6E9B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«</w:t>
                  </w:r>
                  <w:r w:rsidR="00FD5FC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Натырбовское</w:t>
                  </w:r>
                  <w:r w:rsidR="00CE6E9B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941E99" w:rsidRPr="00B74092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B52FCE" w:rsidP="00B52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) Повышение у</w:t>
                  </w:r>
                  <w:r w:rsidR="00655A2B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ровня благоустройства</w:t>
                  </w:r>
                  <w:r w:rsidR="00933A6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общественной </w:t>
                  </w:r>
                  <w:r w:rsidR="00655A2B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территории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общего пользования муниципального образования </w:t>
                  </w:r>
                  <w:r w:rsidR="00384E4F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«</w:t>
                  </w:r>
                  <w:r w:rsidR="00FD5FC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Натырбовское</w:t>
                  </w:r>
                  <w:r w:rsidR="00384E4F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сельское поселение»</w:t>
                  </w:r>
                </w:p>
              </w:tc>
            </w:tr>
          </w:tbl>
          <w:p w:rsidR="005D6FA9" w:rsidRPr="00B74092" w:rsidRDefault="00941E99" w:rsidP="005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Срок реализации Муниципальной программы</w:t>
            </w:r>
          </w:p>
          <w:p w:rsidR="00FA5013" w:rsidRPr="00B74092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384E4F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 предусмотрена на 2018-2022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="00833911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33911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не </w:t>
            </w:r>
            <w:proofErr w:type="gramStart"/>
            <w:r w:rsidR="00833911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имеет строгой разбивки реализуется</w:t>
            </w:r>
            <w:proofErr w:type="gramEnd"/>
            <w:r w:rsidR="00833911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этапы, мероприятия реализуются на протяжении всего срока реализации программы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Механизм реализации Муниципальной программы</w:t>
            </w:r>
          </w:p>
          <w:p w:rsidR="00FA5013" w:rsidRPr="00B74092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384E4F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Муниципальной программы осуществляется в соответствии с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нормативными правовыми актами администрации 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384E4F" w:rsidRPr="00B74092" w:rsidRDefault="005E4087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Разработчиком и исполнителем  является администрация </w:t>
            </w:r>
            <w:r w:rsidR="00384E4F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 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="00384E4F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поселение».</w:t>
            </w:r>
          </w:p>
          <w:p w:rsidR="00941E99" w:rsidRPr="00B74092" w:rsidRDefault="00384E4F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 осуществляет:</w:t>
            </w:r>
          </w:p>
          <w:p w:rsidR="00941E99" w:rsidRPr="00B7409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прием </w:t>
            </w:r>
            <w:r w:rsidR="002026A0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предложений граждан о включении дворовых территорий в муниципальную программу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41E99" w:rsidRPr="00B74092" w:rsidRDefault="00384E4F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Включение предложений заинтересованных лиц о включении территории общего пользования и дворовой </w:t>
            </w:r>
            <w:r w:rsidR="00B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территории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Муниципальную программу осуществляется путем реализации следующих этапов:</w:t>
            </w:r>
          </w:p>
          <w:p w:rsidR="00941E99" w:rsidRPr="00B7409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проведения общественного обсуждения проекта Муниципальной программы в соответствии с Порядком, утвержденным постановлением администрации </w:t>
            </w:r>
            <w:r w:rsidR="00384E4F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="00384E4F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41E99" w:rsidRPr="00B7409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рассмотрения и оценки предложений заинтересованных лиц о включении дворовой территории в Муниципальную программу в соответствии с </w:t>
            </w:r>
            <w:r w:rsidR="00655A2B" w:rsidRPr="00B74092">
              <w:rPr>
                <w:rFonts w:ascii="Times New Roman" w:hAnsi="Times New Roman" w:cs="Times New Roman"/>
                <w:sz w:val="26"/>
                <w:szCs w:val="26"/>
              </w:rPr>
              <w:t>Порядк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ом, утвержденным постановлением администрации</w:t>
            </w:r>
            <w:r w:rsidR="00384E4F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4E4F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="00384E4F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41E99" w:rsidRPr="00B7409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  рассмотрения и оценки предложений граждан, организаций на включение в </w:t>
            </w:r>
            <w:r w:rsidR="00384E4F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Муниципальную программу территорий общего пользования </w:t>
            </w:r>
            <w:r w:rsidR="00384E4F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="00384E4F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на которых планируется благоустройство в текущем году в соответствии с </w:t>
            </w:r>
            <w:r w:rsidR="00655A2B" w:rsidRPr="00B74092">
              <w:rPr>
                <w:rFonts w:ascii="Times New Roman" w:hAnsi="Times New Roman" w:cs="Times New Roman"/>
                <w:sz w:val="26"/>
                <w:szCs w:val="26"/>
              </w:rPr>
              <w:t>Порядк</w:t>
            </w:r>
            <w:r w:rsidR="00655A2B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утвержденным постановлением администрации </w:t>
            </w:r>
            <w:r w:rsidR="00384E4F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="00384E4F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41E99" w:rsidRPr="00B74092" w:rsidRDefault="0037261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proofErr w:type="gramStart"/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Адресный перечень</w:t>
            </w:r>
            <w:r w:rsidR="00933A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общественной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территорий общего пользования 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на которых планируетс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благоустройство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утверждается</w:t>
            </w:r>
            <w:r w:rsidR="00933A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соответствии с Приложением </w:t>
            </w:r>
            <w:proofErr w:type="spellStart"/>
            <w:r w:rsidR="00933A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программе.</w:t>
            </w:r>
            <w:proofErr w:type="gramEnd"/>
          </w:p>
          <w:p w:rsidR="00941E99" w:rsidRPr="00B74092" w:rsidRDefault="0037261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64A0B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      </w:r>
          </w:p>
          <w:p w:rsidR="00941E99" w:rsidRPr="00B74092" w:rsidRDefault="002026A0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по бла</w:t>
            </w:r>
            <w:r w:rsidR="00933A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гоустройству общественной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территории</w:t>
            </w:r>
            <w:r w:rsidR="00933A63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общего пользования</w:t>
            </w:r>
            <w:r w:rsidR="0037261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7261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="0037261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  <w:r w:rsidR="00933A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</w:t>
            </w:r>
            <w:r w:rsidR="0037261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рриторий для инвалидов и других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маломобильных групп населения.</w:t>
            </w:r>
          </w:p>
          <w:p w:rsidR="00941E99" w:rsidRPr="00B74092" w:rsidRDefault="0037261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78299D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      </w:r>
          </w:p>
          <w:p w:rsidR="00941E99" w:rsidRPr="00B7409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941E99" w:rsidRPr="00B7409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941E99" w:rsidRPr="00B7409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941E99" w:rsidRPr="00B7409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сформирует инструменты общественного </w:t>
            </w:r>
            <w:proofErr w:type="gramStart"/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реализацией мероприятий по благоустройству на территории </w:t>
            </w:r>
            <w:r w:rsidR="0037261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="0037261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41E99" w:rsidRPr="00B74092" w:rsidRDefault="0037261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78299D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Таким образом, комплексный подход к реализации мероприятий по благоустройству, отвечающих современным требованиям, позволит  создать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      </w:r>
          </w:p>
          <w:p w:rsidR="00372619" w:rsidRPr="00B74092" w:rsidRDefault="0037261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Перечень мероприятий Муниципальной программы</w:t>
            </w:r>
          </w:p>
          <w:p w:rsidR="00833911" w:rsidRPr="00B74092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37261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мероприятий Программы представлен в Приложении № 1 к муниципальной программе.</w:t>
            </w:r>
          </w:p>
          <w:p w:rsidR="00372619" w:rsidRPr="00B74092" w:rsidRDefault="0037261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Объем средств, необходимых на реализацию Муниципальной программы</w:t>
            </w:r>
          </w:p>
          <w:p w:rsidR="00833911" w:rsidRPr="00B74092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37261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финансовых ресурсов Муниципальной программы в целом составляет - 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рублей, в том числе за счет средств фед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ерального бюджета - _________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рублей, </w:t>
            </w:r>
            <w:r w:rsidR="009A158F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  <w:r w:rsidR="0078299D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AF6973" w:rsidRPr="00B74092" w:rsidRDefault="00AF6973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8. Прогноз ожидаемых результатов реализации Муниципальной программы</w:t>
            </w:r>
          </w:p>
          <w:p w:rsidR="00833911" w:rsidRPr="00B74092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37261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655A2B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территорий общественного назначения, отвечающих потребностям жителей – 1 минимум.</w:t>
            </w:r>
          </w:p>
          <w:p w:rsidR="00941E99" w:rsidRPr="00B74092" w:rsidRDefault="0037261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941E9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результате реализации мероприятий, предусмотренных Муниципальной программой, планируется:</w:t>
            </w:r>
          </w:p>
          <w:p w:rsidR="00941E99" w:rsidRPr="00B74092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повышение</w:t>
            </w:r>
            <w:r w:rsidR="00E24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уровня благоустройства </w:t>
            </w:r>
            <w:proofErr w:type="gramStart"/>
            <w:r w:rsidR="00E244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общественной</w:t>
            </w:r>
            <w:proofErr w:type="gramEnd"/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территорий;</w:t>
            </w:r>
          </w:p>
          <w:p w:rsidR="00941E99" w:rsidRPr="00B74092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обеспечение комфортности проживания населения поселения;</w:t>
            </w:r>
          </w:p>
          <w:p w:rsidR="00941E99" w:rsidRPr="00B74092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025C40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 Система программных мероприятий</w:t>
            </w: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  <w:gridCol w:w="2251"/>
              <w:gridCol w:w="1701"/>
              <w:gridCol w:w="1472"/>
              <w:gridCol w:w="3206"/>
            </w:tblGrid>
            <w:tr w:rsidR="00941E99" w:rsidRPr="00B74092" w:rsidTr="00655A2B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п.п.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Объем финансирования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Ожидаемый результат</w:t>
                  </w:r>
                </w:p>
              </w:tc>
            </w:tr>
            <w:tr w:rsidR="00941E99" w:rsidRPr="00B74092" w:rsidTr="00655A2B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941E99" w:rsidRPr="00B74092" w:rsidTr="00655A2B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2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B74092" w:rsidRDefault="00941E99" w:rsidP="0037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Задача 1. </w:t>
                  </w:r>
                </w:p>
                <w:p w:rsidR="00372619" w:rsidRPr="00B74092" w:rsidRDefault="00941E99" w:rsidP="0037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Повышение уровня благоустройства дворовых территорий муниципального образования </w:t>
                  </w:r>
                  <w:r w:rsidR="0037261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«</w:t>
                  </w:r>
                  <w:r w:rsidR="00FD5FC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Натырбовское</w:t>
                  </w:r>
                  <w:r w:rsidR="0037261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сельское поселение»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Всего, в том числе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Благоустройство </w:t>
                  </w:r>
                  <w:r w:rsidR="00A357B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дворовых территорий</w:t>
                  </w:r>
                  <w:r w:rsidR="00E472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941E99" w:rsidRPr="00B74092" w:rsidTr="00655A2B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655A2B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A158F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Региональный 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655A2B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655A2B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22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Задача 2. 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Повышение уровн</w:t>
                  </w:r>
                  <w:r w:rsidR="00655A2B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я благоустройства территории</w:t>
                  </w: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общего </w:t>
                  </w: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 xml:space="preserve">пользования муниципального образования </w:t>
                  </w:r>
                  <w:r w:rsidR="00170EA3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«</w:t>
                  </w:r>
                  <w:r w:rsidR="00FD5FC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Натырбовское</w:t>
                  </w:r>
                  <w:r w:rsidR="00170EA3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Всего, в том числе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170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Благоустройство территории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общественного назначения, отвечающих потребностям жителей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941E99" w:rsidRPr="00B74092" w:rsidTr="00655A2B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655A2B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A158F" w:rsidP="00564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Ре</w:t>
                  </w:r>
                  <w:r w:rsidR="00564A0B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спубликанский</w:t>
                  </w:r>
                  <w:r w:rsidR="00941E99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655A2B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41E99" w:rsidRPr="00B74092" w:rsidTr="00655A2B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2.1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Мероприятие 2.</w:t>
                  </w:r>
                </w:p>
                <w:p w:rsidR="00941E99" w:rsidRPr="00B74092" w:rsidRDefault="00941E99" w:rsidP="009F0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Обустройство </w:t>
                  </w:r>
                  <w:r w:rsidR="009F09AB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территории </w:t>
                  </w:r>
                  <w:r w:rsidR="002927A8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Сельского </w:t>
                  </w:r>
                  <w:r w:rsidR="009F09AB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Дома Культуры по ул.</w:t>
                  </w:r>
                  <w:r w:rsidR="00E2441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Красная</w:t>
                  </w:r>
                  <w:r w:rsidR="00170EA3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E2441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B74092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Асфальтирование, устройство тротуаров, установка лавочек, урн, </w:t>
                  </w:r>
                  <w:r w:rsidR="00833911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светильников </w:t>
                  </w:r>
                </w:p>
              </w:tc>
            </w:tr>
          </w:tbl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FA5013" w:rsidRPr="00B74092" w:rsidRDefault="00941E99" w:rsidP="00FA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2181"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  <w:r w:rsidR="00FA5013"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Приоритеты политики благоустройства, формулировка целей и постановка задач муниципальной программы</w:t>
            </w:r>
          </w:p>
          <w:p w:rsidR="00FA5013" w:rsidRPr="00B74092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FA5013" w:rsidRPr="00B74092" w:rsidRDefault="0078299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0D2181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FA5013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FA5013" w:rsidRPr="00B74092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</w:t>
            </w:r>
            <w:proofErr w:type="gramEnd"/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      </w:r>
          </w:p>
          <w:p w:rsidR="00FA5013" w:rsidRPr="00B74092" w:rsidRDefault="0078299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0D2181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FA5013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.2. Основной целью Программы является повышение уровня</w:t>
            </w:r>
            <w:r w:rsidR="00FA5013" w:rsidRPr="00B7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5013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благоустройства территории муниципального образования 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="00FA5013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FA5013" w:rsidRPr="00B74092" w:rsidRDefault="0078299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0D2181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FA5013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.3. Достижение цели Программы будет осуществляться путем решения основных задач:</w:t>
            </w:r>
          </w:p>
          <w:p w:rsidR="00FA5013" w:rsidRPr="00B74092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повышение уровня благоустройства дворовых территорий муниципального образования 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поселение»;</w:t>
            </w:r>
          </w:p>
          <w:p w:rsidR="00FA5013" w:rsidRPr="00B74092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повышение уровня благоустройства общественных территорий;</w:t>
            </w:r>
          </w:p>
          <w:p w:rsidR="00FA5013" w:rsidRPr="00B74092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поселение».</w:t>
            </w:r>
          </w:p>
          <w:p w:rsidR="000D2181" w:rsidRPr="00B74092" w:rsidRDefault="0078299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0D2181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5D6FA9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.4. Показатели достижения цели и решения задач программы предоставлены в приложении 1 к настоящей программе. </w:t>
            </w:r>
          </w:p>
          <w:p w:rsidR="00411253" w:rsidRPr="00B74092" w:rsidRDefault="000D2181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411253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      </w:r>
          </w:p>
          <w:p w:rsidR="00564A0B" w:rsidRPr="00B74092" w:rsidRDefault="00564A0B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B3D74" w:rsidRPr="00B74092" w:rsidRDefault="00235B31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="000D2181" w:rsidRPr="00B74092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="009B3D74" w:rsidRPr="00B74092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Благоустройство мест массового отдыха</w:t>
            </w:r>
          </w:p>
          <w:p w:rsidR="009B3D74" w:rsidRPr="00B74092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B3D74" w:rsidRPr="00B74092" w:rsidRDefault="000D2181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9B3D74"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В качестве возможных проектов благоустройства общественных территорий могут быть предложены для обсуждения и </w:t>
            </w:r>
            <w:proofErr w:type="gramStart"/>
            <w:r w:rsidR="009B3D74"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благоустройства</w:t>
            </w:r>
            <w:proofErr w:type="gramEnd"/>
            <w:r w:rsidR="009B3D74"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следующие виды проектов и территорий:</w:t>
            </w:r>
          </w:p>
          <w:p w:rsidR="009B3D74" w:rsidRPr="00B74092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 благоустройство парков, скверов, бульваров;</w:t>
            </w:r>
          </w:p>
          <w:p w:rsidR="009B3D74" w:rsidRPr="00B74092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 устройство освещения улицы, парка, сквера, бульвара;</w:t>
            </w:r>
          </w:p>
          <w:p w:rsidR="009B3D74" w:rsidRPr="00B74092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 благоустройство места для купания (пляжа);</w:t>
            </w:r>
          </w:p>
          <w:p w:rsidR="009B3D74" w:rsidRPr="00B74092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 устройство или реконструкция детской площадки;</w:t>
            </w:r>
          </w:p>
          <w:p w:rsidR="009B3D74" w:rsidRPr="00B74092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- благоустройство территории возле общественного здания (как </w:t>
            </w:r>
            <w:proofErr w:type="gramStart"/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правило</w:t>
            </w:r>
            <w:proofErr w:type="gramEnd"/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Дом культуры или библиотека);</w:t>
            </w:r>
          </w:p>
          <w:p w:rsidR="009B3D74" w:rsidRPr="00B74092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 благоустройство территории вокруг памятника;</w:t>
            </w:r>
          </w:p>
          <w:p w:rsidR="009B3D74" w:rsidRPr="00B74092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 реконструкция пешеходных зон (тротуаров) с обустройством зон отдыха (лавочек и пр.) на конкретной улице;</w:t>
            </w:r>
          </w:p>
          <w:p w:rsidR="009B3D74" w:rsidRPr="00B74092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 обустройство родников;</w:t>
            </w:r>
          </w:p>
          <w:p w:rsidR="009B3D74" w:rsidRPr="00B74092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 очистка водоемов;</w:t>
            </w:r>
          </w:p>
          <w:p w:rsidR="009B3D74" w:rsidRPr="00B74092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 благоустройство пустырей;</w:t>
            </w:r>
          </w:p>
          <w:p w:rsidR="009B3D74" w:rsidRPr="00B74092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- благоустройство городских площадей (как </w:t>
            </w:r>
            <w:proofErr w:type="gramStart"/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правило</w:t>
            </w:r>
            <w:proofErr w:type="gramEnd"/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центральных);</w:t>
            </w:r>
          </w:p>
          <w:p w:rsidR="009B3D74" w:rsidRPr="00B74092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 благоустройство или организация муниципальных рынков;</w:t>
            </w:r>
          </w:p>
          <w:p w:rsidR="0067570A" w:rsidRPr="00B74092" w:rsidRDefault="009B3D74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 иные объекты.</w:t>
            </w:r>
          </w:p>
          <w:p w:rsidR="0078299D" w:rsidRPr="00B74092" w:rsidRDefault="0078299D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65D48" w:rsidRPr="00B74092" w:rsidRDefault="00235B3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  <w:r w:rsidR="00C65D48"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Порядок</w:t>
            </w:r>
            <w:r w:rsidR="00C65D48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65D48"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</w:p>
          <w:p w:rsidR="00C65D48" w:rsidRPr="00B7409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65D48" w:rsidRPr="00B7409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 Общие положения</w:t>
            </w:r>
          </w:p>
          <w:p w:rsidR="00C65D48" w:rsidRPr="00B7409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65D48" w:rsidRPr="00B7409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5E4087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1.1. </w:t>
            </w:r>
            <w:proofErr w:type="gramStart"/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поселение», механизм контроля за их расходованием, а также устанавливает порядок и формы трудового и (или) финансового участия граждан в выполнении</w:t>
            </w:r>
            <w:proofErr w:type="gramEnd"/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указанных работ.</w:t>
            </w:r>
          </w:p>
          <w:p w:rsidR="00C65D48" w:rsidRPr="00B7409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5E4087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1.2. 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      </w:r>
          </w:p>
          <w:p w:rsidR="00C65D48" w:rsidRPr="00B74092" w:rsidRDefault="00025C40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C65D48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="00C65D48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 принято решение о таком участии;</w:t>
            </w:r>
          </w:p>
          <w:p w:rsidR="00C65D48" w:rsidRPr="00B74092" w:rsidRDefault="00025C40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C65D48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      </w:r>
          </w:p>
          <w:p w:rsidR="00C65D48" w:rsidRPr="00B7409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5E4087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1.3. 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 формой финансового участия понимается:</w:t>
            </w:r>
          </w:p>
          <w:p w:rsidR="00C65D48" w:rsidRPr="00B74092" w:rsidRDefault="00025C40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C65D48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="00C65D48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 принято решение о таком участии;</w:t>
            </w:r>
          </w:p>
          <w:p w:rsidR="00C65D48" w:rsidRPr="00B74092" w:rsidRDefault="00025C40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</w:t>
            </w:r>
            <w:r w:rsidR="00C65D48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 муниципального образования «</w:t>
            </w:r>
            <w:r w:rsidR="00FD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Натырбовское</w:t>
            </w:r>
            <w:r w:rsidR="00C65D48"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поселение».</w:t>
            </w:r>
          </w:p>
          <w:p w:rsidR="00C65D48" w:rsidRPr="00B7409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65D48" w:rsidRPr="00B74092" w:rsidRDefault="00C65D48" w:rsidP="0023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</w:p>
          <w:p w:rsidR="00C65D48" w:rsidRPr="00B74092" w:rsidRDefault="00C65D48" w:rsidP="00C6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65D48" w:rsidRPr="00B74092" w:rsidRDefault="00C65D48" w:rsidP="00C65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74092" w:rsidRDefault="00B74092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F6973" w:rsidRDefault="00AF6973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941E99" w:rsidRPr="00B74092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Приложение № 1</w:t>
            </w:r>
          </w:p>
          <w:p w:rsidR="005E4087" w:rsidRPr="00B74092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муниципальной </w:t>
            </w:r>
            <w:r w:rsidR="002927A8" w:rsidRPr="00B74092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1419E9" w:rsidRPr="00B74092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419E9" w:rsidRPr="00B74092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</w:t>
            </w: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основных мероприятий </w:t>
            </w:r>
            <w:r w:rsidR="005E4087"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муниципальной</w:t>
            </w: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  <w:p w:rsidR="00941E99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tbl>
            <w:tblPr>
              <w:tblStyle w:val="a7"/>
              <w:tblW w:w="9453" w:type="dxa"/>
              <w:tblLayout w:type="fixed"/>
              <w:tblLook w:val="04A0"/>
            </w:tblPr>
            <w:tblGrid>
              <w:gridCol w:w="2830"/>
              <w:gridCol w:w="2127"/>
              <w:gridCol w:w="1134"/>
              <w:gridCol w:w="1134"/>
              <w:gridCol w:w="2228"/>
            </w:tblGrid>
            <w:tr w:rsidR="003259D3" w:rsidRPr="00B74092" w:rsidTr="0067570A">
              <w:trPr>
                <w:trHeight w:val="324"/>
              </w:trPr>
              <w:tc>
                <w:tcPr>
                  <w:tcW w:w="2830" w:type="dxa"/>
                  <w:vMerge w:val="restart"/>
                </w:tcPr>
                <w:p w:rsidR="003259D3" w:rsidRPr="00B74092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Номер и наименование основного мероприятия</w:t>
                  </w:r>
                </w:p>
              </w:tc>
              <w:tc>
                <w:tcPr>
                  <w:tcW w:w="2127" w:type="dxa"/>
                  <w:vMerge w:val="restart"/>
                </w:tcPr>
                <w:p w:rsidR="003259D3" w:rsidRPr="00B74092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268" w:type="dxa"/>
                  <w:gridSpan w:val="2"/>
                </w:tcPr>
                <w:p w:rsidR="003259D3" w:rsidRPr="00B74092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       Срок</w:t>
                  </w:r>
                </w:p>
              </w:tc>
              <w:tc>
                <w:tcPr>
                  <w:tcW w:w="2228" w:type="dxa"/>
                  <w:vMerge w:val="restart"/>
                </w:tcPr>
                <w:p w:rsidR="003259D3" w:rsidRPr="00B74092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3259D3" w:rsidRPr="00B74092" w:rsidTr="0067570A">
              <w:trPr>
                <w:trHeight w:val="780"/>
              </w:trPr>
              <w:tc>
                <w:tcPr>
                  <w:tcW w:w="2830" w:type="dxa"/>
                  <w:vMerge/>
                </w:tcPr>
                <w:p w:rsidR="003259D3" w:rsidRPr="00B74092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3259D3" w:rsidRPr="00B74092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74092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134" w:type="dxa"/>
                </w:tcPr>
                <w:p w:rsidR="003259D3" w:rsidRPr="00B74092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228" w:type="dxa"/>
                  <w:vMerge/>
                </w:tcPr>
                <w:p w:rsidR="003259D3" w:rsidRPr="00B74092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259D3" w:rsidRPr="00B74092" w:rsidTr="0067570A">
              <w:tc>
                <w:tcPr>
                  <w:tcW w:w="9453" w:type="dxa"/>
                  <w:gridSpan w:val="5"/>
                </w:tcPr>
                <w:p w:rsidR="003259D3" w:rsidRPr="00B74092" w:rsidRDefault="00235B31" w:rsidP="003259D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Задача 1</w:t>
                  </w:r>
                  <w:r w:rsidR="003259D3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. Повышение уровня благоустройства территорий общего пользования </w:t>
                  </w:r>
                </w:p>
                <w:p w:rsidR="003259D3" w:rsidRPr="00B74092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муниципального образования «</w:t>
                  </w:r>
                  <w:r w:rsidR="00FD5FC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Натырбовское</w:t>
                  </w: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3259D3" w:rsidRPr="00B74092" w:rsidTr="0067570A">
              <w:tc>
                <w:tcPr>
                  <w:tcW w:w="2830" w:type="dxa"/>
                </w:tcPr>
                <w:p w:rsidR="003259D3" w:rsidRPr="00B74092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1. </w:t>
                  </w:r>
                  <w:r w:rsidRPr="00B740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Основное мероприятие</w:t>
                  </w:r>
                </w:p>
                <w:p w:rsidR="003259D3" w:rsidRPr="00B74092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1.1 </w:t>
                  </w:r>
                  <w:r w:rsidR="00151C0E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Обустройство территории</w:t>
                  </w:r>
                  <w:r w:rsidR="002927A8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Сельского </w:t>
                  </w:r>
                  <w:r w:rsidR="00235B3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Дома Культуры по ул. </w:t>
                  </w:r>
                  <w:proofErr w:type="gramStart"/>
                  <w:r w:rsidR="00235B3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Красная</w:t>
                  </w:r>
                  <w:proofErr w:type="gramEnd"/>
                  <w:r w:rsidR="00235B3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56</w:t>
                  </w:r>
                </w:p>
              </w:tc>
              <w:tc>
                <w:tcPr>
                  <w:tcW w:w="2127" w:type="dxa"/>
                </w:tcPr>
                <w:p w:rsidR="003259D3" w:rsidRPr="00B74092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Администрация муниципального образования – «</w:t>
                  </w:r>
                  <w:r w:rsidR="00FD5FC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Натырбовское</w:t>
                  </w: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134" w:type="dxa"/>
                </w:tcPr>
                <w:p w:rsidR="003259D3" w:rsidRPr="00B74092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3259D3" w:rsidRPr="00B74092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2022 г.</w:t>
                  </w:r>
                </w:p>
              </w:tc>
              <w:tc>
                <w:tcPr>
                  <w:tcW w:w="2228" w:type="dxa"/>
                </w:tcPr>
                <w:p w:rsidR="003259D3" w:rsidRPr="00B74092" w:rsidRDefault="0067570A" w:rsidP="006757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Благоустройство территории</w:t>
                  </w:r>
                  <w:r w:rsidR="003259D3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общественного назначения, отвечающих потребностям жителей</w:t>
                  </w:r>
                </w:p>
              </w:tc>
            </w:tr>
          </w:tbl>
          <w:p w:rsidR="003259D3" w:rsidRPr="00B74092" w:rsidRDefault="003259D3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59D3" w:rsidRPr="00B74092" w:rsidRDefault="003259D3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59D3" w:rsidRPr="00B74092" w:rsidRDefault="003259D3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927B1" w:rsidRPr="00B74092" w:rsidRDefault="00C927B1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7B1" w:rsidRDefault="00C927B1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092" w:rsidRDefault="00B74092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092" w:rsidRDefault="00B74092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092" w:rsidRDefault="00B74092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B31" w:rsidRDefault="00235B31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B31" w:rsidRDefault="00235B31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B31" w:rsidRDefault="00235B31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092" w:rsidRPr="00B74092" w:rsidRDefault="00B74092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99" w:rsidRDefault="004D71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7215" w:rsidRDefault="00E47215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7215" w:rsidRPr="00B74092" w:rsidRDefault="00E47215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B31" w:rsidRDefault="00235B31" w:rsidP="0023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B74092" w:rsidRDefault="00235B31" w:rsidP="0023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Приложение № 2</w:t>
            </w:r>
          </w:p>
          <w:p w:rsidR="00A610C1" w:rsidRPr="00B74092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муниципальной </w:t>
            </w:r>
            <w:hyperlink r:id="rId7" w:anchor="P32" w:history="1">
              <w:r w:rsidRPr="00B7409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программе</w:t>
              </w:r>
            </w:hyperlink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78299D" w:rsidRPr="00B74092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99D" w:rsidRPr="00B74092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99D" w:rsidRPr="00B74092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99D" w:rsidRPr="00B74092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99D" w:rsidRPr="00B74092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99D" w:rsidRPr="00B74092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99D" w:rsidRPr="00B74092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99D" w:rsidRPr="00B74092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АДРЕСНЫЙ ПЕРЕЧЕНЬ</w:t>
            </w:r>
          </w:p>
          <w:p w:rsidR="004D71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территорий общего пользования </w:t>
            </w:r>
            <w:r w:rsidR="00641FED"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муниципального образования </w:t>
            </w:r>
          </w:p>
          <w:p w:rsidR="00941E99" w:rsidRPr="00B74092" w:rsidRDefault="00641FED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FD5F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Натырбовское</w:t>
            </w: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941E99" w:rsidRPr="00B74092" w:rsidRDefault="00641FED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tbl>
            <w:tblPr>
              <w:tblW w:w="91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8"/>
              <w:gridCol w:w="4428"/>
              <w:gridCol w:w="3936"/>
            </w:tblGrid>
            <w:tr w:rsidR="00FB2CA9" w:rsidRPr="00B74092" w:rsidTr="00FB2CA9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2CA9" w:rsidRPr="00B74092" w:rsidRDefault="00FB2CA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4092" w:rsidRDefault="00FB2CA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Адрес территории </w:t>
                  </w:r>
                </w:p>
                <w:p w:rsidR="00FB2CA9" w:rsidRDefault="00FB2CA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общего пользования</w:t>
                  </w:r>
                </w:p>
                <w:p w:rsidR="00B74092" w:rsidRPr="00B74092" w:rsidRDefault="00B74092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2CA9" w:rsidRPr="00B74092" w:rsidRDefault="00FB2CA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Вид работ</w:t>
                  </w:r>
                </w:p>
              </w:tc>
            </w:tr>
            <w:tr w:rsidR="00FB2CA9" w:rsidRPr="00B74092" w:rsidTr="00FB2CA9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2CA9" w:rsidRPr="00B74092" w:rsidRDefault="00FB2CA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2CA9" w:rsidRPr="00B74092" w:rsidRDefault="00FD5FC4" w:rsidP="00641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с. Натырбово, ул. Советская, 52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2CA9" w:rsidRPr="00B74092" w:rsidRDefault="00FB2CA9" w:rsidP="00675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Асфальтирование, устройство тротуаров, установка лавочек, урн, </w:t>
                  </w:r>
                  <w:r w:rsidR="0067570A" w:rsidRPr="00B7409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светильников</w:t>
                  </w:r>
                  <w:r w:rsidR="00FD5FC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 озеленение</w:t>
                  </w:r>
                </w:p>
              </w:tc>
            </w:tr>
          </w:tbl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 w:type="textWrapping" w:clear="all"/>
            </w:r>
          </w:p>
          <w:p w:rsidR="00641FED" w:rsidRPr="00B74092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41FED" w:rsidRPr="00B74092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41FED" w:rsidRPr="00B74092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41FED" w:rsidRPr="00B74092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41FED" w:rsidRPr="00B74092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41FED" w:rsidRPr="00B74092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41FED" w:rsidRPr="00B74092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41FED" w:rsidRPr="00B74092" w:rsidRDefault="0064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99D" w:rsidRPr="00B74092" w:rsidRDefault="0078299D" w:rsidP="0078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59E" w:rsidRPr="00B74092" w:rsidRDefault="00AE459E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259" w:rsidRPr="00B74092" w:rsidRDefault="00DE225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B74092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Приложение №</w:t>
            </w:r>
            <w:r w:rsidR="001E0452" w:rsidRPr="00B740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35B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  <w:p w:rsidR="00A610C1" w:rsidRPr="00B74092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муниципальной </w:t>
            </w:r>
            <w:hyperlink r:id="rId8" w:anchor="P32" w:history="1">
              <w:r w:rsidRPr="00B7409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программе</w:t>
              </w:r>
            </w:hyperlink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99D" w:rsidRPr="00B74092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27A8" w:rsidRPr="00B74092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83D8F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Ориентировочные (примерные) единичные расценки </w:t>
            </w: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   элементы благоустройства дворовых территорий</w:t>
            </w:r>
          </w:p>
          <w:p w:rsidR="00941E99" w:rsidRPr="00B74092" w:rsidRDefault="00054032" w:rsidP="0005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54032" w:rsidRPr="00B74092" w:rsidRDefault="00B248EB" w:rsidP="0005403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92">
              <w:rPr>
                <w:rFonts w:ascii="Times New Roman" w:hAnsi="Times New Roman" w:cs="Times New Roman"/>
                <w:sz w:val="26"/>
                <w:szCs w:val="26"/>
              </w:rPr>
              <w:t>Нормативная стои</w:t>
            </w:r>
            <w:r w:rsidR="00054032" w:rsidRPr="00B74092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</w:p>
          <w:p w:rsidR="00B248EB" w:rsidRPr="00B74092" w:rsidRDefault="00B248EB" w:rsidP="0005403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92">
              <w:rPr>
                <w:rFonts w:ascii="Times New Roman" w:hAnsi="Times New Roman" w:cs="Times New Roman"/>
                <w:sz w:val="26"/>
                <w:szCs w:val="26"/>
              </w:rPr>
              <w:t>(единичные расценки работ по благоустройству)</w:t>
            </w:r>
          </w:p>
          <w:p w:rsidR="00FA215C" w:rsidRPr="00B74092" w:rsidRDefault="00FA215C" w:rsidP="0005403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534"/>
              <w:gridCol w:w="4251"/>
              <w:gridCol w:w="1986"/>
              <w:gridCol w:w="2800"/>
            </w:tblGrid>
            <w:tr w:rsidR="00B248EB" w:rsidRPr="00B74092" w:rsidTr="001E3756">
              <w:tc>
                <w:tcPr>
                  <w:tcW w:w="534" w:type="dxa"/>
                </w:tcPr>
                <w:p w:rsidR="00B248EB" w:rsidRPr="00B74092" w:rsidRDefault="00B248EB" w:rsidP="00FA215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251" w:type="dxa"/>
                </w:tcPr>
                <w:p w:rsidR="00B248EB" w:rsidRPr="00B74092" w:rsidRDefault="00B248EB" w:rsidP="00FA215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Вид работ</w:t>
                  </w:r>
                </w:p>
              </w:tc>
              <w:tc>
                <w:tcPr>
                  <w:tcW w:w="1986" w:type="dxa"/>
                </w:tcPr>
                <w:p w:rsidR="00B248EB" w:rsidRPr="00B74092" w:rsidRDefault="00B248EB" w:rsidP="00FA215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Единица измерения</w:t>
                  </w:r>
                </w:p>
              </w:tc>
              <w:tc>
                <w:tcPr>
                  <w:tcW w:w="2800" w:type="dxa"/>
                </w:tcPr>
                <w:p w:rsidR="00B248EB" w:rsidRPr="00B74092" w:rsidRDefault="00B248EB" w:rsidP="00FA215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Единичная расценка, руб.</w:t>
                  </w:r>
                </w:p>
              </w:tc>
            </w:tr>
            <w:tr w:rsidR="00B248EB" w:rsidRPr="00B74092" w:rsidTr="001E3756">
              <w:tc>
                <w:tcPr>
                  <w:tcW w:w="534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251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Ремонт асфальтобетонного покрытия  с бордюром</w:t>
                  </w:r>
                </w:p>
              </w:tc>
              <w:tc>
                <w:tcPr>
                  <w:tcW w:w="1986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 м</w:t>
                  </w:r>
                  <w:proofErr w:type="gramStart"/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2800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516 388</w:t>
                  </w:r>
                </w:p>
              </w:tc>
            </w:tr>
            <w:tr w:rsidR="00B248EB" w:rsidRPr="00B74092" w:rsidTr="001E3756">
              <w:tc>
                <w:tcPr>
                  <w:tcW w:w="534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4251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Ремонт асфальтобетонного покрытия без бордюра</w:t>
                  </w:r>
                </w:p>
              </w:tc>
              <w:tc>
                <w:tcPr>
                  <w:tcW w:w="1986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 м</w:t>
                  </w:r>
                  <w:proofErr w:type="gramStart"/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2800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497 543</w:t>
                  </w:r>
                </w:p>
              </w:tc>
            </w:tr>
            <w:tr w:rsidR="00B248EB" w:rsidRPr="00B74092" w:rsidTr="001E3756">
              <w:tc>
                <w:tcPr>
                  <w:tcW w:w="534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4251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Ремонт щебеночных покрытий</w:t>
                  </w:r>
                </w:p>
              </w:tc>
              <w:tc>
                <w:tcPr>
                  <w:tcW w:w="1986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 м</w:t>
                  </w:r>
                  <w:proofErr w:type="gramStart"/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2800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19 043</w:t>
                  </w:r>
                </w:p>
              </w:tc>
            </w:tr>
            <w:tr w:rsidR="00B248EB" w:rsidRPr="00B74092" w:rsidTr="001E3756">
              <w:tc>
                <w:tcPr>
                  <w:tcW w:w="534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4251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Монтаж светильника уличного освещения (светодиодного)</w:t>
                  </w:r>
                </w:p>
              </w:tc>
              <w:tc>
                <w:tcPr>
                  <w:tcW w:w="1986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шт.</w:t>
                  </w:r>
                </w:p>
              </w:tc>
              <w:tc>
                <w:tcPr>
                  <w:tcW w:w="2800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10 280</w:t>
                  </w:r>
                </w:p>
              </w:tc>
            </w:tr>
            <w:tr w:rsidR="00B248EB" w:rsidRPr="00B74092" w:rsidTr="001E3756">
              <w:tc>
                <w:tcPr>
                  <w:tcW w:w="534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4251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Установка скамейки со спинкой на металлическом каркасе</w:t>
                  </w:r>
                </w:p>
              </w:tc>
              <w:tc>
                <w:tcPr>
                  <w:tcW w:w="1986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шт.</w:t>
                  </w:r>
                </w:p>
              </w:tc>
              <w:tc>
                <w:tcPr>
                  <w:tcW w:w="2800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14 680</w:t>
                  </w:r>
                </w:p>
              </w:tc>
            </w:tr>
            <w:tr w:rsidR="00B248EB" w:rsidRPr="00B74092" w:rsidTr="001E3756">
              <w:tc>
                <w:tcPr>
                  <w:tcW w:w="534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4251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Установка скамейки со спинкой на бетонных ножках</w:t>
                  </w:r>
                </w:p>
              </w:tc>
              <w:tc>
                <w:tcPr>
                  <w:tcW w:w="1986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шт.</w:t>
                  </w:r>
                </w:p>
              </w:tc>
              <w:tc>
                <w:tcPr>
                  <w:tcW w:w="2800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11 340</w:t>
                  </w:r>
                </w:p>
              </w:tc>
            </w:tr>
            <w:tr w:rsidR="00B248EB" w:rsidRPr="00B74092" w:rsidTr="001E3756">
              <w:tc>
                <w:tcPr>
                  <w:tcW w:w="534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7. </w:t>
                  </w:r>
                </w:p>
              </w:tc>
              <w:tc>
                <w:tcPr>
                  <w:tcW w:w="4251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Установка урны (опрокидывающаяся)</w:t>
                  </w:r>
                </w:p>
              </w:tc>
              <w:tc>
                <w:tcPr>
                  <w:tcW w:w="1986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шт.</w:t>
                  </w:r>
                </w:p>
              </w:tc>
              <w:tc>
                <w:tcPr>
                  <w:tcW w:w="2800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5 590</w:t>
                  </w:r>
                </w:p>
              </w:tc>
            </w:tr>
            <w:tr w:rsidR="00B248EB" w:rsidRPr="00B74092" w:rsidTr="001E3756">
              <w:tc>
                <w:tcPr>
                  <w:tcW w:w="534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4251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Установка детской площадки</w:t>
                  </w:r>
                </w:p>
              </w:tc>
              <w:tc>
                <w:tcPr>
                  <w:tcW w:w="1986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  <w:proofErr w:type="spellStart"/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компл</w:t>
                  </w:r>
                  <w:proofErr w:type="spellEnd"/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800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230 290</w:t>
                  </w:r>
                </w:p>
              </w:tc>
            </w:tr>
            <w:tr w:rsidR="00B248EB" w:rsidRPr="00B74092" w:rsidTr="001E3756">
              <w:tc>
                <w:tcPr>
                  <w:tcW w:w="534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4251" w:type="dxa"/>
                </w:tcPr>
                <w:p w:rsidR="00B248EB" w:rsidRPr="00B74092" w:rsidRDefault="00B248EB" w:rsidP="001E375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Установка тренажерной беседки из 10 тренажеров</w:t>
                  </w:r>
                </w:p>
              </w:tc>
              <w:tc>
                <w:tcPr>
                  <w:tcW w:w="1986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шт.</w:t>
                  </w:r>
                </w:p>
              </w:tc>
              <w:tc>
                <w:tcPr>
                  <w:tcW w:w="2800" w:type="dxa"/>
                </w:tcPr>
                <w:p w:rsidR="00B248EB" w:rsidRPr="00B74092" w:rsidRDefault="00B248EB" w:rsidP="001E375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40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400 960</w:t>
                  </w:r>
                </w:p>
              </w:tc>
            </w:tr>
          </w:tbl>
          <w:p w:rsidR="00B248EB" w:rsidRPr="00B74092" w:rsidRDefault="00B248EB" w:rsidP="00B248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1E99" w:rsidRPr="00B74092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F27F53" w:rsidRPr="00B74092" w:rsidRDefault="00F27F53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F53" w:rsidRPr="00B74092" w:rsidRDefault="00F27F53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F53" w:rsidRPr="00B74092" w:rsidRDefault="00F27F53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Pr="00B74092" w:rsidRDefault="0078299D" w:rsidP="0078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B74092" w:rsidRDefault="00941E99" w:rsidP="0078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B74092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75" w:rsidRPr="00B74092" w:rsidTr="005E4087">
        <w:trPr>
          <w:tblCellSpacing w:w="15" w:type="dxa"/>
        </w:trPr>
        <w:tc>
          <w:tcPr>
            <w:tcW w:w="9580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475" w:rsidRPr="001E5475" w:rsidRDefault="001E5475" w:rsidP="001E547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1E99" w:rsidRPr="00B74092" w:rsidRDefault="00941E99" w:rsidP="0094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</w:tblGrid>
      <w:tr w:rsidR="00941E99" w:rsidRPr="00B74092" w:rsidTr="00941E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E99" w:rsidRPr="00B74092" w:rsidRDefault="00941E99" w:rsidP="00FA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0221" w:rsidRPr="00B74092" w:rsidRDefault="00CD0221" w:rsidP="00CD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0221" w:rsidRPr="00B74092" w:rsidSect="00D7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99"/>
    <w:rsid w:val="0001694F"/>
    <w:rsid w:val="00025C40"/>
    <w:rsid w:val="00054032"/>
    <w:rsid w:val="00077001"/>
    <w:rsid w:val="00093169"/>
    <w:rsid w:val="000961FF"/>
    <w:rsid w:val="000A2EB4"/>
    <w:rsid w:val="000A6CF1"/>
    <w:rsid w:val="000B0D23"/>
    <w:rsid w:val="000B350C"/>
    <w:rsid w:val="000B3D96"/>
    <w:rsid w:val="000D2181"/>
    <w:rsid w:val="000D6E5F"/>
    <w:rsid w:val="000E26DA"/>
    <w:rsid w:val="00113019"/>
    <w:rsid w:val="00115475"/>
    <w:rsid w:val="00130DCA"/>
    <w:rsid w:val="001419E9"/>
    <w:rsid w:val="001477E9"/>
    <w:rsid w:val="00151C0E"/>
    <w:rsid w:val="0015319A"/>
    <w:rsid w:val="0015792C"/>
    <w:rsid w:val="00164444"/>
    <w:rsid w:val="00170EA3"/>
    <w:rsid w:val="00173FCF"/>
    <w:rsid w:val="00175E37"/>
    <w:rsid w:val="00190C4C"/>
    <w:rsid w:val="00196D94"/>
    <w:rsid w:val="001A6A41"/>
    <w:rsid w:val="001B0EE5"/>
    <w:rsid w:val="001B3496"/>
    <w:rsid w:val="001B536F"/>
    <w:rsid w:val="001C1BB2"/>
    <w:rsid w:val="001D0738"/>
    <w:rsid w:val="001E0452"/>
    <w:rsid w:val="001E3756"/>
    <w:rsid w:val="001E5475"/>
    <w:rsid w:val="002026A0"/>
    <w:rsid w:val="002035D5"/>
    <w:rsid w:val="00205F8A"/>
    <w:rsid w:val="00222F5E"/>
    <w:rsid w:val="00235B31"/>
    <w:rsid w:val="00242966"/>
    <w:rsid w:val="00252FE3"/>
    <w:rsid w:val="00264B1D"/>
    <w:rsid w:val="002927A8"/>
    <w:rsid w:val="00293BCC"/>
    <w:rsid w:val="002B2F8E"/>
    <w:rsid w:val="002B6E77"/>
    <w:rsid w:val="002C547F"/>
    <w:rsid w:val="002D7422"/>
    <w:rsid w:val="003032EE"/>
    <w:rsid w:val="00310926"/>
    <w:rsid w:val="00313896"/>
    <w:rsid w:val="003259D3"/>
    <w:rsid w:val="00372619"/>
    <w:rsid w:val="00384E4F"/>
    <w:rsid w:val="00397D99"/>
    <w:rsid w:val="003A6C1E"/>
    <w:rsid w:val="003C1CE7"/>
    <w:rsid w:val="003C6E1C"/>
    <w:rsid w:val="004002F5"/>
    <w:rsid w:val="0040670C"/>
    <w:rsid w:val="00411253"/>
    <w:rsid w:val="00423259"/>
    <w:rsid w:val="00445835"/>
    <w:rsid w:val="004579C8"/>
    <w:rsid w:val="00470DEE"/>
    <w:rsid w:val="00476B34"/>
    <w:rsid w:val="00482ADE"/>
    <w:rsid w:val="004D135D"/>
    <w:rsid w:val="004D7199"/>
    <w:rsid w:val="004E4265"/>
    <w:rsid w:val="00511903"/>
    <w:rsid w:val="00516057"/>
    <w:rsid w:val="0053635D"/>
    <w:rsid w:val="0054373A"/>
    <w:rsid w:val="00564A0B"/>
    <w:rsid w:val="0057089C"/>
    <w:rsid w:val="00594800"/>
    <w:rsid w:val="005A40A1"/>
    <w:rsid w:val="005D0E06"/>
    <w:rsid w:val="005D6FA9"/>
    <w:rsid w:val="005E4087"/>
    <w:rsid w:val="006309F5"/>
    <w:rsid w:val="00633712"/>
    <w:rsid w:val="00633CA5"/>
    <w:rsid w:val="00641FED"/>
    <w:rsid w:val="00655A2B"/>
    <w:rsid w:val="006736AB"/>
    <w:rsid w:val="0067570A"/>
    <w:rsid w:val="0069488C"/>
    <w:rsid w:val="00695481"/>
    <w:rsid w:val="006A149D"/>
    <w:rsid w:val="006D500B"/>
    <w:rsid w:val="006E25B0"/>
    <w:rsid w:val="00706EAE"/>
    <w:rsid w:val="00730EEB"/>
    <w:rsid w:val="007636BA"/>
    <w:rsid w:val="00770DF0"/>
    <w:rsid w:val="0077254C"/>
    <w:rsid w:val="00776421"/>
    <w:rsid w:val="0078299D"/>
    <w:rsid w:val="00786CD9"/>
    <w:rsid w:val="007B1004"/>
    <w:rsid w:val="007C18AC"/>
    <w:rsid w:val="007F0BA9"/>
    <w:rsid w:val="007F5D28"/>
    <w:rsid w:val="008075C8"/>
    <w:rsid w:val="00833911"/>
    <w:rsid w:val="008425A0"/>
    <w:rsid w:val="0088065F"/>
    <w:rsid w:val="00890523"/>
    <w:rsid w:val="008945CB"/>
    <w:rsid w:val="008A0EAE"/>
    <w:rsid w:val="008E5E63"/>
    <w:rsid w:val="0090060B"/>
    <w:rsid w:val="00933A63"/>
    <w:rsid w:val="00941E99"/>
    <w:rsid w:val="00961857"/>
    <w:rsid w:val="00983D8F"/>
    <w:rsid w:val="009A158F"/>
    <w:rsid w:val="009A321B"/>
    <w:rsid w:val="009B3D74"/>
    <w:rsid w:val="009B47E3"/>
    <w:rsid w:val="009C11A0"/>
    <w:rsid w:val="009F09AB"/>
    <w:rsid w:val="00A357BD"/>
    <w:rsid w:val="00A507D0"/>
    <w:rsid w:val="00A610C1"/>
    <w:rsid w:val="00A7348E"/>
    <w:rsid w:val="00A87637"/>
    <w:rsid w:val="00A93BE8"/>
    <w:rsid w:val="00AA2EF9"/>
    <w:rsid w:val="00AE459E"/>
    <w:rsid w:val="00AF6973"/>
    <w:rsid w:val="00B04320"/>
    <w:rsid w:val="00B248EB"/>
    <w:rsid w:val="00B4220F"/>
    <w:rsid w:val="00B52FCE"/>
    <w:rsid w:val="00B74092"/>
    <w:rsid w:val="00BF5746"/>
    <w:rsid w:val="00C019E2"/>
    <w:rsid w:val="00C032DC"/>
    <w:rsid w:val="00C254AC"/>
    <w:rsid w:val="00C44CBC"/>
    <w:rsid w:val="00C65D48"/>
    <w:rsid w:val="00C76165"/>
    <w:rsid w:val="00C927B1"/>
    <w:rsid w:val="00CB6B40"/>
    <w:rsid w:val="00CD0221"/>
    <w:rsid w:val="00CE6E9B"/>
    <w:rsid w:val="00CF0979"/>
    <w:rsid w:val="00D227E3"/>
    <w:rsid w:val="00D672E8"/>
    <w:rsid w:val="00D74926"/>
    <w:rsid w:val="00D9779D"/>
    <w:rsid w:val="00D97C16"/>
    <w:rsid w:val="00DA6DBD"/>
    <w:rsid w:val="00DB4EDD"/>
    <w:rsid w:val="00DE2259"/>
    <w:rsid w:val="00E11030"/>
    <w:rsid w:val="00E11EDE"/>
    <w:rsid w:val="00E15A87"/>
    <w:rsid w:val="00E2441B"/>
    <w:rsid w:val="00E47215"/>
    <w:rsid w:val="00E47471"/>
    <w:rsid w:val="00E56488"/>
    <w:rsid w:val="00E62AB4"/>
    <w:rsid w:val="00E63767"/>
    <w:rsid w:val="00E76263"/>
    <w:rsid w:val="00EA6D98"/>
    <w:rsid w:val="00ED4A2C"/>
    <w:rsid w:val="00EF4F7F"/>
    <w:rsid w:val="00EF6D3D"/>
    <w:rsid w:val="00F27F53"/>
    <w:rsid w:val="00F36601"/>
    <w:rsid w:val="00F4583E"/>
    <w:rsid w:val="00F573CC"/>
    <w:rsid w:val="00F64E1A"/>
    <w:rsid w:val="00F6703F"/>
    <w:rsid w:val="00F74D0E"/>
    <w:rsid w:val="00F76F59"/>
    <w:rsid w:val="00F905EF"/>
    <w:rsid w:val="00FA215C"/>
    <w:rsid w:val="00FA5013"/>
    <w:rsid w:val="00FA5AE4"/>
    <w:rsid w:val="00FB2CA9"/>
    <w:rsid w:val="00FB5D42"/>
    <w:rsid w:val="00FD5FC4"/>
    <w:rsid w:val="00FF557F"/>
    <w:rsid w:val="00FF6769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59"/>
  </w:style>
  <w:style w:type="paragraph" w:styleId="1">
    <w:name w:val="heading 1"/>
    <w:basedOn w:val="a"/>
    <w:next w:val="a"/>
    <w:link w:val="10"/>
    <w:qFormat/>
    <w:rsid w:val="001E547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iPriority w:val="99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E547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E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iPriority w:val="99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A95B-BD8D-4B73-B311-6DDD91A5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2017-11-20T11:29:00Z</cp:lastPrinted>
  <dcterms:created xsi:type="dcterms:W3CDTF">2017-11-20T11:58:00Z</dcterms:created>
  <dcterms:modified xsi:type="dcterms:W3CDTF">2017-11-20T11:58:00Z</dcterms:modified>
</cp:coreProperties>
</file>