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</w:t>
      </w:r>
      <w:r w:rsidR="00AF1FA4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DE4035">
        <w:rPr>
          <w:u w:val="single"/>
        </w:rPr>
        <w:t>апреля</w:t>
      </w:r>
      <w:bookmarkStart w:id="0" w:name="_GoBack"/>
      <w:bookmarkEnd w:id="0"/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AF1FA4">
        <w:rPr>
          <w:u w:val="single"/>
        </w:rPr>
        <w:t xml:space="preserve">  </w:t>
      </w:r>
      <w:r w:rsidR="00EB532A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0935AC" w:rsidRDefault="000935AC" w:rsidP="00E70625">
      <w:pPr>
        <w:ind w:left="567"/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0935AC">
        <w:rPr>
          <w:b/>
        </w:rPr>
        <w:t xml:space="preserve">О внесении изменений и дополнений в Постановление </w:t>
      </w:r>
      <w:r w:rsidR="00C84223" w:rsidRPr="000935AC">
        <w:rPr>
          <w:b/>
        </w:rPr>
        <w:t xml:space="preserve">№ </w:t>
      </w:r>
      <w:r w:rsidR="004352D6" w:rsidRPr="000935AC">
        <w:rPr>
          <w:b/>
        </w:rPr>
        <w:t>4</w:t>
      </w:r>
      <w:r w:rsidR="00014568" w:rsidRPr="000935AC">
        <w:rPr>
          <w:b/>
        </w:rPr>
        <w:t>2</w:t>
      </w:r>
      <w:r w:rsidR="00C84223" w:rsidRPr="000935AC">
        <w:rPr>
          <w:b/>
        </w:rPr>
        <w:t xml:space="preserve"> </w:t>
      </w:r>
      <w:r w:rsidR="00781198" w:rsidRPr="000935AC">
        <w:rPr>
          <w:b/>
        </w:rPr>
        <w:t xml:space="preserve">от </w:t>
      </w:r>
      <w:r w:rsidR="00C84223" w:rsidRPr="000935AC">
        <w:rPr>
          <w:b/>
        </w:rPr>
        <w:t>04</w:t>
      </w:r>
      <w:r w:rsidR="00781198" w:rsidRPr="000935AC">
        <w:rPr>
          <w:b/>
        </w:rPr>
        <w:t>.</w:t>
      </w:r>
      <w:r w:rsidR="00CC7230" w:rsidRPr="000935AC">
        <w:rPr>
          <w:b/>
        </w:rPr>
        <w:t>12</w:t>
      </w:r>
      <w:r w:rsidR="00781198" w:rsidRPr="000935AC">
        <w:rPr>
          <w:b/>
        </w:rPr>
        <w:t>.201</w:t>
      </w:r>
      <w:r w:rsidR="009E763B" w:rsidRPr="000935AC">
        <w:rPr>
          <w:b/>
        </w:rPr>
        <w:t>7</w:t>
      </w:r>
      <w:r w:rsidR="00C84223" w:rsidRPr="000935AC">
        <w:rPr>
          <w:b/>
        </w:rPr>
        <w:t>года</w:t>
      </w:r>
      <w:r w:rsidR="00781198" w:rsidRPr="000935AC">
        <w:rPr>
          <w:b/>
        </w:rPr>
        <w:t xml:space="preserve"> </w:t>
      </w:r>
      <w:r w:rsidR="00CC7230" w:rsidRPr="000935AC">
        <w:rPr>
          <w:b/>
        </w:rPr>
        <w:t xml:space="preserve">                                  </w:t>
      </w:r>
      <w:r w:rsidR="00781198" w:rsidRPr="000935AC">
        <w:rPr>
          <w:b/>
        </w:rPr>
        <w:t xml:space="preserve"> «</w:t>
      </w:r>
      <w:r w:rsidR="00C84223" w:rsidRPr="000935A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0935AC">
        <w:rPr>
          <w:b/>
        </w:rPr>
        <w:t>«</w:t>
      </w:r>
      <w:r w:rsidR="00014568" w:rsidRPr="000935AC">
        <w:rPr>
          <w:b/>
        </w:rPr>
        <w:t>Присвоение (изменение, аннулирование) адреса объектам адресации</w:t>
      </w:r>
      <w:r w:rsidR="00912A4A" w:rsidRPr="000935AC">
        <w:rPr>
          <w:b/>
        </w:rPr>
        <w:t>»</w:t>
      </w:r>
      <w:r w:rsidR="00014568" w:rsidRPr="000935A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F1FA4" w:rsidRDefault="00AF1FA4" w:rsidP="000935A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AF1FA4">
        <w:rPr>
          <w:sz w:val="20"/>
          <w:szCs w:val="20"/>
        </w:rPr>
        <w:t>В</w:t>
      </w:r>
      <w:r w:rsidRPr="00AF1FA4">
        <w:rPr>
          <w:sz w:val="20"/>
          <w:szCs w:val="20"/>
        </w:rPr>
        <w:t xml:space="preserve"> соответствии с Федеральными законами от 27 июля 2010 года  № 210-ФЗ «Об организации </w:t>
      </w:r>
      <w:r>
        <w:rPr>
          <w:sz w:val="20"/>
          <w:szCs w:val="20"/>
        </w:rPr>
        <w:t xml:space="preserve"> </w:t>
      </w:r>
    </w:p>
    <w:p w:rsid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AF1FA4">
        <w:rPr>
          <w:sz w:val="20"/>
          <w:szCs w:val="20"/>
        </w:rPr>
        <w:t xml:space="preserve">предоставления государственных и муниципальных услуг», </w:t>
      </w:r>
      <w:r w:rsidR="000935AC" w:rsidRPr="00AF1FA4">
        <w:rPr>
          <w:color w:val="1E1E1E"/>
          <w:sz w:val="20"/>
          <w:szCs w:val="20"/>
        </w:rPr>
        <w:t xml:space="preserve">руководствуясь Уставом муниципального </w:t>
      </w:r>
      <w:r>
        <w:rPr>
          <w:color w:val="1E1E1E"/>
          <w:sz w:val="20"/>
          <w:szCs w:val="20"/>
        </w:rPr>
        <w:t xml:space="preserve"> </w:t>
      </w:r>
    </w:p>
    <w:p w:rsidR="000935AC" w:rsidRP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                      </w:t>
      </w:r>
      <w:r w:rsidR="000935AC" w:rsidRPr="00AF1FA4">
        <w:rPr>
          <w:color w:val="1E1E1E"/>
          <w:sz w:val="20"/>
          <w:szCs w:val="20"/>
        </w:rPr>
        <w:t xml:space="preserve">образования «Натырбовское сельское поселение» </w:t>
      </w:r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935A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0935AC">
        <w:t xml:space="preserve">Внести в Постановление </w:t>
      </w:r>
      <w:r w:rsidR="00C84223" w:rsidRPr="000935AC">
        <w:t xml:space="preserve">№ </w:t>
      </w:r>
      <w:r w:rsidR="004352D6" w:rsidRPr="000935AC">
        <w:t>4</w:t>
      </w:r>
      <w:r w:rsidR="00014568" w:rsidRPr="000935AC">
        <w:t>2</w:t>
      </w:r>
      <w:r w:rsidR="00C84223" w:rsidRPr="000935AC">
        <w:t xml:space="preserve"> </w:t>
      </w:r>
      <w:r w:rsidRPr="000935AC">
        <w:t xml:space="preserve">от </w:t>
      </w:r>
      <w:r w:rsidR="0098733C" w:rsidRPr="000935AC">
        <w:t xml:space="preserve"> </w:t>
      </w:r>
      <w:r w:rsidR="00C84223" w:rsidRPr="000935AC">
        <w:t>04</w:t>
      </w:r>
      <w:r w:rsidR="0098733C" w:rsidRPr="000935AC">
        <w:t>.12.201</w:t>
      </w:r>
      <w:r w:rsidR="009E763B" w:rsidRPr="000935AC">
        <w:t>7</w:t>
      </w:r>
      <w:r w:rsidR="0098733C" w:rsidRPr="000935AC">
        <w:t xml:space="preserve"> </w:t>
      </w:r>
      <w:r w:rsidR="00C84223" w:rsidRPr="000935AC">
        <w:t>года</w:t>
      </w:r>
      <w:r w:rsidR="0098733C" w:rsidRPr="000935AC">
        <w:t xml:space="preserve">  «Об утверждении  </w:t>
      </w:r>
      <w:r w:rsidR="00C84223" w:rsidRPr="000935AC">
        <w:t xml:space="preserve"> административного регламента по предоставлению   муниципальной услуги </w:t>
      </w:r>
      <w:r w:rsidR="00014568" w:rsidRPr="000935AC">
        <w:t>«Присвоение (изменение, аннулирование) адреса объектам адресации</w:t>
      </w:r>
      <w:r w:rsidR="00825F1D" w:rsidRPr="000935AC">
        <w:t>»</w:t>
      </w:r>
      <w:r w:rsidR="00912A4A" w:rsidRPr="000935AC">
        <w:t>»</w:t>
      </w:r>
      <w:r w:rsidR="00C84223" w:rsidRPr="000935AC">
        <w:t xml:space="preserve"> </w:t>
      </w:r>
      <w:r w:rsidRPr="000935AC">
        <w:t>следующие изменения и дополнения:</w:t>
      </w:r>
    </w:p>
    <w:p w:rsidR="000935AC" w:rsidRPr="00CD535F" w:rsidRDefault="000935AC" w:rsidP="000935A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AF1FA4">
        <w:rPr>
          <w:rFonts w:eastAsiaTheme="minorHAnsi"/>
          <w:lang w:eastAsia="en-US"/>
        </w:rPr>
        <w:t>Ч</w:t>
      </w:r>
      <w:r w:rsidRPr="00CD535F">
        <w:rPr>
          <w:rFonts w:eastAsiaTheme="minorHAnsi"/>
          <w:b/>
          <w:lang w:eastAsia="en-US"/>
        </w:rPr>
        <w:t>аст</w:t>
      </w:r>
      <w:r w:rsidR="00AF1FA4">
        <w:rPr>
          <w:rFonts w:eastAsiaTheme="minorHAnsi"/>
          <w:b/>
          <w:lang w:eastAsia="en-US"/>
        </w:rPr>
        <w:t>ь</w:t>
      </w:r>
      <w:r w:rsidRPr="00CD535F">
        <w:rPr>
          <w:rFonts w:eastAsiaTheme="minorHAnsi"/>
          <w:b/>
          <w:lang w:eastAsia="en-US"/>
        </w:rPr>
        <w:t xml:space="preserve">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b/>
          <w:lang w:eastAsia="en-US"/>
        </w:rPr>
        <w:t>.</w:t>
      </w:r>
      <w:r w:rsidR="00AF1FA4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 xml:space="preserve">. статьи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lang w:eastAsia="en-US"/>
        </w:rPr>
        <w:t xml:space="preserve"> изложить в следующей редакции: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«</w:t>
      </w:r>
      <w:r w:rsidRPr="00546B10">
        <w:rPr>
          <w:b/>
        </w:rPr>
        <w:t>2.4. Срок предоставления муниципальной услуги.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Предоставление муниципальной услуги осуществляется в срок, не превышающий </w:t>
      </w:r>
      <w:r>
        <w:t>1</w:t>
      </w:r>
      <w:r>
        <w:t>0</w:t>
      </w:r>
      <w:r w:rsidRPr="00546B10">
        <w:t xml:space="preserve"> дней со дня регистрации заявления с приложением полного комплекта документов, необходимых для оказания услуги. 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</w:t>
      </w:r>
      <w:r>
        <w:t>»</w:t>
      </w:r>
      <w:r w:rsidRPr="00546B10">
        <w:t>.</w:t>
      </w:r>
    </w:p>
    <w:p w:rsidR="00AF1FA4" w:rsidRDefault="00AF1FA4" w:rsidP="00AF1FA4">
      <w:pPr>
        <w:pStyle w:val="Standard"/>
        <w:rPr>
          <w:rFonts w:ascii="Times New Roman" w:hAnsi="Times New Roman" w:cs="Times New Roman"/>
          <w:sz w:val="24"/>
        </w:rPr>
      </w:pPr>
    </w:p>
    <w:p w:rsidR="000935AC" w:rsidRPr="00520FE6" w:rsidRDefault="000935AC" w:rsidP="00AF1FA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AF1FA4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4" w:rsidRDefault="00954274" w:rsidP="00121753">
      <w:r>
        <w:separator/>
      </w:r>
    </w:p>
  </w:endnote>
  <w:endnote w:type="continuationSeparator" w:id="0">
    <w:p w:rsidR="00954274" w:rsidRDefault="00954274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4" w:rsidRDefault="00954274" w:rsidP="00121753">
      <w:r>
        <w:separator/>
      </w:r>
    </w:p>
  </w:footnote>
  <w:footnote w:type="continuationSeparator" w:id="0">
    <w:p w:rsidR="00954274" w:rsidRDefault="00954274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E5BC-3F96-40DB-9BCC-32327BD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2019-04-09T13:00:00Z</cp:lastPrinted>
  <dcterms:created xsi:type="dcterms:W3CDTF">2018-05-16T08:39:00Z</dcterms:created>
  <dcterms:modified xsi:type="dcterms:W3CDTF">2019-04-09T13:01:00Z</dcterms:modified>
</cp:coreProperties>
</file>