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</w:t>
      </w:r>
      <w:r w:rsidR="005468CC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             </w:t>
      </w:r>
      <w:r w:rsidR="005468CC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D418D6" w:rsidRDefault="00330D8D" w:rsidP="007278B1">
      <w:pPr>
        <w:spacing w:line="276" w:lineRule="auto"/>
        <w:rPr>
          <w:i/>
        </w:rPr>
      </w:pPr>
      <w:r w:rsidRPr="00D418D6">
        <w:rPr>
          <w:u w:val="single"/>
        </w:rPr>
        <w:t>«</w:t>
      </w:r>
      <w:r w:rsidR="005468CC">
        <w:rPr>
          <w:u w:val="single"/>
        </w:rPr>
        <w:t xml:space="preserve">  </w:t>
      </w:r>
      <w:r w:rsidRPr="00D418D6">
        <w:rPr>
          <w:u w:val="single"/>
        </w:rPr>
        <w:t>»</w:t>
      </w:r>
      <w:r w:rsidR="00781198" w:rsidRPr="00D418D6">
        <w:rPr>
          <w:u w:val="single"/>
        </w:rPr>
        <w:t xml:space="preserve"> </w:t>
      </w:r>
      <w:r w:rsidR="005468CC">
        <w:rPr>
          <w:u w:val="single"/>
        </w:rPr>
        <w:t>мая</w:t>
      </w:r>
      <w:r w:rsidR="00623C24" w:rsidRPr="00D418D6">
        <w:rPr>
          <w:u w:val="single"/>
        </w:rPr>
        <w:t xml:space="preserve"> </w:t>
      </w:r>
      <w:r w:rsidR="003172E4" w:rsidRPr="00D418D6">
        <w:rPr>
          <w:u w:val="single"/>
        </w:rPr>
        <w:t xml:space="preserve"> </w:t>
      </w:r>
      <w:r w:rsidR="003930AA" w:rsidRPr="00D418D6">
        <w:rPr>
          <w:u w:val="single"/>
        </w:rPr>
        <w:t>20</w:t>
      </w:r>
      <w:r w:rsidR="000208C4" w:rsidRPr="00D418D6">
        <w:rPr>
          <w:u w:val="single"/>
        </w:rPr>
        <w:t>1</w:t>
      </w:r>
      <w:r w:rsidR="00BA06CD">
        <w:rPr>
          <w:u w:val="single"/>
        </w:rPr>
        <w:t>9</w:t>
      </w:r>
      <w:bookmarkStart w:id="0" w:name="_GoBack"/>
      <w:bookmarkEnd w:id="0"/>
      <w:r w:rsidR="00864436" w:rsidRPr="00D418D6">
        <w:rPr>
          <w:u w:val="single"/>
        </w:rPr>
        <w:t xml:space="preserve"> </w:t>
      </w:r>
      <w:r w:rsidR="003930AA" w:rsidRPr="00D418D6">
        <w:rPr>
          <w:u w:val="single"/>
        </w:rPr>
        <w:t xml:space="preserve">г. </w:t>
      </w:r>
      <w:r w:rsidR="003930AA" w:rsidRPr="00D418D6">
        <w:t xml:space="preserve">                                   </w:t>
      </w:r>
      <w:r w:rsidR="007278B1" w:rsidRPr="00D418D6">
        <w:t xml:space="preserve">         </w:t>
      </w:r>
      <w:r w:rsidRPr="00D418D6">
        <w:t xml:space="preserve"> </w:t>
      </w:r>
      <w:r w:rsidR="003930AA" w:rsidRPr="00D418D6">
        <w:rPr>
          <w:u w:val="single"/>
        </w:rPr>
        <w:t>№</w:t>
      </w:r>
      <w:r w:rsidR="00864436" w:rsidRPr="00D418D6">
        <w:rPr>
          <w:u w:val="single"/>
        </w:rPr>
        <w:t xml:space="preserve"> </w:t>
      </w:r>
      <w:r w:rsidR="005468CC">
        <w:rPr>
          <w:u w:val="single"/>
        </w:rPr>
        <w:t xml:space="preserve">  </w:t>
      </w:r>
      <w:r w:rsidR="003930AA" w:rsidRPr="00D418D6">
        <w:rPr>
          <w:u w:val="single"/>
        </w:rPr>
        <w:t xml:space="preserve"> </w:t>
      </w:r>
      <w:r w:rsidR="003930AA" w:rsidRPr="00D418D6">
        <w:t xml:space="preserve">                                             </w:t>
      </w:r>
      <w:proofErr w:type="spellStart"/>
      <w:r w:rsidR="003930AA" w:rsidRPr="00D418D6">
        <w:rPr>
          <w:u w:val="single"/>
        </w:rPr>
        <w:t>с</w:t>
      </w:r>
      <w:proofErr w:type="gramStart"/>
      <w:r w:rsidR="003930AA" w:rsidRPr="00D418D6">
        <w:rPr>
          <w:u w:val="single"/>
        </w:rPr>
        <w:t>.Н</w:t>
      </w:r>
      <w:proofErr w:type="gramEnd"/>
      <w:r w:rsidR="003930AA" w:rsidRPr="00D418D6">
        <w:rPr>
          <w:u w:val="single"/>
        </w:rPr>
        <w:t>атырбово</w:t>
      </w:r>
      <w:proofErr w:type="spellEnd"/>
    </w:p>
    <w:p w:rsidR="003930AA" w:rsidRPr="00D418D6" w:rsidRDefault="003930AA" w:rsidP="003930AA">
      <w:pPr>
        <w:spacing w:line="276" w:lineRule="auto"/>
        <w:jc w:val="center"/>
        <w:rPr>
          <w:i/>
        </w:rPr>
      </w:pPr>
    </w:p>
    <w:p w:rsidR="00E70625" w:rsidRPr="00D418D6" w:rsidRDefault="001D64E8" w:rsidP="00E70625">
      <w:pPr>
        <w:ind w:left="567"/>
        <w:rPr>
          <w:b/>
        </w:rPr>
      </w:pPr>
      <w:r w:rsidRPr="00D418D6">
        <w:rPr>
          <w:b/>
        </w:rPr>
        <w:t xml:space="preserve">          </w:t>
      </w:r>
      <w:r w:rsidR="00CC7230" w:rsidRPr="00D418D6">
        <w:rPr>
          <w:b/>
        </w:rPr>
        <w:t xml:space="preserve">        </w:t>
      </w:r>
      <w:r w:rsidRPr="00D418D6">
        <w:rPr>
          <w:b/>
        </w:rPr>
        <w:t xml:space="preserve"> </w:t>
      </w:r>
      <w:r w:rsidR="00781198" w:rsidRPr="00D418D6">
        <w:rPr>
          <w:b/>
        </w:rPr>
        <w:t xml:space="preserve">О внесении изменений и дополнений в Постановление </w:t>
      </w:r>
      <w:r w:rsidR="00C84223" w:rsidRPr="00D418D6">
        <w:rPr>
          <w:b/>
        </w:rPr>
        <w:t>№ 3</w:t>
      </w:r>
      <w:r w:rsidR="00912A4A" w:rsidRPr="00D418D6">
        <w:rPr>
          <w:b/>
        </w:rPr>
        <w:t>8</w:t>
      </w:r>
      <w:r w:rsidR="00C84223" w:rsidRPr="00D418D6">
        <w:rPr>
          <w:b/>
        </w:rPr>
        <w:t xml:space="preserve"> </w:t>
      </w:r>
      <w:r w:rsidR="00781198" w:rsidRPr="00D418D6">
        <w:rPr>
          <w:b/>
        </w:rPr>
        <w:t xml:space="preserve">от </w:t>
      </w:r>
      <w:r w:rsidR="00C84223" w:rsidRPr="00D418D6">
        <w:rPr>
          <w:b/>
        </w:rPr>
        <w:t>04</w:t>
      </w:r>
      <w:r w:rsidR="00781198" w:rsidRPr="00D418D6">
        <w:rPr>
          <w:b/>
        </w:rPr>
        <w:t>.</w:t>
      </w:r>
      <w:r w:rsidR="00CC7230" w:rsidRPr="00D418D6">
        <w:rPr>
          <w:b/>
        </w:rPr>
        <w:t>12</w:t>
      </w:r>
      <w:r w:rsidR="00781198" w:rsidRPr="00D418D6">
        <w:rPr>
          <w:b/>
        </w:rPr>
        <w:t>.201</w:t>
      </w:r>
      <w:r w:rsidR="009E763B" w:rsidRPr="00D418D6">
        <w:rPr>
          <w:b/>
        </w:rPr>
        <w:t>7</w:t>
      </w:r>
      <w:r w:rsidR="00C84223" w:rsidRPr="00D418D6">
        <w:rPr>
          <w:b/>
        </w:rPr>
        <w:t>года</w:t>
      </w:r>
      <w:r w:rsidR="00781198" w:rsidRPr="00D418D6">
        <w:rPr>
          <w:b/>
        </w:rPr>
        <w:t xml:space="preserve"> </w:t>
      </w:r>
      <w:r w:rsidR="00CC7230" w:rsidRPr="00D418D6">
        <w:rPr>
          <w:b/>
        </w:rPr>
        <w:t xml:space="preserve">                                  </w:t>
      </w:r>
      <w:r w:rsidR="00781198" w:rsidRPr="00D418D6">
        <w:rPr>
          <w:b/>
        </w:rPr>
        <w:t xml:space="preserve"> «</w:t>
      </w:r>
      <w:r w:rsidR="00C84223" w:rsidRPr="00D418D6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912A4A" w:rsidRPr="00D418D6">
        <w:rPr>
          <w:b/>
        </w:rPr>
        <w:t>«Выдача копий архивных документов, подтверждающих право»</w:t>
      </w:r>
      <w:r w:rsidR="00E70625" w:rsidRPr="00D418D6">
        <w:rPr>
          <w:b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5468CC" w:rsidRDefault="005468CC" w:rsidP="005468CC">
      <w:pPr>
        <w:autoSpaceDE w:val="0"/>
        <w:autoSpaceDN w:val="0"/>
        <w:adjustRightInd w:val="0"/>
        <w:rPr>
          <w:color w:val="1E1E1E"/>
          <w:sz w:val="20"/>
          <w:szCs w:val="20"/>
        </w:rPr>
      </w:pPr>
      <w:r>
        <w:rPr>
          <w:sz w:val="20"/>
          <w:szCs w:val="20"/>
        </w:rPr>
        <w:t xml:space="preserve">В целях исполнения Федерального закона от 01.04.2019 года  № 48-ФЗ  «О внесении изменений  в Федеральный закон 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</w:t>
      </w:r>
      <w:r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</w:p>
    <w:p w:rsidR="005468CC" w:rsidRDefault="00A613E6" w:rsidP="00FB523C">
      <w:pPr>
        <w:pStyle w:val="ConsPlusTitle"/>
        <w:widowControl/>
        <w:outlineLvl w:val="0"/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</w:p>
    <w:p w:rsidR="003930AA" w:rsidRPr="001D64E8" w:rsidRDefault="005468C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5468CC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r w:rsidRPr="005468CC">
        <w:t xml:space="preserve">Внести в Постановление </w:t>
      </w:r>
      <w:r w:rsidR="00C84223" w:rsidRPr="005468CC">
        <w:t>№ 3</w:t>
      </w:r>
      <w:r w:rsidR="00912A4A" w:rsidRPr="005468CC">
        <w:t>8</w:t>
      </w:r>
      <w:r w:rsidR="00C84223" w:rsidRPr="005468CC">
        <w:t xml:space="preserve"> </w:t>
      </w:r>
      <w:r w:rsidRPr="005468CC">
        <w:t xml:space="preserve">от </w:t>
      </w:r>
      <w:r w:rsidR="0098733C" w:rsidRPr="005468CC">
        <w:t xml:space="preserve"> </w:t>
      </w:r>
      <w:r w:rsidR="00C84223" w:rsidRPr="005468CC">
        <w:t>04</w:t>
      </w:r>
      <w:r w:rsidR="0098733C" w:rsidRPr="005468CC">
        <w:t>.12.201</w:t>
      </w:r>
      <w:r w:rsidR="009E763B" w:rsidRPr="005468CC">
        <w:t>7</w:t>
      </w:r>
      <w:r w:rsidR="0098733C" w:rsidRPr="005468CC">
        <w:t xml:space="preserve"> </w:t>
      </w:r>
      <w:r w:rsidR="00C84223" w:rsidRPr="005468CC">
        <w:t>года</w:t>
      </w:r>
      <w:r w:rsidR="0098733C" w:rsidRPr="005468CC">
        <w:t xml:space="preserve">  «Об утверждении  </w:t>
      </w:r>
      <w:r w:rsidR="00C84223" w:rsidRPr="005468CC">
        <w:t xml:space="preserve"> административного регламента по предоставлению   муниципальной услуги </w:t>
      </w:r>
      <w:r w:rsidR="00912A4A" w:rsidRPr="005468CC">
        <w:t>«Выдача копий архивных документов, подтверждающих право»</w:t>
      </w:r>
      <w:r w:rsidR="00C84223" w:rsidRPr="005468CC">
        <w:t xml:space="preserve"> </w:t>
      </w:r>
      <w:r w:rsidRPr="005468CC">
        <w:t>следующие изменения и дополнения:</w:t>
      </w:r>
    </w:p>
    <w:p w:rsidR="00D418D6" w:rsidRPr="005468CC" w:rsidRDefault="00D418D6" w:rsidP="00D418D6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5468CC">
        <w:rPr>
          <w:rFonts w:eastAsiaTheme="minorHAnsi"/>
          <w:lang w:eastAsia="en-US"/>
        </w:rPr>
        <w:t xml:space="preserve">1.1. </w:t>
      </w:r>
      <w:r w:rsidRPr="005468CC">
        <w:rPr>
          <w:rFonts w:eastAsiaTheme="minorHAnsi"/>
          <w:b/>
          <w:lang w:eastAsia="en-US"/>
        </w:rPr>
        <w:t>Часть 2.6. статьи 2</w:t>
      </w:r>
      <w:r w:rsidRPr="005468CC">
        <w:rPr>
          <w:rFonts w:eastAsiaTheme="minorHAnsi"/>
          <w:lang w:eastAsia="en-US"/>
        </w:rPr>
        <w:t xml:space="preserve"> дополнить </w:t>
      </w:r>
      <w:r w:rsidRPr="005468CC">
        <w:rPr>
          <w:rFonts w:eastAsiaTheme="minorHAnsi"/>
          <w:b/>
          <w:lang w:eastAsia="en-US"/>
        </w:rPr>
        <w:t>пунктом 2.6.</w:t>
      </w:r>
      <w:r w:rsidR="005468CC" w:rsidRPr="005468CC">
        <w:rPr>
          <w:rFonts w:eastAsiaTheme="minorHAnsi"/>
          <w:b/>
          <w:lang w:eastAsia="en-US"/>
        </w:rPr>
        <w:t>5</w:t>
      </w:r>
      <w:r w:rsidRPr="005468CC">
        <w:rPr>
          <w:rFonts w:eastAsiaTheme="minorHAnsi"/>
          <w:b/>
          <w:lang w:eastAsia="en-US"/>
        </w:rPr>
        <w:t>.</w:t>
      </w:r>
      <w:r w:rsidRPr="005468CC">
        <w:rPr>
          <w:rFonts w:eastAsiaTheme="minorHAnsi"/>
          <w:lang w:eastAsia="en-US"/>
        </w:rPr>
        <w:t xml:space="preserve"> следующего содержания:</w:t>
      </w:r>
    </w:p>
    <w:p w:rsidR="005468CC" w:rsidRPr="005468CC" w:rsidRDefault="005468CC" w:rsidP="005468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68CC">
        <w:rPr>
          <w:rFonts w:eastAsiaTheme="minorHAnsi"/>
          <w:lang w:eastAsia="en-US"/>
        </w:rPr>
        <w:t xml:space="preserve">         </w:t>
      </w:r>
      <w:r w:rsidR="00D418D6" w:rsidRPr="005468CC">
        <w:rPr>
          <w:rFonts w:eastAsiaTheme="minorHAnsi"/>
          <w:lang w:eastAsia="en-US"/>
        </w:rPr>
        <w:t>«2.6.</w:t>
      </w:r>
      <w:r w:rsidRPr="005468CC">
        <w:rPr>
          <w:rFonts w:eastAsiaTheme="minorHAnsi"/>
          <w:lang w:eastAsia="en-US"/>
        </w:rPr>
        <w:t>5</w:t>
      </w:r>
      <w:r w:rsidR="00D418D6" w:rsidRPr="005468CC">
        <w:rPr>
          <w:rFonts w:eastAsiaTheme="minorHAnsi"/>
          <w:lang w:eastAsia="en-US"/>
        </w:rPr>
        <w:t xml:space="preserve">. </w:t>
      </w:r>
      <w:r w:rsidRPr="005468CC">
        <w:rPr>
          <w:rFonts w:eastAsiaTheme="minorHAnsi"/>
          <w:lang w:eastAsia="en-US"/>
        </w:rPr>
        <w:t xml:space="preserve">Межведомственный запрос о представлении документов и (или) информации,    </w:t>
      </w:r>
    </w:p>
    <w:p w:rsidR="005468CC" w:rsidRPr="005468CC" w:rsidRDefault="005468CC" w:rsidP="005468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68CC">
        <w:rPr>
          <w:rFonts w:eastAsiaTheme="minorHAnsi"/>
          <w:lang w:eastAsia="en-US"/>
        </w:rPr>
        <w:t xml:space="preserve">         </w:t>
      </w:r>
      <w:proofErr w:type="gramStart"/>
      <w:r w:rsidRPr="005468CC">
        <w:rPr>
          <w:rFonts w:eastAsiaTheme="minorHAnsi"/>
          <w:lang w:eastAsia="en-US"/>
        </w:rPr>
        <w:t>указанных</w:t>
      </w:r>
      <w:proofErr w:type="gramEnd"/>
      <w:r w:rsidRPr="005468CC">
        <w:rPr>
          <w:rFonts w:eastAsiaTheme="minorHAnsi"/>
          <w:lang w:eastAsia="en-US"/>
        </w:rPr>
        <w:t xml:space="preserve"> в </w:t>
      </w:r>
      <w:hyperlink r:id="rId10" w:history="1">
        <w:r w:rsidRPr="005468CC">
          <w:rPr>
            <w:rFonts w:eastAsiaTheme="minorHAnsi"/>
            <w:lang w:eastAsia="en-US"/>
          </w:rPr>
          <w:t>пункте 2 части 1 статьи 7</w:t>
        </w:r>
      </w:hyperlink>
      <w:r w:rsidRPr="005468CC">
        <w:rPr>
          <w:rFonts w:eastAsiaTheme="minorHAnsi"/>
          <w:lang w:eastAsia="en-US"/>
        </w:rPr>
        <w:t xml:space="preserve"> Федерального закона от 27.07.2010 № 210-ФЗ «Об    </w:t>
      </w:r>
    </w:p>
    <w:p w:rsidR="005468CC" w:rsidRPr="005468CC" w:rsidRDefault="005468CC" w:rsidP="005468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68CC">
        <w:rPr>
          <w:rFonts w:eastAsiaTheme="minorHAnsi"/>
          <w:lang w:eastAsia="en-US"/>
        </w:rPr>
        <w:t xml:space="preserve">         организации предоставления государственных и муниципальных услуг», для предоставления   </w:t>
      </w:r>
    </w:p>
    <w:p w:rsidR="005468CC" w:rsidRPr="005468CC" w:rsidRDefault="005468CC" w:rsidP="005468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68CC">
        <w:rPr>
          <w:rFonts w:eastAsiaTheme="minorHAnsi"/>
          <w:lang w:eastAsia="en-US"/>
        </w:rPr>
        <w:t xml:space="preserve">         муниципальной услуги с использованием </w:t>
      </w:r>
      <w:proofErr w:type="gramStart"/>
      <w:r w:rsidRPr="005468CC">
        <w:rPr>
          <w:rFonts w:eastAsiaTheme="minorHAnsi"/>
          <w:lang w:eastAsia="en-US"/>
        </w:rPr>
        <w:t>межведомственного</w:t>
      </w:r>
      <w:proofErr w:type="gramEnd"/>
      <w:r w:rsidRPr="005468CC">
        <w:rPr>
          <w:rFonts w:eastAsiaTheme="minorHAnsi"/>
          <w:lang w:eastAsia="en-US"/>
        </w:rPr>
        <w:t xml:space="preserve"> информационного </w:t>
      </w:r>
    </w:p>
    <w:p w:rsidR="005468CC" w:rsidRPr="005468CC" w:rsidRDefault="005468CC" w:rsidP="005468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68CC">
        <w:rPr>
          <w:rFonts w:eastAsiaTheme="minorHAnsi"/>
          <w:lang w:eastAsia="en-US"/>
        </w:rPr>
        <w:t xml:space="preserve">         взаимодействия должен содержать предусмотренный законодательством </w:t>
      </w:r>
      <w:proofErr w:type="gramStart"/>
      <w:r w:rsidRPr="005468CC">
        <w:rPr>
          <w:rFonts w:eastAsiaTheme="minorHAnsi"/>
          <w:lang w:eastAsia="en-US"/>
        </w:rPr>
        <w:t>Российской</w:t>
      </w:r>
      <w:proofErr w:type="gramEnd"/>
      <w:r w:rsidRPr="005468CC">
        <w:rPr>
          <w:rFonts w:eastAsiaTheme="minorHAnsi"/>
          <w:lang w:eastAsia="en-US"/>
        </w:rPr>
        <w:t xml:space="preserve">  </w:t>
      </w:r>
    </w:p>
    <w:p w:rsidR="005468CC" w:rsidRPr="005468CC" w:rsidRDefault="005468CC" w:rsidP="005468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68CC">
        <w:rPr>
          <w:rFonts w:eastAsiaTheme="minorHAnsi"/>
          <w:lang w:eastAsia="en-US"/>
        </w:rPr>
        <w:t xml:space="preserve">         Федерации идентификатор сведений о физическом лице (при наличии), если документы и </w:t>
      </w:r>
    </w:p>
    <w:p w:rsidR="005468CC" w:rsidRPr="005468CC" w:rsidRDefault="005468CC" w:rsidP="005468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68CC">
        <w:rPr>
          <w:rFonts w:eastAsiaTheme="minorHAnsi"/>
          <w:lang w:eastAsia="en-US"/>
        </w:rPr>
        <w:t xml:space="preserve">         информация запрашиваются в отношении физического лица, а также указание на </w:t>
      </w:r>
      <w:proofErr w:type="gramStart"/>
      <w:r w:rsidRPr="005468CC">
        <w:rPr>
          <w:rFonts w:eastAsiaTheme="minorHAnsi"/>
          <w:lang w:eastAsia="en-US"/>
        </w:rPr>
        <w:t>базовый</w:t>
      </w:r>
      <w:proofErr w:type="gramEnd"/>
      <w:r w:rsidRPr="005468CC">
        <w:rPr>
          <w:rFonts w:eastAsiaTheme="minorHAnsi"/>
          <w:lang w:eastAsia="en-US"/>
        </w:rPr>
        <w:t xml:space="preserve">  </w:t>
      </w:r>
    </w:p>
    <w:p w:rsidR="005468CC" w:rsidRPr="005468CC" w:rsidRDefault="005468CC" w:rsidP="005468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68CC">
        <w:rPr>
          <w:rFonts w:eastAsiaTheme="minorHAnsi"/>
          <w:lang w:eastAsia="en-US"/>
        </w:rPr>
        <w:t xml:space="preserve">         государственный информационный ресурс, в целях ведения которого запрашиваются </w:t>
      </w:r>
    </w:p>
    <w:p w:rsidR="005468CC" w:rsidRPr="005468CC" w:rsidRDefault="005468CC" w:rsidP="005468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68CC">
        <w:rPr>
          <w:rFonts w:eastAsiaTheme="minorHAnsi"/>
          <w:lang w:eastAsia="en-US"/>
        </w:rPr>
        <w:t xml:space="preserve">         документы и информация, или в случае, если такие документы и информация не были  </w:t>
      </w:r>
    </w:p>
    <w:p w:rsidR="005468CC" w:rsidRPr="005468CC" w:rsidRDefault="005468CC" w:rsidP="005468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68CC">
        <w:rPr>
          <w:rFonts w:eastAsiaTheme="minorHAnsi"/>
          <w:lang w:eastAsia="en-US"/>
        </w:rPr>
        <w:t xml:space="preserve">         </w:t>
      </w:r>
      <w:proofErr w:type="gramStart"/>
      <w:r w:rsidRPr="005468CC">
        <w:rPr>
          <w:rFonts w:eastAsiaTheme="minorHAnsi"/>
          <w:lang w:eastAsia="en-US"/>
        </w:rPr>
        <w:t xml:space="preserve">представлены  заявителем, сведения, установленные </w:t>
      </w:r>
      <w:hyperlink r:id="rId11" w:history="1">
        <w:r w:rsidRPr="005468CC">
          <w:rPr>
            <w:rFonts w:eastAsiaTheme="minorHAnsi"/>
            <w:lang w:eastAsia="en-US"/>
          </w:rPr>
          <w:t xml:space="preserve"> частью 1 статьи 7</w:t>
        </w:r>
      </w:hyperlink>
      <w:r w:rsidRPr="005468CC">
        <w:rPr>
          <w:rFonts w:eastAsiaTheme="minorHAnsi"/>
          <w:lang w:eastAsia="en-US"/>
        </w:rPr>
        <w:t xml:space="preserve">.2 Федерального  </w:t>
      </w:r>
      <w:proofErr w:type="gramEnd"/>
    </w:p>
    <w:p w:rsidR="005468CC" w:rsidRPr="005468CC" w:rsidRDefault="005468CC" w:rsidP="005468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68CC">
        <w:rPr>
          <w:rFonts w:eastAsiaTheme="minorHAnsi"/>
          <w:lang w:eastAsia="en-US"/>
        </w:rPr>
        <w:t xml:space="preserve">         закона от 27.07.2010 № 210-ФЗ «Об организации предоставления </w:t>
      </w:r>
      <w:proofErr w:type="gramStart"/>
      <w:r w:rsidRPr="005468CC">
        <w:rPr>
          <w:rFonts w:eastAsiaTheme="minorHAnsi"/>
          <w:lang w:eastAsia="en-US"/>
        </w:rPr>
        <w:t>государственных</w:t>
      </w:r>
      <w:proofErr w:type="gramEnd"/>
      <w:r w:rsidRPr="005468CC">
        <w:rPr>
          <w:rFonts w:eastAsiaTheme="minorHAnsi"/>
          <w:lang w:eastAsia="en-US"/>
        </w:rPr>
        <w:t xml:space="preserve"> и </w:t>
      </w:r>
    </w:p>
    <w:p w:rsidR="005468CC" w:rsidRPr="005468CC" w:rsidRDefault="005468CC" w:rsidP="005468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68CC">
        <w:rPr>
          <w:rFonts w:eastAsiaTheme="minorHAnsi"/>
          <w:lang w:eastAsia="en-US"/>
        </w:rPr>
        <w:t xml:space="preserve">         муниципальных услуг», если дополнительные сведения не установлены законодательным  </w:t>
      </w:r>
    </w:p>
    <w:p w:rsidR="005468CC" w:rsidRPr="005468CC" w:rsidRDefault="005468CC" w:rsidP="005468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68CC">
        <w:rPr>
          <w:rFonts w:eastAsiaTheme="minorHAnsi"/>
          <w:lang w:eastAsia="en-US"/>
        </w:rPr>
        <w:t xml:space="preserve">         актом Российской Федерации</w:t>
      </w:r>
      <w:proofErr w:type="gramStart"/>
      <w:r w:rsidRPr="005468CC">
        <w:rPr>
          <w:rFonts w:eastAsiaTheme="minorHAnsi"/>
          <w:lang w:eastAsia="en-US"/>
        </w:rPr>
        <w:t>.».</w:t>
      </w:r>
      <w:proofErr w:type="gramEnd"/>
    </w:p>
    <w:p w:rsidR="005468CC" w:rsidRDefault="005468CC" w:rsidP="005468CC">
      <w:pPr>
        <w:pStyle w:val="Standard"/>
        <w:ind w:left="1125"/>
        <w:rPr>
          <w:rFonts w:ascii="Times New Roman" w:hAnsi="Times New Roman" w:cs="Times New Roman"/>
          <w:sz w:val="24"/>
        </w:rPr>
      </w:pPr>
    </w:p>
    <w:p w:rsidR="005468CC" w:rsidRPr="005468CC" w:rsidRDefault="005468CC" w:rsidP="005468CC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5468CC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5468CC" w:rsidRPr="005468CC" w:rsidRDefault="005468CC" w:rsidP="005468CC">
      <w:pPr>
        <w:pStyle w:val="Standard"/>
        <w:rPr>
          <w:rFonts w:ascii="Times New Roman" w:hAnsi="Times New Roman" w:cs="Times New Roman"/>
          <w:sz w:val="24"/>
        </w:rPr>
      </w:pPr>
      <w:r w:rsidRPr="005468CC">
        <w:rPr>
          <w:rFonts w:ascii="Times New Roman" w:hAnsi="Times New Roman" w:cs="Times New Roman"/>
          <w:sz w:val="24"/>
        </w:rPr>
        <w:t xml:space="preserve">             поселения  и разместить  на  официальном сайте администрации в сети Интернет  </w:t>
      </w:r>
      <w:proofErr w:type="gramStart"/>
      <w:r w:rsidRPr="005468CC">
        <w:rPr>
          <w:rFonts w:ascii="Times New Roman" w:hAnsi="Times New Roman" w:cs="Times New Roman"/>
          <w:sz w:val="24"/>
        </w:rPr>
        <w:t>по</w:t>
      </w:r>
      <w:proofErr w:type="gramEnd"/>
      <w:r w:rsidRPr="005468CC">
        <w:rPr>
          <w:rFonts w:ascii="Times New Roman" w:hAnsi="Times New Roman" w:cs="Times New Roman"/>
          <w:sz w:val="24"/>
        </w:rPr>
        <w:t xml:space="preserve">        </w:t>
      </w:r>
    </w:p>
    <w:p w:rsidR="005468CC" w:rsidRPr="005468CC" w:rsidRDefault="005468CC" w:rsidP="005468CC">
      <w:pPr>
        <w:pStyle w:val="Standard"/>
        <w:rPr>
          <w:rFonts w:ascii="Times New Roman" w:hAnsi="Times New Roman" w:cs="Times New Roman"/>
          <w:sz w:val="24"/>
          <w:u w:val="single"/>
        </w:rPr>
      </w:pPr>
      <w:r w:rsidRPr="005468CC">
        <w:rPr>
          <w:rFonts w:ascii="Times New Roman" w:hAnsi="Times New Roman" w:cs="Times New Roman"/>
          <w:sz w:val="24"/>
        </w:rPr>
        <w:t xml:space="preserve">             адресу:  </w:t>
      </w:r>
      <w:r w:rsidRPr="005468CC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468CC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468CC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468CC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468CC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468CC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468CC">
        <w:rPr>
          <w:rFonts w:ascii="Times New Roman" w:hAnsi="Times New Roman" w:cs="Times New Roman"/>
          <w:sz w:val="24"/>
          <w:u w:val="single"/>
        </w:rPr>
        <w:t>//</w:t>
      </w:r>
    </w:p>
    <w:p w:rsidR="005468CC" w:rsidRPr="005468CC" w:rsidRDefault="005468CC" w:rsidP="005468CC">
      <w:pPr>
        <w:pStyle w:val="a5"/>
        <w:numPr>
          <w:ilvl w:val="0"/>
          <w:numId w:val="28"/>
        </w:numPr>
        <w:spacing w:before="45" w:after="105"/>
      </w:pPr>
      <w:r w:rsidRPr="005468CC">
        <w:t>Настоящее Постановление вступает в силу со дня его обнародования.</w:t>
      </w:r>
    </w:p>
    <w:p w:rsidR="00D418D6" w:rsidRPr="005468CC" w:rsidRDefault="00D418D6" w:rsidP="00D418D6"/>
    <w:p w:rsidR="00D418D6" w:rsidRPr="005468CC" w:rsidRDefault="00D418D6" w:rsidP="00D418D6"/>
    <w:p w:rsidR="00D418D6" w:rsidRPr="005468CC" w:rsidRDefault="00D418D6" w:rsidP="00D418D6">
      <w:pPr>
        <w:spacing w:line="276" w:lineRule="auto"/>
      </w:pPr>
    </w:p>
    <w:p w:rsidR="00D418D6" w:rsidRPr="005468CC" w:rsidRDefault="00D418D6" w:rsidP="00D418D6">
      <w:r w:rsidRPr="005468CC">
        <w:t>Глава муниципального образования</w:t>
      </w:r>
    </w:p>
    <w:p w:rsidR="00D418D6" w:rsidRPr="005468CC" w:rsidRDefault="00D418D6" w:rsidP="00D418D6">
      <w:r w:rsidRPr="005468CC">
        <w:t>«Натырбовское сельское поселение»                                    Н.В.</w:t>
      </w:r>
      <w:r w:rsidR="001675A8" w:rsidRPr="005468CC">
        <w:t xml:space="preserve"> </w:t>
      </w:r>
      <w:r w:rsidRPr="005468CC">
        <w:t xml:space="preserve">Касицына  </w:t>
      </w:r>
    </w:p>
    <w:p w:rsidR="00CC7230" w:rsidRPr="00C84223" w:rsidRDefault="00CC7230" w:rsidP="001675A8">
      <w:pPr>
        <w:pStyle w:val="a5"/>
        <w:ind w:left="786"/>
        <w:rPr>
          <w:sz w:val="22"/>
          <w:szCs w:val="22"/>
        </w:rPr>
      </w:pPr>
    </w:p>
    <w:sectPr w:rsidR="00CC7230" w:rsidRPr="00C84223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8A" w:rsidRDefault="003F0C8A" w:rsidP="00121753">
      <w:r>
        <w:separator/>
      </w:r>
    </w:p>
  </w:endnote>
  <w:endnote w:type="continuationSeparator" w:id="0">
    <w:p w:rsidR="003F0C8A" w:rsidRDefault="003F0C8A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8A" w:rsidRDefault="003F0C8A" w:rsidP="00121753">
      <w:r>
        <w:separator/>
      </w:r>
    </w:p>
  </w:footnote>
  <w:footnote w:type="continuationSeparator" w:id="0">
    <w:p w:rsidR="003F0C8A" w:rsidRDefault="003F0C8A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4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3293B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675A8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01BB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3F0C8A"/>
    <w:rsid w:val="00405C83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E2053"/>
    <w:rsid w:val="004E4C59"/>
    <w:rsid w:val="005044F1"/>
    <w:rsid w:val="005045BE"/>
    <w:rsid w:val="00505E2B"/>
    <w:rsid w:val="00531C19"/>
    <w:rsid w:val="00542197"/>
    <w:rsid w:val="005468CC"/>
    <w:rsid w:val="00557EF4"/>
    <w:rsid w:val="00564BC1"/>
    <w:rsid w:val="00590881"/>
    <w:rsid w:val="00597690"/>
    <w:rsid w:val="005A4344"/>
    <w:rsid w:val="005C31C3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7549E"/>
    <w:rsid w:val="00781198"/>
    <w:rsid w:val="007934D9"/>
    <w:rsid w:val="0079623A"/>
    <w:rsid w:val="007C0562"/>
    <w:rsid w:val="007E51EE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8F225D"/>
    <w:rsid w:val="00912A4A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56507"/>
    <w:rsid w:val="00B669D3"/>
    <w:rsid w:val="00B67D2A"/>
    <w:rsid w:val="00B71430"/>
    <w:rsid w:val="00B71F22"/>
    <w:rsid w:val="00B95E6D"/>
    <w:rsid w:val="00BA06CD"/>
    <w:rsid w:val="00BB661F"/>
    <w:rsid w:val="00BE671B"/>
    <w:rsid w:val="00BF0722"/>
    <w:rsid w:val="00BF7980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418D6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9385D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5C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5C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56F0B3BB3A43C2164E7111F42CF9BA80766D99239DF4A17DB8B0192281C029DABF0A9A7505E297FAAD414A1E59A2C48B62052113f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56F0B3BB3A43C2164E7111F42CF9BA80766D99239DF4A17DB8B0192281C029DABF0A9A7505E297FAAD414A1E59A2C48B62052113f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7F87-E4DC-462E-80D3-FA2F8FC3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2018-12-11T06:32:00Z</cp:lastPrinted>
  <dcterms:created xsi:type="dcterms:W3CDTF">2018-05-16T08:32:00Z</dcterms:created>
  <dcterms:modified xsi:type="dcterms:W3CDTF">2019-05-27T07:37:00Z</dcterms:modified>
</cp:coreProperties>
</file>