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5C2CBB"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5C2CBB"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5C2CBB">
        <w:rPr>
          <w:sz w:val="22"/>
          <w:szCs w:val="22"/>
          <w:u w:val="single"/>
        </w:rPr>
        <w:t>28</w:t>
      </w:r>
      <w:r>
        <w:rPr>
          <w:sz w:val="22"/>
          <w:szCs w:val="22"/>
          <w:u w:val="single"/>
        </w:rPr>
        <w:t>»</w:t>
      </w:r>
      <w:r w:rsidR="003930AA" w:rsidRPr="007278B1">
        <w:rPr>
          <w:sz w:val="22"/>
          <w:szCs w:val="22"/>
          <w:u w:val="single"/>
        </w:rPr>
        <w:t xml:space="preserve"> </w:t>
      </w:r>
      <w:r w:rsidR="005C2CBB">
        <w:rPr>
          <w:sz w:val="22"/>
          <w:szCs w:val="22"/>
          <w:u w:val="single"/>
        </w:rPr>
        <w:t>июня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5C2CBB">
        <w:rPr>
          <w:sz w:val="22"/>
          <w:szCs w:val="22"/>
          <w:u w:val="single"/>
        </w:rPr>
        <w:t>9</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w:t>
      </w:r>
      <w:r w:rsidR="005C2CBB">
        <w:rPr>
          <w:sz w:val="22"/>
          <w:szCs w:val="22"/>
          <w:u w:val="single"/>
        </w:rPr>
        <w:t>3</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5C2CBB" w:rsidRPr="005C2CBB" w:rsidRDefault="005C2CBB" w:rsidP="005C2CBB">
      <w:pPr>
        <w:rPr>
          <w:b/>
        </w:rPr>
      </w:pPr>
      <w:r>
        <w:rPr>
          <w:b/>
        </w:rPr>
        <w:t xml:space="preserve"> </w:t>
      </w:r>
      <w:r w:rsidR="009A0007">
        <w:rPr>
          <w:b/>
        </w:rPr>
        <w:t xml:space="preserve"> </w:t>
      </w:r>
      <w:r w:rsidR="009A0007" w:rsidRPr="005C2CBB">
        <w:rPr>
          <w:b/>
        </w:rPr>
        <w:t>Об утверждении административного регламента по предоставлению</w:t>
      </w:r>
      <w:r>
        <w:rPr>
          <w:b/>
        </w:rPr>
        <w:t xml:space="preserve"> </w:t>
      </w:r>
      <w:r w:rsidR="009A0007" w:rsidRPr="005C2CBB">
        <w:rPr>
          <w:b/>
        </w:rPr>
        <w:t xml:space="preserve">муниципальной услуги </w:t>
      </w:r>
      <w:r w:rsidR="009A0007" w:rsidRPr="005C2CBB">
        <w:rPr>
          <w:b/>
          <w:bCs/>
        </w:rPr>
        <w:t>«</w:t>
      </w:r>
      <w:r w:rsidRPr="005C2CBB">
        <w:rPr>
          <w:b/>
        </w:rPr>
        <w:t xml:space="preserve">Рассмотрение уведомлений о планируемом сносе </w:t>
      </w:r>
      <w:r>
        <w:rPr>
          <w:b/>
        </w:rPr>
        <w:t xml:space="preserve"> </w:t>
      </w:r>
      <w:r w:rsidRPr="005C2CBB">
        <w:rPr>
          <w:b/>
        </w:rPr>
        <w:t>объекта капитального строительства, о завершении сноса объекта капитального</w:t>
      </w:r>
      <w:r>
        <w:rPr>
          <w:b/>
        </w:rPr>
        <w:t xml:space="preserve"> </w:t>
      </w:r>
      <w:r w:rsidRPr="005C2CBB">
        <w:rPr>
          <w:b/>
        </w:rPr>
        <w:t xml:space="preserve">строительства» на территории муниципального образования </w:t>
      </w:r>
      <w:r>
        <w:rPr>
          <w:b/>
        </w:rPr>
        <w:t xml:space="preserve">«Натырбовское сельское </w:t>
      </w:r>
      <w:r w:rsidRPr="005C2CBB">
        <w:rPr>
          <w:b/>
        </w:rPr>
        <w:t>поселение</w:t>
      </w:r>
      <w:r>
        <w:rPr>
          <w:b/>
        </w:rPr>
        <w:t>»»</w:t>
      </w:r>
    </w:p>
    <w:p w:rsidR="009A0007" w:rsidRDefault="009A0007" w:rsidP="005C2CBB">
      <w:pPr>
        <w:autoSpaceDE w:val="0"/>
        <w:autoSpaceDN w:val="0"/>
        <w:adjustRightInd w:val="0"/>
        <w:jc w:val="center"/>
        <w:rPr>
          <w:b/>
          <w:bCs/>
        </w:rPr>
      </w:pPr>
    </w:p>
    <w:p w:rsidR="009A0007" w:rsidRDefault="009A0007" w:rsidP="009A000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В </w:t>
      </w:r>
      <w:r>
        <w:rPr>
          <w:rFonts w:ascii="Times New Roman" w:hAnsi="Times New Roman" w:cs="Times New Roman"/>
          <w:b w:val="0"/>
          <w:bCs w:val="0"/>
          <w:sz w:val="22"/>
          <w:szCs w:val="22"/>
        </w:rPr>
        <w:t xml:space="preserve">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муниципального образования «Натырбовское сельское поселение» </w:t>
      </w:r>
    </w:p>
    <w:p w:rsidR="009A0007" w:rsidRDefault="009A0007" w:rsidP="009A0007">
      <w:r>
        <w:rPr>
          <w:color w:val="1E1E1E"/>
        </w:rPr>
        <w:tab/>
      </w:r>
    </w:p>
    <w:p w:rsidR="009A0007" w:rsidRDefault="009A0007" w:rsidP="009A000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75171A" w:rsidRDefault="0075171A" w:rsidP="009A0007">
      <w:pPr>
        <w:spacing w:line="276" w:lineRule="auto"/>
        <w:jc w:val="center"/>
        <w:rPr>
          <w:b/>
          <w:sz w:val="22"/>
          <w:szCs w:val="22"/>
        </w:rPr>
      </w:pPr>
    </w:p>
    <w:p w:rsidR="009A0007" w:rsidRDefault="009A0007" w:rsidP="009A0007">
      <w:pPr>
        <w:pStyle w:val="a7"/>
        <w:numPr>
          <w:ilvl w:val="0"/>
          <w:numId w:val="9"/>
        </w:numPr>
        <w:autoSpaceDE w:val="0"/>
        <w:autoSpaceDN w:val="0"/>
        <w:adjustRightInd w:val="0"/>
        <w:jc w:val="both"/>
      </w:pPr>
      <w:r w:rsidRPr="0075171A">
        <w:t>Утвердить  административный регламент по предоставлению муниципальной услуги «</w:t>
      </w:r>
      <w:r w:rsidR="0075171A" w:rsidRPr="0075171A">
        <w:t>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«Натырбовское сельское поселение»»</w:t>
      </w:r>
      <w:r>
        <w:t xml:space="preserve">, согласно приложению № 1 к настоящему Постановлению. </w:t>
      </w:r>
    </w:p>
    <w:p w:rsidR="009A0007" w:rsidRDefault="009A0007" w:rsidP="009A0007">
      <w:pPr>
        <w:pStyle w:val="a7"/>
        <w:numPr>
          <w:ilvl w:val="0"/>
          <w:numId w:val="9"/>
        </w:numPr>
        <w:jc w:val="both"/>
      </w:pPr>
      <w:proofErr w:type="gramStart"/>
      <w:r>
        <w:t>Контроль за</w:t>
      </w:r>
      <w:proofErr w:type="gramEnd"/>
      <w:r>
        <w:t xml:space="preserve"> исполнением настоящего Постановления  оставляю за собой.</w:t>
      </w:r>
    </w:p>
    <w:p w:rsidR="009A0007" w:rsidRDefault="009A0007" w:rsidP="009A0007">
      <w:pPr>
        <w:pStyle w:val="ConsPlusTitle"/>
        <w:widowControl/>
        <w:numPr>
          <w:ilvl w:val="0"/>
          <w:numId w:val="9"/>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9A0007" w:rsidRDefault="009A0007" w:rsidP="009A0007">
      <w:pPr>
        <w:pStyle w:val="a7"/>
        <w:numPr>
          <w:ilvl w:val="0"/>
          <w:numId w:val="9"/>
        </w:numPr>
      </w:pPr>
      <w:r>
        <w:t>Настоящее Постановление вступает в силу со дня его обнародования.</w:t>
      </w:r>
    </w:p>
    <w:p w:rsidR="009A0007" w:rsidRDefault="009A0007" w:rsidP="009A0007">
      <w:pPr>
        <w:pStyle w:val="a7"/>
        <w:ind w:left="705"/>
      </w:pPr>
    </w:p>
    <w:p w:rsidR="009A0007" w:rsidRDefault="009A0007" w:rsidP="009A0007">
      <w:pPr>
        <w:pStyle w:val="a7"/>
        <w:ind w:left="705"/>
      </w:pPr>
    </w:p>
    <w:p w:rsidR="0075171A" w:rsidRDefault="0075171A" w:rsidP="009A0007">
      <w:pPr>
        <w:pStyle w:val="a7"/>
        <w:ind w:left="705"/>
      </w:pPr>
    </w:p>
    <w:p w:rsidR="0075171A" w:rsidRDefault="0075171A" w:rsidP="009A0007">
      <w:pPr>
        <w:pStyle w:val="a7"/>
        <w:ind w:left="705"/>
      </w:pPr>
    </w:p>
    <w:p w:rsidR="0075171A" w:rsidRDefault="0075171A" w:rsidP="009A0007">
      <w:pPr>
        <w:pStyle w:val="a7"/>
        <w:ind w:left="705"/>
      </w:pPr>
    </w:p>
    <w:p w:rsidR="009A0007" w:rsidRDefault="009A0007" w:rsidP="009A0007">
      <w:r>
        <w:t xml:space="preserve">    Глава муниципального образования </w:t>
      </w:r>
    </w:p>
    <w:p w:rsidR="009A0007" w:rsidRDefault="009A0007" w:rsidP="009A0007">
      <w:r>
        <w:t xml:space="preserve">     «Натырбовское сельское поселение»                                                             </w:t>
      </w:r>
      <w:proofErr w:type="spellStart"/>
      <w:r>
        <w:t>Н.В.Касицына</w:t>
      </w:r>
      <w:proofErr w:type="spellEnd"/>
    </w:p>
    <w:p w:rsidR="00051F58" w:rsidRPr="007C30A4" w:rsidRDefault="00051F58" w:rsidP="006503DE">
      <w:pPr>
        <w:rPr>
          <w:sz w:val="20"/>
          <w:szCs w:val="20"/>
        </w:rPr>
      </w:pPr>
    </w:p>
    <w:p w:rsidR="009A0007" w:rsidRDefault="009A0007" w:rsidP="00480906">
      <w:pPr>
        <w:rPr>
          <w:sz w:val="26"/>
          <w:szCs w:val="26"/>
        </w:rPr>
      </w:pPr>
    </w:p>
    <w:p w:rsidR="0075171A" w:rsidRDefault="000F3878" w:rsidP="00480906">
      <w:pPr>
        <w:rPr>
          <w:sz w:val="26"/>
          <w:szCs w:val="26"/>
        </w:rPr>
      </w:pPr>
      <w:r>
        <w:rPr>
          <w:sz w:val="26"/>
          <w:szCs w:val="26"/>
        </w:rPr>
        <w:t xml:space="preserve"> </w:t>
      </w:r>
      <w:r w:rsidR="00480906">
        <w:rPr>
          <w:sz w:val="26"/>
          <w:szCs w:val="26"/>
        </w:rPr>
        <w:t xml:space="preserve">                                                                                                                       </w:t>
      </w: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480906" w:rsidRPr="009A0007" w:rsidRDefault="0075171A" w:rsidP="00480906">
      <w:pPr>
        <w:rPr>
          <w:sz w:val="20"/>
          <w:szCs w:val="20"/>
        </w:rPr>
      </w:pPr>
      <w:r>
        <w:rPr>
          <w:sz w:val="26"/>
          <w:szCs w:val="26"/>
        </w:rPr>
        <w:lastRenderedPageBreak/>
        <w:t xml:space="preserve">                                                                                                                            </w:t>
      </w:r>
      <w:r w:rsidR="00480906" w:rsidRPr="009A0007">
        <w:rPr>
          <w:sz w:val="20"/>
          <w:szCs w:val="20"/>
        </w:rPr>
        <w:t>Приложение</w:t>
      </w:r>
      <w:r>
        <w:rPr>
          <w:sz w:val="20"/>
          <w:szCs w:val="20"/>
        </w:rPr>
        <w:t xml:space="preserve"> № 1</w:t>
      </w:r>
    </w:p>
    <w:p w:rsidR="00480906" w:rsidRPr="009A0007" w:rsidRDefault="00480906" w:rsidP="00480906">
      <w:pPr>
        <w:rPr>
          <w:sz w:val="20"/>
          <w:szCs w:val="20"/>
        </w:rPr>
      </w:pPr>
      <w:r w:rsidRPr="009A0007">
        <w:rPr>
          <w:sz w:val="20"/>
          <w:szCs w:val="20"/>
        </w:rPr>
        <w:t xml:space="preserve">                                                                                                                                                 </w:t>
      </w:r>
      <w:r w:rsidR="0075171A">
        <w:rPr>
          <w:sz w:val="20"/>
          <w:szCs w:val="20"/>
        </w:rPr>
        <w:t xml:space="preserve">  </w:t>
      </w:r>
      <w:r w:rsidRPr="009A0007">
        <w:rPr>
          <w:sz w:val="20"/>
          <w:szCs w:val="20"/>
        </w:rPr>
        <w:t xml:space="preserve"> к Постановлению главы</w:t>
      </w:r>
    </w:p>
    <w:p w:rsidR="00480906" w:rsidRPr="009A0007" w:rsidRDefault="00480906" w:rsidP="00480906">
      <w:pPr>
        <w:rPr>
          <w:sz w:val="20"/>
          <w:szCs w:val="20"/>
        </w:rPr>
      </w:pPr>
      <w:r w:rsidRPr="009A0007">
        <w:rPr>
          <w:sz w:val="20"/>
          <w:szCs w:val="20"/>
        </w:rPr>
        <w:t xml:space="preserve">                                                                                                                          МО «Натырб</w:t>
      </w:r>
      <w:r w:rsidR="00616297">
        <w:rPr>
          <w:sz w:val="20"/>
          <w:szCs w:val="20"/>
        </w:rPr>
        <w:t>ов</w:t>
      </w:r>
      <w:r w:rsidRPr="009A0007">
        <w:rPr>
          <w:sz w:val="20"/>
          <w:szCs w:val="20"/>
        </w:rPr>
        <w:t>ское сельское поселение»</w:t>
      </w:r>
    </w:p>
    <w:p w:rsidR="00480906" w:rsidRPr="009A0007" w:rsidRDefault="00480906" w:rsidP="00480906">
      <w:pPr>
        <w:rPr>
          <w:sz w:val="20"/>
          <w:szCs w:val="20"/>
          <w:u w:val="single"/>
        </w:rPr>
      </w:pPr>
      <w:r w:rsidRPr="009A0007">
        <w:rPr>
          <w:sz w:val="20"/>
          <w:szCs w:val="20"/>
        </w:rPr>
        <w:t xml:space="preserve">                                                                                                                 </w:t>
      </w:r>
      <w:r w:rsidR="00A054E2" w:rsidRPr="009A0007">
        <w:rPr>
          <w:sz w:val="20"/>
          <w:szCs w:val="20"/>
        </w:rPr>
        <w:t xml:space="preserve">                               </w:t>
      </w:r>
      <w:r w:rsidRPr="009A0007">
        <w:rPr>
          <w:sz w:val="20"/>
          <w:szCs w:val="20"/>
        </w:rPr>
        <w:t xml:space="preserve"> </w:t>
      </w:r>
      <w:r w:rsidRPr="009A0007">
        <w:rPr>
          <w:sz w:val="20"/>
          <w:szCs w:val="20"/>
          <w:u w:val="single"/>
        </w:rPr>
        <w:t xml:space="preserve">№ </w:t>
      </w:r>
      <w:r w:rsidR="009A0007" w:rsidRPr="009A0007">
        <w:rPr>
          <w:sz w:val="20"/>
          <w:szCs w:val="20"/>
          <w:u w:val="single"/>
        </w:rPr>
        <w:t>3</w:t>
      </w:r>
      <w:r w:rsidR="0075171A">
        <w:rPr>
          <w:sz w:val="20"/>
          <w:szCs w:val="20"/>
          <w:u w:val="single"/>
        </w:rPr>
        <w:t>3</w:t>
      </w:r>
      <w:r w:rsidRPr="009A0007">
        <w:rPr>
          <w:sz w:val="20"/>
          <w:szCs w:val="20"/>
          <w:u w:val="single"/>
        </w:rPr>
        <w:t xml:space="preserve"> от «</w:t>
      </w:r>
      <w:r w:rsidR="0075171A">
        <w:rPr>
          <w:sz w:val="20"/>
          <w:szCs w:val="20"/>
          <w:u w:val="single"/>
        </w:rPr>
        <w:t>28</w:t>
      </w:r>
      <w:r w:rsidRPr="009A0007">
        <w:rPr>
          <w:sz w:val="20"/>
          <w:szCs w:val="20"/>
          <w:u w:val="single"/>
        </w:rPr>
        <w:t xml:space="preserve">» </w:t>
      </w:r>
      <w:r w:rsidR="0075171A">
        <w:rPr>
          <w:sz w:val="20"/>
          <w:szCs w:val="20"/>
          <w:u w:val="single"/>
        </w:rPr>
        <w:t>июня</w:t>
      </w:r>
      <w:r w:rsidRPr="009A0007">
        <w:rPr>
          <w:sz w:val="20"/>
          <w:szCs w:val="20"/>
          <w:u w:val="single"/>
        </w:rPr>
        <w:t xml:space="preserve"> 201</w:t>
      </w:r>
      <w:r w:rsidR="0075171A">
        <w:rPr>
          <w:sz w:val="20"/>
          <w:szCs w:val="20"/>
          <w:u w:val="single"/>
        </w:rPr>
        <w:t>9</w:t>
      </w:r>
      <w:r w:rsidRPr="009A0007">
        <w:rPr>
          <w:sz w:val="20"/>
          <w:szCs w:val="20"/>
          <w:u w:val="single"/>
        </w:rPr>
        <w:t>г.</w:t>
      </w:r>
    </w:p>
    <w:p w:rsidR="00480906" w:rsidRDefault="00480906" w:rsidP="00480906">
      <w:pPr>
        <w:rPr>
          <w:sz w:val="26"/>
          <w:szCs w:val="26"/>
        </w:rPr>
      </w:pPr>
    </w:p>
    <w:p w:rsidR="0075171A" w:rsidRDefault="005C2CBB" w:rsidP="005C2CBB">
      <w:pPr>
        <w:ind w:firstLine="567"/>
        <w:jc w:val="center"/>
        <w:rPr>
          <w:b/>
          <w:sz w:val="28"/>
          <w:szCs w:val="28"/>
        </w:rPr>
      </w:pPr>
      <w:r>
        <w:rPr>
          <w:b/>
          <w:sz w:val="28"/>
          <w:szCs w:val="28"/>
        </w:rPr>
        <w:t xml:space="preserve">Административный регламент </w:t>
      </w:r>
    </w:p>
    <w:p w:rsidR="005C2CBB" w:rsidRDefault="005C2CBB" w:rsidP="005C2CBB">
      <w:pPr>
        <w:ind w:firstLine="567"/>
        <w:jc w:val="center"/>
        <w:rPr>
          <w:b/>
          <w:sz w:val="28"/>
          <w:szCs w:val="28"/>
        </w:rPr>
      </w:pPr>
      <w:r>
        <w:rPr>
          <w:b/>
          <w:sz w:val="28"/>
          <w:szCs w:val="28"/>
        </w:rPr>
        <w:t xml:space="preserve">предоставления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w:t>
      </w:r>
      <w:r w:rsidR="0075171A">
        <w:rPr>
          <w:b/>
          <w:sz w:val="28"/>
          <w:szCs w:val="28"/>
        </w:rPr>
        <w:t>«Натырбовское сельское</w:t>
      </w:r>
      <w:r>
        <w:rPr>
          <w:b/>
          <w:sz w:val="28"/>
          <w:szCs w:val="28"/>
        </w:rPr>
        <w:t xml:space="preserve"> поселение</w:t>
      </w:r>
      <w:r w:rsidR="0075171A">
        <w:rPr>
          <w:b/>
          <w:sz w:val="28"/>
          <w:szCs w:val="28"/>
        </w:rPr>
        <w:t>»</w:t>
      </w:r>
    </w:p>
    <w:p w:rsidR="005C2CBB" w:rsidRDefault="005C2CBB" w:rsidP="005C2CBB">
      <w:pPr>
        <w:ind w:firstLine="567"/>
        <w:jc w:val="both"/>
        <w:rPr>
          <w:b/>
          <w:sz w:val="28"/>
          <w:szCs w:val="28"/>
        </w:rPr>
      </w:pPr>
    </w:p>
    <w:p w:rsidR="005C2CBB" w:rsidRDefault="005C2CBB" w:rsidP="005C2CBB">
      <w:pPr>
        <w:jc w:val="both"/>
        <w:rPr>
          <w:b/>
          <w:sz w:val="28"/>
          <w:szCs w:val="28"/>
        </w:rPr>
      </w:pPr>
      <w:r>
        <w:rPr>
          <w:b/>
          <w:sz w:val="28"/>
          <w:szCs w:val="28"/>
        </w:rPr>
        <w:t>I. Общие положения</w:t>
      </w:r>
    </w:p>
    <w:p w:rsidR="005C2CBB" w:rsidRDefault="005C2CBB" w:rsidP="005C2CBB">
      <w:pPr>
        <w:jc w:val="both"/>
        <w:rPr>
          <w:sz w:val="28"/>
          <w:szCs w:val="28"/>
        </w:rPr>
      </w:pPr>
    </w:p>
    <w:p w:rsidR="005C2CBB" w:rsidRDefault="005C2CBB" w:rsidP="005C2CBB">
      <w:pPr>
        <w:jc w:val="both"/>
        <w:rPr>
          <w:sz w:val="28"/>
          <w:szCs w:val="28"/>
        </w:rPr>
      </w:pPr>
      <w:r>
        <w:rPr>
          <w:sz w:val="28"/>
          <w:szCs w:val="28"/>
        </w:rPr>
        <w:t>1.1. Предмет регулирования регламента</w:t>
      </w:r>
    </w:p>
    <w:p w:rsidR="005C2CBB" w:rsidRDefault="005C2CBB" w:rsidP="005C2CBB">
      <w:pPr>
        <w:jc w:val="both"/>
        <w:rPr>
          <w:sz w:val="28"/>
          <w:szCs w:val="28"/>
        </w:rPr>
      </w:pPr>
    </w:p>
    <w:p w:rsidR="005C2CBB" w:rsidRDefault="005C2CBB" w:rsidP="005C2CBB">
      <w:pPr>
        <w:ind w:firstLine="567"/>
        <w:jc w:val="both"/>
        <w:rPr>
          <w:sz w:val="28"/>
          <w:szCs w:val="28"/>
        </w:rPr>
      </w:pPr>
      <w:proofErr w:type="gramStart"/>
      <w:r>
        <w:rPr>
          <w:sz w:val="28"/>
          <w:szCs w:val="28"/>
        </w:rPr>
        <w:t xml:space="preserve">Предметом регулирования административного регламента предоставления Администрацией  </w:t>
      </w:r>
      <w:r w:rsidR="0075171A">
        <w:rPr>
          <w:sz w:val="28"/>
          <w:szCs w:val="28"/>
        </w:rPr>
        <w:t>МО «Натырбовское сельское</w:t>
      </w:r>
      <w:r>
        <w:rPr>
          <w:sz w:val="28"/>
          <w:szCs w:val="28"/>
        </w:rPr>
        <w:t xml:space="preserve"> поселени</w:t>
      </w:r>
      <w:r w:rsidR="0075171A">
        <w:rPr>
          <w:sz w:val="28"/>
          <w:szCs w:val="28"/>
        </w:rPr>
        <w:t>е»</w:t>
      </w:r>
      <w:r>
        <w:rPr>
          <w:sz w:val="28"/>
          <w:szCs w:val="28"/>
        </w:rPr>
        <w:t xml:space="preserve"> муниципальной услуги «Рассмотрение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75171A">
        <w:rPr>
          <w:sz w:val="28"/>
          <w:szCs w:val="28"/>
        </w:rPr>
        <w:t xml:space="preserve">МО «Натырбовское сельское поселение» </w:t>
      </w:r>
      <w:r>
        <w:rPr>
          <w:sz w:val="28"/>
          <w:szCs w:val="28"/>
        </w:rPr>
        <w:t>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w:t>
      </w:r>
      <w:proofErr w:type="gramEnd"/>
      <w:r>
        <w:rPr>
          <w:sz w:val="28"/>
          <w:szCs w:val="28"/>
        </w:rPr>
        <w:t xml:space="preserve"> капитального строительства (далее муниципальная услуга).</w:t>
      </w:r>
    </w:p>
    <w:p w:rsidR="005C2CBB" w:rsidRDefault="005C2CBB" w:rsidP="005C2CBB">
      <w:pPr>
        <w:jc w:val="both"/>
        <w:rPr>
          <w:sz w:val="28"/>
          <w:szCs w:val="28"/>
        </w:rPr>
      </w:pPr>
      <w:r>
        <w:rPr>
          <w:sz w:val="28"/>
          <w:szCs w:val="28"/>
        </w:rPr>
        <w:t>1.2. Круг заявителей</w:t>
      </w:r>
    </w:p>
    <w:p w:rsidR="005C2CBB" w:rsidRDefault="005C2CBB" w:rsidP="005C2CBB">
      <w:pPr>
        <w:jc w:val="both"/>
        <w:rPr>
          <w:sz w:val="28"/>
          <w:szCs w:val="28"/>
        </w:rPr>
      </w:pPr>
      <w:r>
        <w:rPr>
          <w:sz w:val="28"/>
          <w:szCs w:val="28"/>
        </w:rPr>
        <w:t xml:space="preserve">1.2.1. </w:t>
      </w:r>
      <w:proofErr w:type="gramStart"/>
      <w:r>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5C2CBB" w:rsidRDefault="005C2CBB" w:rsidP="005C2CBB">
      <w:pPr>
        <w:jc w:val="both"/>
        <w:rPr>
          <w:sz w:val="28"/>
          <w:szCs w:val="28"/>
        </w:rPr>
      </w:pPr>
      <w:r>
        <w:rPr>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C2CBB" w:rsidRDefault="005C2CBB" w:rsidP="005C2CBB">
      <w:pPr>
        <w:jc w:val="both"/>
        <w:rPr>
          <w:sz w:val="28"/>
          <w:szCs w:val="28"/>
        </w:rPr>
      </w:pPr>
      <w:r>
        <w:rPr>
          <w:sz w:val="28"/>
          <w:szCs w:val="28"/>
        </w:rPr>
        <w:t>Для получения муниципальной услуги в электронном виде используется личный кабинет физического или юридического лица.</w:t>
      </w:r>
    </w:p>
    <w:p w:rsidR="005C2CBB" w:rsidRDefault="005C2CBB" w:rsidP="00EF5007">
      <w:pPr>
        <w:pStyle w:val="1"/>
        <w:jc w:val="both"/>
        <w:rPr>
          <w:b w:val="0"/>
          <w:sz w:val="28"/>
          <w:szCs w:val="28"/>
        </w:rPr>
      </w:pPr>
      <w:r w:rsidRPr="00EF5007">
        <w:rPr>
          <w:b w:val="0"/>
          <w:sz w:val="28"/>
          <w:szCs w:val="28"/>
        </w:rPr>
        <w:t>1.3.</w:t>
      </w:r>
      <w:r>
        <w:rPr>
          <w:sz w:val="28"/>
          <w:szCs w:val="28"/>
        </w:rPr>
        <w:t xml:space="preserve"> </w:t>
      </w:r>
      <w:r>
        <w:rPr>
          <w:b w:val="0"/>
          <w:sz w:val="28"/>
          <w:szCs w:val="28"/>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5C2CBB" w:rsidRDefault="005C2CBB" w:rsidP="005C2CBB">
      <w:pPr>
        <w:pStyle w:val="1"/>
        <w:ind w:firstLine="720"/>
        <w:jc w:val="both"/>
        <w:rPr>
          <w:b w:val="0"/>
          <w:sz w:val="28"/>
          <w:szCs w:val="28"/>
        </w:rPr>
      </w:pPr>
      <w:r>
        <w:rPr>
          <w:b w:val="0"/>
          <w:sz w:val="28"/>
          <w:szCs w:val="28"/>
        </w:rPr>
        <w:t xml:space="preserve">- размещения информационных материалов на информационных стендах Уполномоченного органа и государственном бюджетном учреждении </w:t>
      </w:r>
      <w:r>
        <w:rPr>
          <w:b w:val="0"/>
          <w:sz w:val="28"/>
          <w:szCs w:val="28"/>
        </w:rPr>
        <w:lastRenderedPageBreak/>
        <w:t>Республики Адыгея «Многофункциональный центр предоставления государственных и муниципальных услуг» (далее - МФЦ);</w:t>
      </w:r>
    </w:p>
    <w:p w:rsidR="005C2CBB" w:rsidRPr="00084746" w:rsidRDefault="005C2CBB" w:rsidP="00084746">
      <w:pPr>
        <w:pStyle w:val="ConsPlusTitle"/>
        <w:widowControl/>
        <w:jc w:val="both"/>
        <w:rPr>
          <w:rFonts w:ascii="Times New Roman" w:hAnsi="Times New Roman"/>
          <w:b w:val="0"/>
          <w:sz w:val="28"/>
          <w:szCs w:val="28"/>
        </w:rPr>
      </w:pPr>
      <w:r w:rsidRPr="00084746">
        <w:rPr>
          <w:rFonts w:ascii="Times New Roman" w:hAnsi="Times New Roman"/>
          <w:b w:val="0"/>
          <w:sz w:val="28"/>
          <w:szCs w:val="28"/>
        </w:rPr>
        <w:t xml:space="preserve">- размещения информационных материалов на официальном сайте Уполномоченного органа </w:t>
      </w:r>
      <w:r w:rsidR="00084746" w:rsidRPr="00084746">
        <w:rPr>
          <w:rFonts w:ascii="Times New Roman" w:hAnsi="Times New Roman"/>
          <w:b w:val="0"/>
          <w:sz w:val="28"/>
          <w:szCs w:val="28"/>
        </w:rPr>
        <w:t xml:space="preserve"> </w:t>
      </w:r>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adm</w:t>
      </w:r>
      <w:proofErr w:type="spellEnd"/>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natyrbovo</w:t>
      </w:r>
      <w:proofErr w:type="spellEnd"/>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ru</w:t>
      </w:r>
      <w:proofErr w:type="spellEnd"/>
      <w:r w:rsidR="00084746" w:rsidRPr="00084746">
        <w:rPr>
          <w:rFonts w:ascii="Times New Roman" w:hAnsi="Times New Roman" w:cs="Times New Roman"/>
          <w:b w:val="0"/>
          <w:sz w:val="28"/>
          <w:szCs w:val="28"/>
          <w:u w:val="single"/>
        </w:rPr>
        <w:t>//</w:t>
      </w:r>
      <w:r w:rsidRPr="00084746">
        <w:rPr>
          <w:rFonts w:ascii="Times New Roman" w:hAnsi="Times New Roman"/>
          <w:b w:val="0"/>
          <w:sz w:val="28"/>
          <w:szCs w:val="28"/>
        </w:rPr>
        <w:t>,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5C2CBB" w:rsidRDefault="005C2CBB" w:rsidP="00084746">
      <w:pPr>
        <w:pStyle w:val="1"/>
        <w:jc w:val="both"/>
        <w:rPr>
          <w:b w:val="0"/>
          <w:sz w:val="28"/>
          <w:szCs w:val="28"/>
        </w:rPr>
      </w:pPr>
      <w:r>
        <w:rPr>
          <w:b w:val="0"/>
          <w:sz w:val="28"/>
          <w:szCs w:val="28"/>
        </w:rPr>
        <w:t>- публикаций в средствах массовой информации;</w:t>
      </w:r>
    </w:p>
    <w:p w:rsidR="005C2CBB" w:rsidRDefault="005C2CBB" w:rsidP="00084746">
      <w:pPr>
        <w:pStyle w:val="1"/>
        <w:jc w:val="both"/>
        <w:rPr>
          <w:b w:val="0"/>
          <w:sz w:val="28"/>
          <w:szCs w:val="28"/>
        </w:rPr>
      </w:pPr>
      <w:r>
        <w:rPr>
          <w:b w:val="0"/>
          <w:sz w:val="28"/>
          <w:szCs w:val="28"/>
        </w:rPr>
        <w:t>- распространения информационных памяток.</w:t>
      </w:r>
    </w:p>
    <w:p w:rsidR="005C2CBB" w:rsidRDefault="005C2CBB" w:rsidP="005C2CBB">
      <w:pPr>
        <w:tabs>
          <w:tab w:val="left" w:pos="1635"/>
        </w:tabs>
        <w:jc w:val="both"/>
        <w:rPr>
          <w:sz w:val="28"/>
          <w:szCs w:val="28"/>
        </w:rPr>
      </w:pPr>
      <w:r>
        <w:rPr>
          <w:sz w:val="28"/>
          <w:szCs w:val="28"/>
        </w:rPr>
        <w:tab/>
      </w:r>
    </w:p>
    <w:p w:rsidR="005C2CBB" w:rsidRPr="00EF5007" w:rsidRDefault="005C2CBB" w:rsidP="005C2CBB">
      <w:pPr>
        <w:jc w:val="both"/>
        <w:rPr>
          <w:sz w:val="28"/>
          <w:szCs w:val="28"/>
        </w:rPr>
      </w:pPr>
      <w:r w:rsidRPr="00EF5007">
        <w:rPr>
          <w:sz w:val="28"/>
          <w:szCs w:val="28"/>
        </w:rPr>
        <w:t>1.3.1. Порядок информирования о предоставлении муниципальной услуги:</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Адрес местонахождения органа, предоставляющего муниципальную услугу – Республика Адыгея, </w:t>
      </w:r>
      <w:proofErr w:type="spellStart"/>
      <w:r w:rsidRPr="00EF5007">
        <w:rPr>
          <w:rFonts w:eastAsia="Calibri"/>
          <w:sz w:val="28"/>
          <w:szCs w:val="28"/>
          <w:lang w:eastAsia="en-US"/>
        </w:rPr>
        <w:t>Кошехабльский</w:t>
      </w:r>
      <w:proofErr w:type="spellEnd"/>
      <w:r w:rsidRPr="00EF5007">
        <w:rPr>
          <w:rFonts w:eastAsia="Calibri"/>
          <w:sz w:val="28"/>
          <w:szCs w:val="28"/>
          <w:lang w:eastAsia="en-US"/>
        </w:rPr>
        <w:t xml:space="preserve"> район, </w:t>
      </w:r>
      <w:proofErr w:type="spellStart"/>
      <w:r w:rsidRPr="00EF5007">
        <w:rPr>
          <w:rFonts w:eastAsia="Calibri"/>
          <w:sz w:val="28"/>
          <w:szCs w:val="28"/>
          <w:lang w:eastAsia="en-US"/>
        </w:rPr>
        <w:t>с</w:t>
      </w:r>
      <w:proofErr w:type="gramStart"/>
      <w:r w:rsidRPr="00EF5007">
        <w:rPr>
          <w:rFonts w:eastAsia="Calibri"/>
          <w:sz w:val="28"/>
          <w:szCs w:val="28"/>
          <w:lang w:eastAsia="en-US"/>
        </w:rPr>
        <w:t>.Н</w:t>
      </w:r>
      <w:proofErr w:type="gramEnd"/>
      <w:r w:rsidRPr="00EF5007">
        <w:rPr>
          <w:rFonts w:eastAsia="Calibri"/>
          <w:sz w:val="28"/>
          <w:szCs w:val="28"/>
          <w:lang w:eastAsia="en-US"/>
        </w:rPr>
        <w:t>атырбово</w:t>
      </w:r>
      <w:proofErr w:type="spellEnd"/>
      <w:r w:rsidRPr="00EF5007">
        <w:rPr>
          <w:rFonts w:eastAsia="Calibri"/>
          <w:sz w:val="28"/>
          <w:szCs w:val="28"/>
          <w:lang w:eastAsia="en-US"/>
        </w:rPr>
        <w:t>, ул. Советская, 52</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График (режим) работы:</w:t>
      </w:r>
    </w:p>
    <w:tbl>
      <w:tblPr>
        <w:tblW w:w="9924" w:type="dxa"/>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Понедельник: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Вторник: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Среда: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Четверг:</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Пятница: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Суббота: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Воскресенье:</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bl>
    <w:p w:rsidR="00EF5007" w:rsidRPr="00EF5007" w:rsidRDefault="00EF5007" w:rsidP="00EF5007">
      <w:pPr>
        <w:autoSpaceDE w:val="0"/>
        <w:spacing w:line="100" w:lineRule="atLeast"/>
        <w:jc w:val="both"/>
        <w:rPr>
          <w:sz w:val="28"/>
          <w:szCs w:val="28"/>
          <w:lang w:eastAsia="ar-SA"/>
        </w:rPr>
      </w:pPr>
    </w:p>
    <w:p w:rsidR="00EF5007" w:rsidRPr="00EF5007" w:rsidRDefault="00EF5007" w:rsidP="00EF5007">
      <w:pPr>
        <w:autoSpaceDE w:val="0"/>
        <w:spacing w:line="100" w:lineRule="atLeast"/>
        <w:jc w:val="both"/>
        <w:rPr>
          <w:rFonts w:eastAsia="Times New Roman CYR"/>
          <w:b/>
          <w:sz w:val="28"/>
          <w:szCs w:val="28"/>
        </w:rPr>
      </w:pPr>
      <w:r w:rsidRPr="00EF5007">
        <w:rPr>
          <w:rFonts w:eastAsia="Times New Roman CYR"/>
          <w:sz w:val="28"/>
          <w:szCs w:val="28"/>
        </w:rPr>
        <w:t xml:space="preserve">Контактный телефон – </w:t>
      </w:r>
      <w:r w:rsidRPr="00EF5007">
        <w:rPr>
          <w:rFonts w:eastAsia="Times New Roman CYR"/>
          <w:b/>
          <w:sz w:val="28"/>
          <w:szCs w:val="28"/>
        </w:rPr>
        <w:t>8(87770) 9-76-69</w:t>
      </w:r>
    </w:p>
    <w:p w:rsidR="00EF5007" w:rsidRPr="00EF5007" w:rsidRDefault="00EF5007" w:rsidP="00EF5007">
      <w:pPr>
        <w:autoSpaceDE w:val="0"/>
        <w:spacing w:line="100" w:lineRule="atLeast"/>
        <w:jc w:val="both"/>
        <w:rPr>
          <w:rFonts w:eastAsia="Times New Roman CYR"/>
          <w:sz w:val="28"/>
          <w:szCs w:val="28"/>
        </w:rPr>
      </w:pPr>
    </w:p>
    <w:p w:rsidR="00EF5007" w:rsidRPr="00EF5007" w:rsidRDefault="00EF5007" w:rsidP="00EF5007">
      <w:pPr>
        <w:rPr>
          <w:b/>
          <w:sz w:val="28"/>
          <w:szCs w:val="28"/>
        </w:rPr>
      </w:pPr>
      <w:r w:rsidRPr="00EF5007">
        <w:rPr>
          <w:rFonts w:eastAsia="Times New Roman CYR"/>
          <w:sz w:val="28"/>
          <w:szCs w:val="28"/>
        </w:rPr>
        <w:t>Адрес электронной почты:</w:t>
      </w:r>
      <w:r w:rsidRPr="00EF5007">
        <w:rPr>
          <w:sz w:val="28"/>
          <w:szCs w:val="28"/>
          <w:u w:val="single"/>
        </w:rPr>
        <w:t xml:space="preserve"> </w:t>
      </w:r>
      <w:hyperlink r:id="rId7" w:history="1">
        <w:r w:rsidRPr="00EF5007">
          <w:rPr>
            <w:rStyle w:val="a8"/>
            <w:b/>
            <w:color w:val="auto"/>
            <w:sz w:val="28"/>
            <w:szCs w:val="28"/>
          </w:rPr>
          <w:t>//</w:t>
        </w:r>
        <w:r w:rsidRPr="00EF5007">
          <w:rPr>
            <w:rStyle w:val="a8"/>
            <w:b/>
            <w:color w:val="auto"/>
            <w:sz w:val="28"/>
            <w:szCs w:val="28"/>
            <w:lang w:val="en-US"/>
          </w:rPr>
          <w:t>adm</w:t>
        </w:r>
        <w:r w:rsidRPr="00EF5007">
          <w:rPr>
            <w:rStyle w:val="a8"/>
            <w:b/>
            <w:color w:val="auto"/>
            <w:sz w:val="28"/>
            <w:szCs w:val="28"/>
          </w:rPr>
          <w:t>751@</w:t>
        </w:r>
        <w:r w:rsidRPr="00EF5007">
          <w:rPr>
            <w:rStyle w:val="a8"/>
            <w:b/>
            <w:color w:val="auto"/>
            <w:sz w:val="28"/>
            <w:szCs w:val="28"/>
            <w:lang w:val="en-US"/>
          </w:rPr>
          <w:t>mail</w:t>
        </w:r>
        <w:r w:rsidRPr="00EF5007">
          <w:rPr>
            <w:rStyle w:val="a8"/>
            <w:b/>
            <w:color w:val="auto"/>
            <w:sz w:val="28"/>
            <w:szCs w:val="28"/>
          </w:rPr>
          <w:t>.</w:t>
        </w:r>
        <w:r w:rsidRPr="00EF5007">
          <w:rPr>
            <w:rStyle w:val="a8"/>
            <w:b/>
            <w:color w:val="auto"/>
            <w:sz w:val="28"/>
            <w:szCs w:val="28"/>
            <w:lang w:val="en-US"/>
          </w:rPr>
          <w:t>ru</w:t>
        </w:r>
        <w:r w:rsidRPr="00EF5007">
          <w:rPr>
            <w:rStyle w:val="a8"/>
            <w:b/>
            <w:color w:val="auto"/>
            <w:sz w:val="28"/>
            <w:szCs w:val="28"/>
          </w:rPr>
          <w:t>//</w:t>
        </w:r>
      </w:hyperlink>
      <w:r w:rsidRPr="00EF5007">
        <w:rPr>
          <w:b/>
          <w:sz w:val="28"/>
          <w:szCs w:val="28"/>
          <w:u w:val="single"/>
        </w:rPr>
        <w:t>.</w:t>
      </w:r>
      <w:r w:rsidRPr="00EF5007">
        <w:rPr>
          <w:b/>
          <w:sz w:val="28"/>
          <w:szCs w:val="28"/>
        </w:rPr>
        <w:t xml:space="preserve"> </w:t>
      </w:r>
    </w:p>
    <w:p w:rsidR="00EF5007" w:rsidRPr="00EF5007" w:rsidRDefault="00EF5007" w:rsidP="00EF5007">
      <w:pPr>
        <w:rPr>
          <w:b/>
          <w:sz w:val="28"/>
          <w:szCs w:val="28"/>
          <w:u w:val="single"/>
        </w:rPr>
      </w:pPr>
    </w:p>
    <w:p w:rsidR="00EF5007" w:rsidRPr="00EF5007" w:rsidRDefault="00EF5007" w:rsidP="00EF5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r w:rsidRPr="00EF5007">
        <w:rPr>
          <w:sz w:val="28"/>
          <w:szCs w:val="28"/>
        </w:rPr>
        <w:t xml:space="preserve">Официальный сайт Администрации в информационно-телекоммуникационной сети «Интернет»: </w:t>
      </w:r>
      <w:r w:rsidRPr="00EF5007">
        <w:rPr>
          <w:b/>
          <w:sz w:val="28"/>
          <w:szCs w:val="28"/>
        </w:rPr>
        <w:t>//adm-natyrbovo.ru//.</w:t>
      </w:r>
    </w:p>
    <w:p w:rsidR="00EF5007" w:rsidRPr="00EF5007" w:rsidRDefault="00EF5007" w:rsidP="00EF5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Многофункциональный центр </w:t>
      </w:r>
      <w:proofErr w:type="gramStart"/>
      <w:r w:rsidRPr="00EF5007">
        <w:rPr>
          <w:rFonts w:eastAsia="Calibri"/>
          <w:sz w:val="28"/>
          <w:szCs w:val="28"/>
          <w:lang w:eastAsia="en-US"/>
        </w:rPr>
        <w:t>в</w:t>
      </w:r>
      <w:proofErr w:type="gramEnd"/>
      <w:r w:rsidRPr="00EF5007">
        <w:rPr>
          <w:rFonts w:eastAsia="Calibri"/>
          <w:sz w:val="28"/>
          <w:szCs w:val="28"/>
          <w:lang w:eastAsia="en-US"/>
        </w:rPr>
        <w:t xml:space="preserve"> с. </w:t>
      </w:r>
      <w:proofErr w:type="spellStart"/>
      <w:r w:rsidRPr="00EF5007">
        <w:rPr>
          <w:rFonts w:eastAsia="Calibri"/>
          <w:sz w:val="28"/>
          <w:szCs w:val="28"/>
          <w:lang w:eastAsia="en-US"/>
        </w:rPr>
        <w:t>Натырбово</w:t>
      </w:r>
      <w:proofErr w:type="spellEnd"/>
      <w:r w:rsidRPr="00EF5007">
        <w:rPr>
          <w:rFonts w:eastAsia="Calibri"/>
          <w:sz w:val="28"/>
          <w:szCs w:val="28"/>
          <w:lang w:eastAsia="en-US"/>
        </w:rPr>
        <w:t>:</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Адрес филиала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МФЦ на территории муниципального образования «Натырбовское сельское поселение:</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Филиал ГБУ «МФЦ» №7  в с. </w:t>
      </w:r>
      <w:proofErr w:type="spellStart"/>
      <w:r w:rsidRPr="00EF5007">
        <w:rPr>
          <w:rFonts w:eastAsia="Calibri"/>
          <w:sz w:val="28"/>
          <w:szCs w:val="28"/>
          <w:lang w:eastAsia="en-US"/>
        </w:rPr>
        <w:t>Натырбово</w:t>
      </w:r>
      <w:proofErr w:type="spellEnd"/>
      <w:r w:rsidRPr="00EF5007">
        <w:rPr>
          <w:rFonts w:eastAsia="Calibri"/>
          <w:sz w:val="28"/>
          <w:szCs w:val="28"/>
          <w:lang w:eastAsia="en-US"/>
        </w:rPr>
        <w:t xml:space="preserve">, ул. </w:t>
      </w:r>
      <w:proofErr w:type="gramStart"/>
      <w:r w:rsidRPr="00EF5007">
        <w:rPr>
          <w:rFonts w:eastAsia="Calibri"/>
          <w:sz w:val="28"/>
          <w:szCs w:val="28"/>
          <w:lang w:eastAsia="en-US"/>
        </w:rPr>
        <w:t>Советская</w:t>
      </w:r>
      <w:proofErr w:type="gramEnd"/>
      <w:r w:rsidRPr="00EF5007">
        <w:rPr>
          <w:rFonts w:eastAsia="Calibri"/>
          <w:sz w:val="28"/>
          <w:szCs w:val="28"/>
          <w:lang w:eastAsia="en-US"/>
        </w:rPr>
        <w:t>, 52</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lastRenderedPageBreak/>
        <w:t>Часы приема МФЦ:</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Понедельник: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Вторник: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Среда: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Четверг:</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Пятница: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Суббота: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Воскресенье:</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bl>
    <w:p w:rsidR="00EF5007" w:rsidRPr="00084746" w:rsidRDefault="00EF5007" w:rsidP="005C2CBB">
      <w:pPr>
        <w:jc w:val="both"/>
        <w:rPr>
          <w:color w:val="FF0000"/>
          <w:sz w:val="28"/>
          <w:szCs w:val="28"/>
        </w:rPr>
      </w:pPr>
    </w:p>
    <w:p w:rsidR="005C2CBB" w:rsidRDefault="005C2CBB" w:rsidP="005C2CBB">
      <w:pPr>
        <w:jc w:val="both"/>
        <w:rPr>
          <w:sz w:val="28"/>
          <w:szCs w:val="28"/>
        </w:rPr>
      </w:pPr>
      <w:r>
        <w:rPr>
          <w:sz w:val="28"/>
          <w:szCs w:val="28"/>
        </w:rPr>
        <w:t>1.3.2.Основными требованиями к информированию заявителей являются:</w:t>
      </w:r>
    </w:p>
    <w:p w:rsidR="005C2CBB" w:rsidRDefault="005C2CBB" w:rsidP="005C2CBB">
      <w:pPr>
        <w:jc w:val="both"/>
        <w:rPr>
          <w:sz w:val="28"/>
          <w:szCs w:val="28"/>
        </w:rPr>
      </w:pPr>
      <w:r>
        <w:rPr>
          <w:sz w:val="28"/>
          <w:szCs w:val="28"/>
        </w:rPr>
        <w:t>-достоверность предоставляемой информации;</w:t>
      </w:r>
    </w:p>
    <w:p w:rsidR="005C2CBB" w:rsidRDefault="005C2CBB" w:rsidP="005C2CBB">
      <w:pPr>
        <w:jc w:val="both"/>
        <w:rPr>
          <w:sz w:val="28"/>
          <w:szCs w:val="28"/>
        </w:rPr>
      </w:pPr>
      <w:r>
        <w:rPr>
          <w:sz w:val="28"/>
          <w:szCs w:val="28"/>
        </w:rPr>
        <w:t>-четкость изложения информации;</w:t>
      </w:r>
    </w:p>
    <w:p w:rsidR="005C2CBB" w:rsidRDefault="005C2CBB" w:rsidP="005C2CBB">
      <w:pPr>
        <w:jc w:val="both"/>
        <w:rPr>
          <w:sz w:val="28"/>
          <w:szCs w:val="28"/>
        </w:rPr>
      </w:pPr>
      <w:r>
        <w:rPr>
          <w:sz w:val="28"/>
          <w:szCs w:val="28"/>
        </w:rPr>
        <w:t>-полнота информирования;</w:t>
      </w:r>
    </w:p>
    <w:p w:rsidR="005C2CBB" w:rsidRDefault="005C2CBB" w:rsidP="005C2CBB">
      <w:pPr>
        <w:jc w:val="both"/>
        <w:rPr>
          <w:sz w:val="28"/>
          <w:szCs w:val="28"/>
        </w:rPr>
      </w:pPr>
      <w:r>
        <w:rPr>
          <w:sz w:val="28"/>
          <w:szCs w:val="28"/>
        </w:rPr>
        <w:t>-наглядность форм предоставляемой информации;</w:t>
      </w:r>
    </w:p>
    <w:p w:rsidR="005C2CBB" w:rsidRDefault="005C2CBB" w:rsidP="005C2CBB">
      <w:pPr>
        <w:jc w:val="both"/>
        <w:rPr>
          <w:sz w:val="28"/>
          <w:szCs w:val="28"/>
        </w:rPr>
      </w:pPr>
      <w:r>
        <w:rPr>
          <w:sz w:val="28"/>
          <w:szCs w:val="28"/>
        </w:rPr>
        <w:t>-удобство и доступность получения информации;</w:t>
      </w:r>
    </w:p>
    <w:p w:rsidR="005C2CBB" w:rsidRDefault="005C2CBB" w:rsidP="005C2CBB">
      <w:pPr>
        <w:jc w:val="both"/>
        <w:rPr>
          <w:sz w:val="28"/>
          <w:szCs w:val="28"/>
        </w:rPr>
      </w:pPr>
      <w:r>
        <w:rPr>
          <w:sz w:val="28"/>
          <w:szCs w:val="28"/>
        </w:rPr>
        <w:t>-оперативность предоставления информации.</w:t>
      </w:r>
    </w:p>
    <w:p w:rsidR="005C2CBB" w:rsidRDefault="005C2CBB" w:rsidP="005C2CBB">
      <w:pPr>
        <w:jc w:val="both"/>
        <w:rPr>
          <w:sz w:val="28"/>
          <w:szCs w:val="28"/>
        </w:rPr>
      </w:pPr>
      <w:r>
        <w:rPr>
          <w:sz w:val="28"/>
          <w:szCs w:val="28"/>
        </w:rPr>
        <w:t>1.3.3. Консультации граждан осуществляется по следующим вопросам:</w:t>
      </w:r>
    </w:p>
    <w:p w:rsidR="005C2CBB" w:rsidRDefault="005C2CBB" w:rsidP="005C2CBB">
      <w:pPr>
        <w:jc w:val="both"/>
        <w:rPr>
          <w:sz w:val="28"/>
          <w:szCs w:val="28"/>
        </w:rPr>
      </w:pPr>
      <w:r>
        <w:rPr>
          <w:sz w:val="28"/>
          <w:szCs w:val="28"/>
        </w:rPr>
        <w:t>-место нахождения Уполномоченного органа, МФЦ;</w:t>
      </w:r>
    </w:p>
    <w:p w:rsidR="005C2CBB" w:rsidRDefault="005C2CBB" w:rsidP="005C2CBB">
      <w:pPr>
        <w:jc w:val="both"/>
        <w:rPr>
          <w:sz w:val="28"/>
          <w:szCs w:val="28"/>
        </w:rPr>
      </w:pPr>
      <w:r>
        <w:rPr>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C2CBB" w:rsidRDefault="005C2CBB" w:rsidP="005C2CBB">
      <w:pPr>
        <w:jc w:val="both"/>
        <w:rPr>
          <w:sz w:val="28"/>
          <w:szCs w:val="28"/>
        </w:rPr>
      </w:pPr>
      <w:r>
        <w:rPr>
          <w:sz w:val="28"/>
          <w:szCs w:val="28"/>
        </w:rPr>
        <w:t>-график работы Уполномоченного органа, МФЦ;</w:t>
      </w:r>
    </w:p>
    <w:p w:rsidR="005C2CBB" w:rsidRDefault="005C2CBB" w:rsidP="005C2CBB">
      <w:pPr>
        <w:jc w:val="both"/>
        <w:rPr>
          <w:sz w:val="28"/>
          <w:szCs w:val="28"/>
        </w:rPr>
      </w:pPr>
      <w:r>
        <w:rPr>
          <w:sz w:val="28"/>
          <w:szCs w:val="28"/>
        </w:rPr>
        <w:t>-адрес Интернет-сайта Уполномоченного органа, МФЦ;</w:t>
      </w:r>
    </w:p>
    <w:p w:rsidR="005C2CBB" w:rsidRDefault="005C2CBB" w:rsidP="005C2CBB">
      <w:pPr>
        <w:jc w:val="both"/>
        <w:rPr>
          <w:sz w:val="28"/>
          <w:szCs w:val="28"/>
        </w:rPr>
      </w:pPr>
      <w:r>
        <w:rPr>
          <w:sz w:val="28"/>
          <w:szCs w:val="28"/>
        </w:rPr>
        <w:t>-адрес электронной почты Уполномоченного органа, МФЦ;</w:t>
      </w:r>
    </w:p>
    <w:p w:rsidR="005C2CBB" w:rsidRDefault="005C2CBB" w:rsidP="005C2CBB">
      <w:pPr>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C2CBB" w:rsidRDefault="005C2CBB" w:rsidP="005C2CBB">
      <w:pPr>
        <w:jc w:val="both"/>
        <w:rPr>
          <w:sz w:val="28"/>
          <w:szCs w:val="28"/>
        </w:rPr>
      </w:pPr>
      <w:r>
        <w:rPr>
          <w:sz w:val="28"/>
          <w:szCs w:val="28"/>
        </w:rPr>
        <w:t>-ход предоставления муниципальной услуги;</w:t>
      </w:r>
    </w:p>
    <w:p w:rsidR="005C2CBB" w:rsidRDefault="005C2CBB" w:rsidP="005C2CBB">
      <w:pPr>
        <w:jc w:val="both"/>
        <w:rPr>
          <w:sz w:val="28"/>
          <w:szCs w:val="28"/>
        </w:rPr>
      </w:pPr>
      <w:r>
        <w:rPr>
          <w:sz w:val="28"/>
          <w:szCs w:val="28"/>
        </w:rPr>
        <w:t>-административные процедуры предоставления муниципальной услуги;</w:t>
      </w:r>
    </w:p>
    <w:p w:rsidR="005C2CBB" w:rsidRDefault="005C2CBB" w:rsidP="005C2CBB">
      <w:pPr>
        <w:jc w:val="both"/>
        <w:rPr>
          <w:sz w:val="28"/>
          <w:szCs w:val="28"/>
        </w:rPr>
      </w:pPr>
      <w:r>
        <w:rPr>
          <w:sz w:val="28"/>
          <w:szCs w:val="28"/>
        </w:rPr>
        <w:t>-срок предоставления муниципальной услуги;</w:t>
      </w:r>
    </w:p>
    <w:p w:rsidR="005C2CBB" w:rsidRDefault="005C2CBB" w:rsidP="005C2CBB">
      <w:pPr>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C2CBB" w:rsidRDefault="005C2CBB" w:rsidP="005C2CBB">
      <w:pPr>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C2CBB" w:rsidRDefault="005C2CBB" w:rsidP="005C2CBB">
      <w:pPr>
        <w:jc w:val="both"/>
        <w:rPr>
          <w:sz w:val="28"/>
          <w:szCs w:val="28"/>
        </w:rPr>
      </w:pPr>
      <w:r>
        <w:rPr>
          <w:sz w:val="28"/>
          <w:szCs w:val="28"/>
        </w:rPr>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Pr>
          <w:sz w:val="28"/>
          <w:szCs w:val="28"/>
        </w:rPr>
        <w:t>органа</w:t>
      </w:r>
      <w:proofErr w:type="gramEnd"/>
      <w:r>
        <w:rPr>
          <w:sz w:val="28"/>
          <w:szCs w:val="28"/>
        </w:rPr>
        <w:t xml:space="preserve"> как в устной, так и в письменной форме бесплатно.</w:t>
      </w:r>
    </w:p>
    <w:p w:rsidR="005C2CBB" w:rsidRDefault="005C2CBB" w:rsidP="005C2CBB">
      <w:pPr>
        <w:jc w:val="both"/>
        <w:rPr>
          <w:sz w:val="28"/>
          <w:szCs w:val="28"/>
        </w:rPr>
      </w:pPr>
      <w:r>
        <w:rPr>
          <w:sz w:val="28"/>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C2CBB" w:rsidRDefault="005C2CBB" w:rsidP="005C2CBB">
      <w:pPr>
        <w:jc w:val="both"/>
        <w:rPr>
          <w:sz w:val="28"/>
          <w:szCs w:val="28"/>
        </w:rPr>
      </w:pPr>
      <w:r>
        <w:rPr>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C2CBB" w:rsidRDefault="005C2CBB" w:rsidP="005C2CBB">
      <w:pPr>
        <w:ind w:firstLine="567"/>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5C2CBB" w:rsidRDefault="005C2CBB" w:rsidP="005C2CBB">
      <w:pPr>
        <w:ind w:firstLine="567"/>
        <w:jc w:val="both"/>
        <w:rPr>
          <w:sz w:val="28"/>
          <w:szCs w:val="28"/>
        </w:rPr>
      </w:pPr>
      <w:r>
        <w:rPr>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5C2CBB" w:rsidRDefault="005C2CBB" w:rsidP="005C2CBB">
      <w:pPr>
        <w:ind w:firstLine="567"/>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C2CBB" w:rsidRDefault="005C2CBB" w:rsidP="005C2CBB">
      <w:pPr>
        <w:jc w:val="both"/>
        <w:rPr>
          <w:sz w:val="28"/>
          <w:szCs w:val="28"/>
        </w:rPr>
      </w:pPr>
      <w:r>
        <w:rPr>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C2CBB" w:rsidRDefault="005C2CBB" w:rsidP="005C2CBB">
      <w:pPr>
        <w:jc w:val="both"/>
        <w:rPr>
          <w:sz w:val="28"/>
          <w:szCs w:val="28"/>
        </w:rPr>
      </w:pPr>
      <w:r>
        <w:rPr>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C2CBB" w:rsidRDefault="005C2CBB" w:rsidP="005C2CBB">
      <w:pPr>
        <w:jc w:val="both"/>
        <w:rPr>
          <w:sz w:val="28"/>
          <w:szCs w:val="28"/>
        </w:rPr>
      </w:pPr>
      <w:r>
        <w:rPr>
          <w:sz w:val="28"/>
          <w:szCs w:val="28"/>
        </w:rPr>
        <w:t>-в средствах массовой информации;</w:t>
      </w:r>
    </w:p>
    <w:p w:rsidR="005C2CBB" w:rsidRDefault="005C2CBB" w:rsidP="005C2CBB">
      <w:pPr>
        <w:jc w:val="both"/>
        <w:rPr>
          <w:sz w:val="28"/>
          <w:szCs w:val="28"/>
        </w:rPr>
      </w:pPr>
      <w:r>
        <w:rPr>
          <w:sz w:val="28"/>
          <w:szCs w:val="28"/>
        </w:rPr>
        <w:t>-на официальном сайте Уполномоченного органа;</w:t>
      </w:r>
    </w:p>
    <w:p w:rsidR="005C2CBB" w:rsidRDefault="005C2CBB" w:rsidP="005C2CBB">
      <w:pPr>
        <w:jc w:val="both"/>
        <w:rPr>
          <w:sz w:val="28"/>
          <w:szCs w:val="28"/>
        </w:rPr>
      </w:pPr>
      <w:r>
        <w:rPr>
          <w:sz w:val="28"/>
          <w:szCs w:val="28"/>
        </w:rPr>
        <w:t>-на информационных стендах Уполномоченного органа, МФЦ.</w:t>
      </w:r>
    </w:p>
    <w:p w:rsidR="005C2CBB" w:rsidRDefault="005C2CBB" w:rsidP="005C2CBB">
      <w:pPr>
        <w:ind w:firstLine="567"/>
        <w:jc w:val="both"/>
        <w:rPr>
          <w:sz w:val="28"/>
          <w:szCs w:val="28"/>
        </w:rPr>
      </w:pPr>
      <w:r>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5C2CBB" w:rsidRDefault="005C2CBB" w:rsidP="005C2CBB">
      <w:pPr>
        <w:jc w:val="both"/>
        <w:rPr>
          <w:sz w:val="28"/>
          <w:szCs w:val="28"/>
        </w:rPr>
      </w:pPr>
      <w:r>
        <w:rPr>
          <w:sz w:val="28"/>
          <w:szCs w:val="28"/>
        </w:rPr>
        <w:t>1.3.5. Порядок, форма и место размещения информации о предоставлении муниципальной услуги:</w:t>
      </w:r>
    </w:p>
    <w:p w:rsidR="005C2CBB" w:rsidRDefault="005C2CBB" w:rsidP="005C2CBB">
      <w:pPr>
        <w:jc w:val="both"/>
        <w:rPr>
          <w:sz w:val="28"/>
          <w:szCs w:val="28"/>
        </w:rPr>
      </w:pPr>
      <w:r>
        <w:rPr>
          <w:sz w:val="28"/>
          <w:szCs w:val="28"/>
        </w:rPr>
        <w:t>1.3.5.1. На информационных стендах, размещаемых в помещении Уполномоченного органа, содержится следующая информация:</w:t>
      </w:r>
    </w:p>
    <w:p w:rsidR="005C2CBB" w:rsidRDefault="005C2CBB" w:rsidP="005C2CBB">
      <w:pPr>
        <w:jc w:val="both"/>
        <w:rPr>
          <w:sz w:val="28"/>
          <w:szCs w:val="28"/>
        </w:rPr>
      </w:pPr>
      <w:r>
        <w:rPr>
          <w:sz w:val="28"/>
          <w:szCs w:val="28"/>
        </w:rPr>
        <w:lastRenderedPageBreak/>
        <w:t>-фамилии, имена, отчества и должности специалистов, осуществляющих прием документов и консультирование;</w:t>
      </w:r>
    </w:p>
    <w:p w:rsidR="005C2CBB" w:rsidRDefault="005C2CBB" w:rsidP="005C2CBB">
      <w:pPr>
        <w:jc w:val="both"/>
        <w:rPr>
          <w:sz w:val="28"/>
          <w:szCs w:val="28"/>
        </w:rPr>
      </w:pPr>
      <w:r>
        <w:rPr>
          <w:sz w:val="28"/>
          <w:szCs w:val="28"/>
        </w:rPr>
        <w:t>-график (режим) работы, контактные телефоны специалистов, адреса информационных порталов в сети «Интернет»;</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5C2CBB" w:rsidRDefault="005C2CBB" w:rsidP="005C2CBB">
      <w:pPr>
        <w:jc w:val="both"/>
        <w:rPr>
          <w:sz w:val="28"/>
          <w:szCs w:val="28"/>
        </w:rPr>
      </w:pPr>
      <w:r>
        <w:rPr>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5C2CBB" w:rsidRDefault="005C2CBB" w:rsidP="005C2CBB">
      <w:pPr>
        <w:jc w:val="both"/>
        <w:rPr>
          <w:sz w:val="28"/>
          <w:szCs w:val="28"/>
        </w:rPr>
      </w:pPr>
      <w:r>
        <w:rPr>
          <w:sz w:val="28"/>
          <w:szCs w:val="28"/>
        </w:rPr>
        <w:t>-форма и образец заполнения заявления.</w:t>
      </w:r>
    </w:p>
    <w:p w:rsidR="005C2CBB" w:rsidRDefault="005C2CBB" w:rsidP="005C2CBB">
      <w:pPr>
        <w:jc w:val="both"/>
        <w:rPr>
          <w:sz w:val="28"/>
          <w:szCs w:val="28"/>
        </w:rPr>
      </w:pPr>
      <w:r>
        <w:rPr>
          <w:sz w:val="28"/>
          <w:szCs w:val="28"/>
        </w:rPr>
        <w:t>1.3.5.2. На официальном сайте Уполномоченного органа содержится следующая информация:</w:t>
      </w:r>
    </w:p>
    <w:p w:rsidR="005C2CBB" w:rsidRDefault="005C2CBB" w:rsidP="005C2CBB">
      <w:pPr>
        <w:jc w:val="both"/>
        <w:rPr>
          <w:sz w:val="28"/>
          <w:szCs w:val="28"/>
        </w:rPr>
      </w:pPr>
      <w:r>
        <w:rPr>
          <w:sz w:val="28"/>
          <w:szCs w:val="28"/>
        </w:rPr>
        <w:t>-структура Уполномоченного органа;</w:t>
      </w:r>
    </w:p>
    <w:p w:rsidR="005C2CBB" w:rsidRDefault="005C2CBB" w:rsidP="005C2CBB">
      <w:pPr>
        <w:jc w:val="both"/>
        <w:rPr>
          <w:sz w:val="28"/>
          <w:szCs w:val="28"/>
        </w:rPr>
      </w:pPr>
      <w:r>
        <w:rPr>
          <w:sz w:val="28"/>
          <w:szCs w:val="28"/>
        </w:rPr>
        <w:t>-места нахождения, график (режим) работы Уполномоченного органа, контактные номера телефонов специалистов;</w:t>
      </w:r>
    </w:p>
    <w:p w:rsidR="005C2CBB" w:rsidRDefault="005C2CBB" w:rsidP="005C2CBB">
      <w:pPr>
        <w:jc w:val="both"/>
        <w:rPr>
          <w:sz w:val="28"/>
          <w:szCs w:val="28"/>
        </w:rPr>
      </w:pPr>
      <w:r>
        <w:rPr>
          <w:sz w:val="28"/>
          <w:szCs w:val="28"/>
        </w:rPr>
        <w:t>-перечень категорий граждан, имеющих право на получение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5C2CBB" w:rsidRDefault="005C2CBB" w:rsidP="005C2CBB">
      <w:pPr>
        <w:ind w:firstLine="567"/>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2CBB" w:rsidRDefault="005C2CBB" w:rsidP="005C2CBB">
      <w:pPr>
        <w:jc w:val="both"/>
        <w:rPr>
          <w:sz w:val="28"/>
          <w:szCs w:val="28"/>
        </w:rPr>
      </w:pPr>
    </w:p>
    <w:p w:rsidR="005C2CBB" w:rsidRDefault="005C2CBB" w:rsidP="005C2CBB">
      <w:pPr>
        <w:jc w:val="both"/>
        <w:rPr>
          <w:b/>
          <w:sz w:val="28"/>
          <w:szCs w:val="28"/>
        </w:rPr>
      </w:pPr>
      <w:r>
        <w:rPr>
          <w:b/>
          <w:sz w:val="28"/>
          <w:szCs w:val="28"/>
        </w:rPr>
        <w:t>II. Стандарт предоставления муниципальной услуги</w:t>
      </w:r>
    </w:p>
    <w:p w:rsidR="005C2CBB" w:rsidRDefault="005C2CBB" w:rsidP="005C2CBB">
      <w:pPr>
        <w:jc w:val="both"/>
        <w:rPr>
          <w:sz w:val="28"/>
          <w:szCs w:val="28"/>
        </w:rPr>
      </w:pPr>
      <w:r>
        <w:rPr>
          <w:sz w:val="28"/>
          <w:szCs w:val="28"/>
        </w:rPr>
        <w:t>2.1.    Наименование муниципальной услуги</w:t>
      </w:r>
    </w:p>
    <w:p w:rsidR="005C2CBB" w:rsidRDefault="005C2CBB" w:rsidP="005C2CBB">
      <w:pPr>
        <w:jc w:val="both"/>
        <w:rPr>
          <w:sz w:val="28"/>
          <w:szCs w:val="28"/>
        </w:rPr>
      </w:pPr>
      <w:r>
        <w:rPr>
          <w:sz w:val="28"/>
          <w:szCs w:val="28"/>
        </w:rPr>
        <w:t>Наименование муниципальной услуги – « Рассмотрение уведомления о планируемом сносе объекта капитального строительства, о завершении сноса объекта капитального строительства».</w:t>
      </w:r>
    </w:p>
    <w:p w:rsidR="005C2CBB" w:rsidRPr="00EC1B55" w:rsidRDefault="005C2CBB" w:rsidP="005C2CBB">
      <w:pPr>
        <w:jc w:val="both"/>
        <w:rPr>
          <w:sz w:val="28"/>
          <w:szCs w:val="28"/>
        </w:rPr>
      </w:pPr>
      <w:r w:rsidRPr="00EC1B55">
        <w:rPr>
          <w:sz w:val="28"/>
          <w:szCs w:val="28"/>
        </w:rPr>
        <w:lastRenderedPageBreak/>
        <w:t>2.2. Наименование органа местного самоуправления, предоставляющего муниципальную услугу</w:t>
      </w:r>
    </w:p>
    <w:p w:rsidR="005C2CBB" w:rsidRPr="00EC1B55" w:rsidRDefault="005C2CBB" w:rsidP="005C2CBB">
      <w:pPr>
        <w:jc w:val="both"/>
        <w:rPr>
          <w:sz w:val="28"/>
          <w:szCs w:val="28"/>
        </w:rPr>
      </w:pPr>
      <w:r w:rsidRPr="00EC1B55">
        <w:rPr>
          <w:sz w:val="28"/>
          <w:szCs w:val="28"/>
        </w:rPr>
        <w:t xml:space="preserve">2.2.1. Муниципальная услуга предоставляется администрацией </w:t>
      </w:r>
      <w:r w:rsidR="00F2116B">
        <w:rPr>
          <w:sz w:val="28"/>
          <w:szCs w:val="28"/>
        </w:rPr>
        <w:t>муниципального образования «Натырбовское сельское поселение»</w:t>
      </w:r>
      <w:r w:rsidRPr="00EC1B55">
        <w:rPr>
          <w:sz w:val="28"/>
          <w:szCs w:val="28"/>
        </w:rPr>
        <w:t xml:space="preserve"> в лице уполномоченного специалиста.</w:t>
      </w:r>
    </w:p>
    <w:p w:rsidR="005C2CBB" w:rsidRDefault="005C2CBB" w:rsidP="005C2CBB">
      <w:pPr>
        <w:ind w:firstLine="567"/>
        <w:jc w:val="both"/>
        <w:rPr>
          <w:sz w:val="28"/>
          <w:szCs w:val="28"/>
        </w:rPr>
      </w:pPr>
      <w:r>
        <w:rPr>
          <w:sz w:val="28"/>
          <w:szCs w:val="28"/>
        </w:rPr>
        <w:t>Документы, необходимые для предоставления муниципальной  услуги, могут быть поданы через МФЦ.</w:t>
      </w:r>
    </w:p>
    <w:p w:rsidR="005C2CBB" w:rsidRDefault="005C2CBB" w:rsidP="005C2CBB">
      <w:pPr>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F3B36" w:rsidRDefault="005F3B36" w:rsidP="005C2CBB">
      <w:pPr>
        <w:jc w:val="both"/>
        <w:rPr>
          <w:sz w:val="28"/>
          <w:szCs w:val="28"/>
        </w:rPr>
      </w:pPr>
    </w:p>
    <w:p w:rsidR="005C2CBB" w:rsidRDefault="005C2CBB" w:rsidP="005C2CBB">
      <w:pPr>
        <w:jc w:val="both"/>
        <w:rPr>
          <w:sz w:val="28"/>
          <w:szCs w:val="28"/>
        </w:rPr>
      </w:pPr>
      <w:r>
        <w:rPr>
          <w:sz w:val="28"/>
          <w:szCs w:val="28"/>
        </w:rPr>
        <w:t>2.3.      Результат предоставления муниципальной услуги</w:t>
      </w:r>
    </w:p>
    <w:p w:rsidR="005C2CBB" w:rsidRDefault="005C2CBB" w:rsidP="005C2CBB">
      <w:pPr>
        <w:jc w:val="both"/>
        <w:rPr>
          <w:sz w:val="28"/>
          <w:szCs w:val="28"/>
        </w:rPr>
      </w:pPr>
      <w:r>
        <w:rPr>
          <w:sz w:val="28"/>
          <w:szCs w:val="28"/>
        </w:rPr>
        <w:t>Результатами предоставления муниципальной услуги являются:</w:t>
      </w:r>
    </w:p>
    <w:p w:rsidR="005C2CBB" w:rsidRDefault="005C2CBB" w:rsidP="005C2CBB">
      <w:pPr>
        <w:jc w:val="both"/>
        <w:rPr>
          <w:sz w:val="28"/>
          <w:szCs w:val="28"/>
        </w:rPr>
      </w:pPr>
      <w:r>
        <w:rPr>
          <w:sz w:val="28"/>
          <w:szCs w:val="28"/>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5C2CBB" w:rsidRDefault="005C2CBB" w:rsidP="005C2CBB">
      <w:pPr>
        <w:jc w:val="both"/>
        <w:rPr>
          <w:sz w:val="28"/>
          <w:szCs w:val="28"/>
        </w:rPr>
      </w:pPr>
    </w:p>
    <w:p w:rsidR="005C2CBB" w:rsidRDefault="005C2CBB" w:rsidP="005C2CBB">
      <w:pPr>
        <w:jc w:val="both"/>
        <w:rPr>
          <w:sz w:val="28"/>
          <w:szCs w:val="28"/>
        </w:rPr>
      </w:pPr>
      <w:r>
        <w:rPr>
          <w:sz w:val="28"/>
          <w:szCs w:val="28"/>
        </w:rPr>
        <w:t>2.4. Срок предоставления муниципальной услуги</w:t>
      </w:r>
    </w:p>
    <w:p w:rsidR="005C2CBB" w:rsidRDefault="005C2CBB" w:rsidP="005C2CBB">
      <w:pPr>
        <w:jc w:val="both"/>
        <w:rPr>
          <w:sz w:val="28"/>
          <w:szCs w:val="28"/>
        </w:rPr>
      </w:pPr>
      <w:r>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C2CBB" w:rsidRDefault="005C2CBB" w:rsidP="005C2CBB">
      <w:pPr>
        <w:jc w:val="both"/>
        <w:rPr>
          <w:sz w:val="28"/>
          <w:szCs w:val="28"/>
        </w:rPr>
      </w:pPr>
      <w:r>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F3B36" w:rsidRDefault="005F3B36" w:rsidP="005C2CBB">
      <w:pPr>
        <w:jc w:val="both"/>
        <w:rPr>
          <w:sz w:val="28"/>
          <w:szCs w:val="28"/>
        </w:rPr>
      </w:pPr>
    </w:p>
    <w:p w:rsidR="005C2CBB" w:rsidRDefault="005C2CBB" w:rsidP="005C2CBB">
      <w:pPr>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r w:rsidR="00F2116B">
        <w:rPr>
          <w:sz w:val="28"/>
          <w:szCs w:val="28"/>
        </w:rPr>
        <w:t>:</w:t>
      </w:r>
    </w:p>
    <w:p w:rsidR="005C2CBB" w:rsidRDefault="005C2CBB" w:rsidP="005C2CBB">
      <w:pPr>
        <w:jc w:val="both"/>
        <w:rPr>
          <w:sz w:val="28"/>
          <w:szCs w:val="28"/>
        </w:rPr>
      </w:pPr>
      <w:r>
        <w:rPr>
          <w:sz w:val="28"/>
          <w:szCs w:val="28"/>
        </w:rPr>
        <w:t>-Конституцией Российской Федерации («Российская газета», № 237, 25.12.1993);</w:t>
      </w:r>
    </w:p>
    <w:p w:rsidR="005C2CBB" w:rsidRDefault="005C2CBB" w:rsidP="005C2CBB">
      <w:pPr>
        <w:jc w:val="both"/>
        <w:rPr>
          <w:sz w:val="28"/>
          <w:szCs w:val="28"/>
        </w:rPr>
      </w:pPr>
      <w:r>
        <w:rPr>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5C2CBB" w:rsidRDefault="005C2CBB" w:rsidP="005C2CBB">
      <w:pPr>
        <w:jc w:val="both"/>
        <w:rPr>
          <w:sz w:val="28"/>
          <w:szCs w:val="28"/>
        </w:rPr>
      </w:pPr>
      <w:r>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C2CBB" w:rsidRDefault="005C2CBB" w:rsidP="005C2CBB">
      <w:pPr>
        <w:jc w:val="both"/>
        <w:rPr>
          <w:sz w:val="28"/>
          <w:szCs w:val="28"/>
        </w:rPr>
      </w:pPr>
      <w:r>
        <w:rPr>
          <w:sz w:val="28"/>
          <w:szCs w:val="28"/>
        </w:rPr>
        <w:lastRenderedPageBreak/>
        <w:t>-Федеральным законом от 27 июля 2006 года № 152-ФЗ «О персональных данных» (Собрание законодательства Российской Федерации, 2006, № 31 (1 часть), ст.3451);</w:t>
      </w:r>
    </w:p>
    <w:p w:rsidR="005C2CBB" w:rsidRDefault="005C2CBB" w:rsidP="005C2CBB">
      <w:p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5C2CBB" w:rsidRDefault="005C2CBB" w:rsidP="005C2CBB">
      <w:pPr>
        <w:jc w:val="both"/>
        <w:rPr>
          <w:sz w:val="28"/>
          <w:szCs w:val="28"/>
        </w:rPr>
      </w:pPr>
      <w:r>
        <w:rPr>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Республики Адыгея, муниципальными правовыми актами.</w:t>
      </w:r>
    </w:p>
    <w:p w:rsidR="005C2CBB" w:rsidRDefault="00F2116B" w:rsidP="005C2CBB">
      <w:pPr>
        <w:ind w:firstLine="720"/>
        <w:jc w:val="both"/>
        <w:rPr>
          <w:rFonts w:eastAsia="Calibri"/>
          <w:sz w:val="28"/>
          <w:szCs w:val="28"/>
        </w:rPr>
      </w:pPr>
      <w:r>
        <w:rPr>
          <w:rFonts w:eastAsia="Calibri"/>
          <w:sz w:val="28"/>
          <w:szCs w:val="28"/>
        </w:rPr>
        <w:t>П</w:t>
      </w:r>
      <w:r w:rsidR="005C2CBB">
        <w:rPr>
          <w:rFonts w:eastAsia="Calibri"/>
          <w:sz w:val="28"/>
          <w:szCs w:val="28"/>
        </w:rPr>
        <w:t xml:space="preserve">еречень нормативных правовых актов, регулирующих предоставление </w:t>
      </w:r>
      <w:r w:rsidR="005C2CBB">
        <w:rPr>
          <w:sz w:val="28"/>
          <w:szCs w:val="28"/>
        </w:rPr>
        <w:t>муниципальной</w:t>
      </w:r>
      <w:r w:rsidR="005C2CBB">
        <w:rPr>
          <w:rFonts w:eastAsia="Calibri"/>
          <w:sz w:val="28"/>
          <w:szCs w:val="28"/>
        </w:rPr>
        <w:t xml:space="preserve"> услуги, размещен на официальном сайте </w:t>
      </w:r>
      <w:r w:rsidR="005C2CBB">
        <w:rPr>
          <w:sz w:val="28"/>
          <w:szCs w:val="28"/>
        </w:rPr>
        <w:t>Уполномоченного органа</w:t>
      </w:r>
      <w:r w:rsidR="005C2CBB">
        <w:rPr>
          <w:rFonts w:eastAsia="Calibri"/>
          <w:sz w:val="28"/>
          <w:szCs w:val="28"/>
        </w:rPr>
        <w:t xml:space="preserve"> в сети «Интернет»</w:t>
      </w:r>
      <w:r w:rsidR="005C2CBB">
        <w:rPr>
          <w:rFonts w:eastAsia="Calibri"/>
          <w:i/>
          <w:sz w:val="28"/>
          <w:szCs w:val="28"/>
        </w:rPr>
        <w:t xml:space="preserve">, </w:t>
      </w:r>
      <w:r w:rsidR="005C2CBB">
        <w:rPr>
          <w:rFonts w:eastAsia="Calibri"/>
          <w:sz w:val="28"/>
          <w:szCs w:val="28"/>
        </w:rPr>
        <w:t>в Региональном реестре, на Едином портале</w:t>
      </w:r>
      <w:r w:rsidR="005C2CBB">
        <w:rPr>
          <w:rFonts w:eastAsia="Calibri"/>
          <w:i/>
          <w:sz w:val="28"/>
          <w:szCs w:val="28"/>
        </w:rPr>
        <w:t xml:space="preserve"> </w:t>
      </w:r>
      <w:r w:rsidR="005C2CBB">
        <w:rPr>
          <w:rFonts w:eastAsia="Calibri"/>
          <w:sz w:val="28"/>
          <w:szCs w:val="28"/>
        </w:rPr>
        <w:t>и на Региональном портале</w:t>
      </w:r>
      <w:r w:rsidR="004A2F4E">
        <w:rPr>
          <w:rFonts w:eastAsia="Calibri"/>
          <w:sz w:val="28"/>
          <w:szCs w:val="28"/>
        </w:rPr>
        <w:t>.</w:t>
      </w:r>
    </w:p>
    <w:p w:rsidR="005F3B36" w:rsidRDefault="005F3B36" w:rsidP="005C2CBB">
      <w:pPr>
        <w:ind w:firstLine="720"/>
        <w:jc w:val="both"/>
        <w:rPr>
          <w:rFonts w:eastAsia="Calibri"/>
          <w:sz w:val="28"/>
          <w:szCs w:val="28"/>
        </w:rPr>
      </w:pPr>
    </w:p>
    <w:p w:rsidR="005C2CBB" w:rsidRPr="009923BE" w:rsidRDefault="005C2CBB" w:rsidP="005C2CBB">
      <w:pPr>
        <w:jc w:val="both"/>
        <w:rPr>
          <w:sz w:val="28"/>
          <w:szCs w:val="28"/>
        </w:rPr>
      </w:pPr>
      <w:r w:rsidRPr="009923B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C2CBB" w:rsidRDefault="005C2CBB" w:rsidP="005C2CBB">
      <w:pPr>
        <w:jc w:val="both"/>
        <w:rPr>
          <w:sz w:val="28"/>
          <w:szCs w:val="28"/>
        </w:rPr>
      </w:pPr>
      <w:r>
        <w:rPr>
          <w:sz w:val="28"/>
          <w:szCs w:val="28"/>
        </w:rPr>
        <w:t>2.6.1. К уведомлению о планируемом сносе прилагаются:</w:t>
      </w:r>
    </w:p>
    <w:p w:rsidR="005C2CBB" w:rsidRDefault="005C2CBB" w:rsidP="005C2CBB">
      <w:pPr>
        <w:jc w:val="both"/>
        <w:rPr>
          <w:sz w:val="28"/>
          <w:szCs w:val="28"/>
        </w:rPr>
      </w:pPr>
      <w:r>
        <w:rPr>
          <w:sz w:val="28"/>
          <w:szCs w:val="28"/>
        </w:rPr>
        <w:t>1) результаты и материалы обследования объекта капитального строительства;</w:t>
      </w:r>
    </w:p>
    <w:p w:rsidR="005C2CBB" w:rsidRDefault="005C2CBB" w:rsidP="005C2CBB">
      <w:pPr>
        <w:jc w:val="both"/>
        <w:rPr>
          <w:sz w:val="28"/>
          <w:szCs w:val="28"/>
        </w:rPr>
      </w:pPr>
      <w:r>
        <w:rPr>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5C2CBB" w:rsidRDefault="005C2CBB" w:rsidP="005C2CBB">
      <w:pPr>
        <w:jc w:val="both"/>
        <w:rPr>
          <w:sz w:val="28"/>
          <w:szCs w:val="28"/>
        </w:rPr>
      </w:pPr>
      <w:r>
        <w:rPr>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t xml:space="preserve">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w:t>
      </w:r>
      <w:r>
        <w:rPr>
          <w:sz w:val="28"/>
          <w:szCs w:val="28"/>
        </w:rPr>
        <w:lastRenderedPageBreak/>
        <w:t>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5C2CBB">
      <w:pPr>
        <w:jc w:val="both"/>
        <w:rPr>
          <w:sz w:val="28"/>
          <w:szCs w:val="28"/>
        </w:rPr>
      </w:pPr>
      <w:r>
        <w:rPr>
          <w:sz w:val="28"/>
          <w:szCs w:val="28"/>
        </w:rPr>
        <w:t xml:space="preserve">2.6.2. </w:t>
      </w:r>
      <w:proofErr w:type="gramStart"/>
      <w:r>
        <w:rPr>
          <w:sz w:val="28"/>
          <w:szCs w:val="28"/>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Pr>
          <w:sz w:val="28"/>
          <w:szCs w:val="28"/>
        </w:rPr>
        <w:t xml:space="preserve"> </w:t>
      </w:r>
      <w:proofErr w:type="gramStart"/>
      <w:r>
        <w:rPr>
          <w:sz w:val="28"/>
          <w:szCs w:val="28"/>
        </w:rPr>
        <w:t>или садового дома, завершении сноса объе</w:t>
      </w:r>
      <w:r w:rsidR="009923BE">
        <w:rPr>
          <w:sz w:val="28"/>
          <w:szCs w:val="28"/>
        </w:rPr>
        <w:t>к</w:t>
      </w:r>
      <w:r>
        <w:rPr>
          <w:sz w:val="28"/>
          <w:szCs w:val="28"/>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5C2CBB" w:rsidRDefault="005C2CBB" w:rsidP="005C2CBB">
      <w:pPr>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C2CBB" w:rsidRDefault="005C2CBB" w:rsidP="005C2CBB">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CBB" w:rsidRDefault="005C2CBB" w:rsidP="005C2CBB">
      <w:pPr>
        <w:jc w:val="both"/>
        <w:rPr>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rsidR="005C2CBB" w:rsidRDefault="005C2CBB" w:rsidP="005C2CBB">
      <w:pPr>
        <w:jc w:val="both"/>
        <w:rPr>
          <w:sz w:val="28"/>
          <w:szCs w:val="28"/>
        </w:rPr>
      </w:pPr>
      <w:r>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5C2CBB" w:rsidRDefault="005C2CBB" w:rsidP="005C2CBB">
      <w:pPr>
        <w:jc w:val="both"/>
        <w:rPr>
          <w:sz w:val="28"/>
          <w:szCs w:val="28"/>
        </w:rPr>
      </w:pPr>
      <w:r>
        <w:rPr>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2CBB" w:rsidRDefault="005C2CBB" w:rsidP="005C2CBB">
      <w:pPr>
        <w:jc w:val="both"/>
        <w:rPr>
          <w:sz w:val="28"/>
          <w:szCs w:val="28"/>
        </w:rPr>
      </w:pPr>
      <w:r>
        <w:rPr>
          <w:sz w:val="28"/>
          <w:szCs w:val="28"/>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Pr>
          <w:sz w:val="28"/>
          <w:szCs w:val="28"/>
        </w:rPr>
        <w:t>таких</w:t>
      </w:r>
      <w:proofErr w:type="gramEnd"/>
      <w:r>
        <w:rPr>
          <w:sz w:val="28"/>
          <w:szCs w:val="28"/>
        </w:rPr>
        <w:t xml:space="preserve"> решения либо обязательства);</w:t>
      </w:r>
    </w:p>
    <w:p w:rsidR="005C2CBB" w:rsidRDefault="005C2CBB" w:rsidP="005C2CBB">
      <w:pPr>
        <w:jc w:val="both"/>
        <w:rPr>
          <w:sz w:val="28"/>
          <w:szCs w:val="28"/>
        </w:rPr>
      </w:pPr>
      <w:r>
        <w:rPr>
          <w:sz w:val="28"/>
          <w:szCs w:val="28"/>
        </w:rPr>
        <w:t>7) почтовый адрес и (или) адрес электронной почты для связи с Заявителем.</w:t>
      </w:r>
    </w:p>
    <w:p w:rsidR="005C2CBB" w:rsidRDefault="005C2CBB" w:rsidP="005C2CBB">
      <w:pPr>
        <w:jc w:val="both"/>
        <w:rPr>
          <w:sz w:val="28"/>
          <w:szCs w:val="28"/>
        </w:rPr>
      </w:pPr>
      <w:r>
        <w:rPr>
          <w:sz w:val="28"/>
          <w:szCs w:val="28"/>
        </w:rPr>
        <w:t>2.6.</w:t>
      </w:r>
      <w:r w:rsidR="009923BE">
        <w:rPr>
          <w:sz w:val="28"/>
          <w:szCs w:val="28"/>
        </w:rPr>
        <w:t>3</w:t>
      </w:r>
      <w:r>
        <w:rPr>
          <w:sz w:val="28"/>
          <w:szCs w:val="28"/>
        </w:rPr>
        <w:t>. К уведомлению о завершении сноса прилагаются:</w:t>
      </w:r>
    </w:p>
    <w:p w:rsidR="005C2CBB" w:rsidRDefault="005C2CBB" w:rsidP="005C2CBB">
      <w:pPr>
        <w:jc w:val="both"/>
        <w:rPr>
          <w:sz w:val="28"/>
          <w:szCs w:val="28"/>
        </w:rPr>
      </w:pPr>
      <w:r>
        <w:rPr>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w:t>
      </w:r>
      <w:r>
        <w:rPr>
          <w:sz w:val="28"/>
          <w:szCs w:val="28"/>
        </w:rPr>
        <w:lastRenderedPageBreak/>
        <w:t>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5C2CBB">
      <w:pPr>
        <w:jc w:val="both"/>
        <w:rPr>
          <w:sz w:val="28"/>
          <w:szCs w:val="28"/>
        </w:rPr>
      </w:pPr>
    </w:p>
    <w:p w:rsidR="005C2CBB" w:rsidRDefault="005C2CBB" w:rsidP="005C2CBB">
      <w:pPr>
        <w:jc w:val="both"/>
        <w:rPr>
          <w:sz w:val="28"/>
          <w:szCs w:val="28"/>
        </w:rPr>
      </w:pPr>
      <w:r>
        <w:rPr>
          <w:sz w:val="28"/>
          <w:szCs w:val="28"/>
        </w:rPr>
        <w:t>2.6.</w:t>
      </w:r>
      <w:r w:rsidR="003E5BCC">
        <w:rPr>
          <w:sz w:val="28"/>
          <w:szCs w:val="28"/>
        </w:rPr>
        <w:t>4</w:t>
      </w:r>
      <w:r>
        <w:rPr>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5C2CBB" w:rsidRDefault="005C2CBB" w:rsidP="005C2CBB">
      <w:pPr>
        <w:jc w:val="both"/>
        <w:rPr>
          <w:sz w:val="28"/>
          <w:szCs w:val="28"/>
        </w:rPr>
      </w:pPr>
      <w:r>
        <w:rPr>
          <w:sz w:val="28"/>
          <w:szCs w:val="28"/>
        </w:rPr>
        <w:t>2.6.</w:t>
      </w:r>
      <w:r w:rsidR="003E5BCC">
        <w:rPr>
          <w:sz w:val="28"/>
          <w:szCs w:val="28"/>
        </w:rPr>
        <w:t>5</w:t>
      </w:r>
      <w:r>
        <w:rPr>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F3B36" w:rsidRDefault="005F3B36" w:rsidP="005C2CBB">
      <w:pPr>
        <w:jc w:val="both"/>
        <w:rPr>
          <w:sz w:val="28"/>
          <w:szCs w:val="28"/>
        </w:rPr>
      </w:pPr>
    </w:p>
    <w:p w:rsidR="005C2CBB" w:rsidRDefault="005C2CBB" w:rsidP="005C2CBB">
      <w:pPr>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C2CBB" w:rsidRDefault="005C2CBB" w:rsidP="005C2CBB">
      <w:pPr>
        <w:jc w:val="both"/>
        <w:rPr>
          <w:sz w:val="28"/>
          <w:szCs w:val="28"/>
        </w:rPr>
      </w:pPr>
      <w:r>
        <w:rPr>
          <w:sz w:val="28"/>
          <w:szCs w:val="28"/>
        </w:rPr>
        <w:t>2.7.1. Документы, которые заявитель представляет самостоятельно:</w:t>
      </w:r>
    </w:p>
    <w:p w:rsidR="005C2CBB" w:rsidRDefault="005C2CBB" w:rsidP="005C2CBB">
      <w:pPr>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2CBB" w:rsidRDefault="005C2CBB" w:rsidP="005C2CBB">
      <w:pPr>
        <w:jc w:val="both"/>
        <w:rPr>
          <w:sz w:val="28"/>
          <w:szCs w:val="28"/>
        </w:rPr>
      </w:pPr>
      <w:r>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C2CBB" w:rsidRDefault="005C2CBB" w:rsidP="005C2CBB">
      <w:pPr>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2CBB" w:rsidRDefault="005C2CBB" w:rsidP="005C2CBB">
      <w:pPr>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5C2CBB" w:rsidRDefault="005C2CBB" w:rsidP="005C2CBB">
      <w:pPr>
        <w:jc w:val="both"/>
        <w:rPr>
          <w:sz w:val="28"/>
          <w:szCs w:val="28"/>
        </w:rPr>
      </w:pPr>
      <w:r>
        <w:rPr>
          <w:sz w:val="28"/>
          <w:szCs w:val="28"/>
        </w:rPr>
        <w:t xml:space="preserve">2.7.2.  </w:t>
      </w:r>
      <w:proofErr w:type="gramStart"/>
      <w:r>
        <w:rPr>
          <w:sz w:val="28"/>
          <w:szCs w:val="28"/>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Pr>
          <w:sz w:val="28"/>
          <w:szCs w:val="28"/>
        </w:rPr>
        <w:lastRenderedPageBreak/>
        <w:t>уведомления о планируемом строительстве, если застройщик не представил указанные документы</w:t>
      </w:r>
      <w:proofErr w:type="gramEnd"/>
      <w:r>
        <w:rPr>
          <w:sz w:val="28"/>
          <w:szCs w:val="28"/>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5C2CBB">
      <w:pPr>
        <w:ind w:firstLine="567"/>
        <w:jc w:val="both"/>
        <w:rPr>
          <w:sz w:val="28"/>
          <w:szCs w:val="28"/>
        </w:rPr>
      </w:pPr>
      <w:r>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5C2CBB">
      <w:pPr>
        <w:jc w:val="both"/>
        <w:rPr>
          <w:sz w:val="28"/>
          <w:szCs w:val="28"/>
        </w:rPr>
      </w:pPr>
      <w:r>
        <w:rPr>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C2CBB" w:rsidRDefault="005C2CBB" w:rsidP="005C2CBB">
      <w:pPr>
        <w:jc w:val="both"/>
        <w:rPr>
          <w:sz w:val="28"/>
          <w:szCs w:val="28"/>
        </w:rPr>
      </w:pPr>
      <w:r>
        <w:rPr>
          <w:sz w:val="28"/>
          <w:szCs w:val="28"/>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государственных инспекций по надзору за строительством зданий, сооружений и эксплуатацией жилищного фонда Республики Адыгея.</w:t>
      </w:r>
    </w:p>
    <w:p w:rsidR="005C2CBB" w:rsidRDefault="005C2CBB" w:rsidP="005C2CBB">
      <w:pPr>
        <w:ind w:firstLine="567"/>
        <w:jc w:val="both"/>
        <w:rPr>
          <w:sz w:val="28"/>
          <w:szCs w:val="28"/>
        </w:rPr>
      </w:pPr>
      <w:r>
        <w:rPr>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5C2CBB" w:rsidRDefault="005C2CBB" w:rsidP="005C2CBB">
      <w:pPr>
        <w:jc w:val="both"/>
        <w:rPr>
          <w:sz w:val="28"/>
          <w:szCs w:val="28"/>
        </w:rPr>
      </w:pPr>
      <w:r>
        <w:rPr>
          <w:sz w:val="28"/>
          <w:szCs w:val="28"/>
        </w:rPr>
        <w:t>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государственных инспекций по надзору за строительством зданий, сооружений и эксплуатацией жилищного фонда Республики Адыгея.</w:t>
      </w:r>
    </w:p>
    <w:p w:rsidR="005F3B36" w:rsidRDefault="005F3B36" w:rsidP="005C2CBB">
      <w:pPr>
        <w:jc w:val="both"/>
        <w:rPr>
          <w:sz w:val="28"/>
          <w:szCs w:val="28"/>
        </w:rPr>
      </w:pPr>
    </w:p>
    <w:p w:rsidR="005C2CBB" w:rsidRDefault="005C2CBB" w:rsidP="005C2CBB">
      <w:pPr>
        <w:jc w:val="both"/>
        <w:rPr>
          <w:sz w:val="28"/>
          <w:szCs w:val="28"/>
        </w:rPr>
      </w:pPr>
      <w:r>
        <w:rPr>
          <w:sz w:val="28"/>
          <w:szCs w:val="28"/>
        </w:rPr>
        <w:t>2.8. Указание на запрет требовать от заявителя</w:t>
      </w:r>
    </w:p>
    <w:p w:rsidR="005C2CBB" w:rsidRDefault="005C2CBB" w:rsidP="005C2CBB">
      <w:pPr>
        <w:jc w:val="both"/>
        <w:rPr>
          <w:sz w:val="28"/>
          <w:szCs w:val="28"/>
        </w:rPr>
      </w:pPr>
      <w:r>
        <w:rPr>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5C2CBB" w:rsidRDefault="005C2CBB" w:rsidP="005C2CBB">
      <w:pPr>
        <w:jc w:val="both"/>
        <w:rPr>
          <w:sz w:val="28"/>
          <w:szCs w:val="28"/>
        </w:rPr>
      </w:pPr>
      <w:r>
        <w:rPr>
          <w:sz w:val="28"/>
          <w:szCs w:val="28"/>
        </w:rPr>
        <w:t>2.8.2. Запрещено требовать от заявителя:</w:t>
      </w:r>
    </w:p>
    <w:p w:rsidR="005C2CBB" w:rsidRDefault="005C2CBB" w:rsidP="005C2CBB">
      <w:pPr>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5C2CBB" w:rsidRDefault="005C2CBB" w:rsidP="005C2CBB">
      <w:pPr>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C2CBB" w:rsidRDefault="005C2CBB" w:rsidP="005C2CBB">
      <w:pPr>
        <w:jc w:val="both"/>
        <w:rPr>
          <w:sz w:val="28"/>
          <w:szCs w:val="28"/>
        </w:rPr>
      </w:pPr>
      <w:r>
        <w:rPr>
          <w:sz w:val="28"/>
          <w:szCs w:val="28"/>
        </w:rPr>
        <w:t>-совершение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приёма;</w:t>
      </w:r>
    </w:p>
    <w:p w:rsidR="005C2CBB" w:rsidRDefault="005C2CBB" w:rsidP="005C2CBB">
      <w:pPr>
        <w:jc w:val="both"/>
        <w:rPr>
          <w:sz w:val="28"/>
          <w:szCs w:val="28"/>
        </w:rPr>
      </w:pPr>
      <w:proofErr w:type="gramStart"/>
      <w:r>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roofErr w:type="gramEnd"/>
    </w:p>
    <w:p w:rsidR="005C2CBB" w:rsidRDefault="005C2CBB" w:rsidP="005C2CBB">
      <w:pPr>
        <w:jc w:val="both"/>
        <w:rPr>
          <w:sz w:val="28"/>
          <w:szCs w:val="28"/>
        </w:rPr>
      </w:pPr>
      <w:r>
        <w:rPr>
          <w:sz w:val="28"/>
          <w:szCs w:val="28"/>
        </w:rPr>
        <w:t>-предоставление документов, подтверждающих внесение заявителем платы за предоставление муниципальной услуги.</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5C2CBB" w:rsidRDefault="005C2CBB" w:rsidP="005C2CBB">
      <w:pPr>
        <w:ind w:firstLine="567"/>
        <w:jc w:val="both"/>
        <w:rPr>
          <w:sz w:val="28"/>
          <w:szCs w:val="28"/>
        </w:rPr>
      </w:pPr>
      <w:proofErr w:type="gramStart"/>
      <w:r>
        <w:rPr>
          <w:sz w:val="28"/>
          <w:szCs w:val="28"/>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Pr>
          <w:sz w:val="28"/>
          <w:szCs w:val="28"/>
        </w:rPr>
        <w:t>. В этом случае уведомление о планируемом сносе объекта капитального строительства считается ненаправленным.</w:t>
      </w:r>
    </w:p>
    <w:p w:rsidR="005F3B36" w:rsidRDefault="005F3B36" w:rsidP="005C2CBB">
      <w:pPr>
        <w:ind w:firstLine="567"/>
        <w:jc w:val="both"/>
        <w:rPr>
          <w:sz w:val="28"/>
          <w:szCs w:val="28"/>
        </w:rPr>
      </w:pPr>
    </w:p>
    <w:p w:rsidR="005C2CBB" w:rsidRDefault="005C2CBB" w:rsidP="005C2CBB">
      <w:pPr>
        <w:jc w:val="both"/>
        <w:rPr>
          <w:sz w:val="28"/>
          <w:szCs w:val="28"/>
        </w:rPr>
      </w:pPr>
      <w:r>
        <w:rPr>
          <w:sz w:val="28"/>
          <w:szCs w:val="28"/>
        </w:rPr>
        <w:t xml:space="preserve"> 2.10. Исчерпывающий перечень оснований для приостановления или  отказа в предоставлении муниципальной услуги</w:t>
      </w:r>
    </w:p>
    <w:p w:rsidR="005C2CBB" w:rsidRDefault="005C2CBB" w:rsidP="005C2CBB">
      <w:pPr>
        <w:jc w:val="both"/>
        <w:rPr>
          <w:sz w:val="28"/>
          <w:szCs w:val="28"/>
        </w:rPr>
      </w:pPr>
      <w:r>
        <w:rPr>
          <w:sz w:val="28"/>
          <w:szCs w:val="28"/>
        </w:rPr>
        <w:t>2.10.1. Основания для приостановления предоставления муниципальной услуги: отсутствуют.</w:t>
      </w:r>
    </w:p>
    <w:p w:rsidR="005C2CBB" w:rsidRDefault="005C2CBB" w:rsidP="005C2CBB">
      <w:pPr>
        <w:jc w:val="both"/>
        <w:rPr>
          <w:sz w:val="28"/>
          <w:szCs w:val="28"/>
        </w:rPr>
      </w:pPr>
      <w:r>
        <w:rPr>
          <w:sz w:val="28"/>
          <w:szCs w:val="28"/>
        </w:rPr>
        <w:t xml:space="preserve">2.10.2. Основаниями </w:t>
      </w:r>
      <w:proofErr w:type="gramStart"/>
      <w:r>
        <w:rPr>
          <w:sz w:val="28"/>
          <w:szCs w:val="28"/>
        </w:rPr>
        <w:t>для отказа в выдаче уведомления о соответствии указанных в уведомлении о планируемом сносе</w:t>
      </w:r>
      <w:proofErr w:type="gramEnd"/>
      <w:r>
        <w:rPr>
          <w:sz w:val="28"/>
          <w:szCs w:val="28"/>
        </w:rPr>
        <w:t xml:space="preserve"> объекта капитального строительства:</w:t>
      </w:r>
    </w:p>
    <w:p w:rsidR="005C2CBB" w:rsidRDefault="005C2CBB" w:rsidP="005C2CBB">
      <w:pPr>
        <w:jc w:val="both"/>
        <w:rPr>
          <w:sz w:val="28"/>
          <w:szCs w:val="28"/>
        </w:rPr>
      </w:pPr>
      <w:r>
        <w:rPr>
          <w:sz w:val="28"/>
          <w:szCs w:val="28"/>
        </w:rPr>
        <w:t xml:space="preserve">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w:t>
      </w:r>
      <w:r>
        <w:rPr>
          <w:sz w:val="28"/>
          <w:szCs w:val="28"/>
        </w:rPr>
        <w:lastRenderedPageBreak/>
        <w:t>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r>
        <w:rPr>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5C2CBB" w:rsidRDefault="005C2CBB" w:rsidP="005C2CBB">
      <w:pPr>
        <w:jc w:val="both"/>
        <w:rPr>
          <w:sz w:val="28"/>
          <w:szCs w:val="28"/>
        </w:rPr>
      </w:pPr>
    </w:p>
    <w:p w:rsidR="005C2CBB" w:rsidRDefault="005C2CBB" w:rsidP="005C2CBB">
      <w:pPr>
        <w:jc w:val="both"/>
        <w:rPr>
          <w:sz w:val="28"/>
          <w:szCs w:val="28"/>
        </w:rPr>
      </w:pPr>
      <w:r>
        <w:rPr>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2CBB" w:rsidRDefault="005C2CBB" w:rsidP="005C2CBB">
      <w:pPr>
        <w:jc w:val="both"/>
        <w:rPr>
          <w:sz w:val="28"/>
          <w:szCs w:val="28"/>
        </w:rPr>
      </w:pPr>
      <w:r>
        <w:rPr>
          <w:sz w:val="28"/>
          <w:szCs w:val="28"/>
        </w:rPr>
        <w:t>Перечень услуг, которые являются необходимыми и обязательными для предоставления муниципальной услуги: отсутствует.</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2.12. Размер платы, взимаемой с заявителя при предоставлении муниципальной услуги, и способы ее взимания</w:t>
      </w:r>
    </w:p>
    <w:p w:rsidR="005C2CBB" w:rsidRDefault="005C2CBB" w:rsidP="005C2CBB">
      <w:pPr>
        <w:jc w:val="both"/>
        <w:rPr>
          <w:sz w:val="28"/>
          <w:szCs w:val="28"/>
        </w:rPr>
      </w:pPr>
      <w:r>
        <w:rPr>
          <w:sz w:val="28"/>
          <w:szCs w:val="28"/>
        </w:rPr>
        <w:t>Муниципальная услуга предоставляется бесплатно.</w:t>
      </w:r>
    </w:p>
    <w:p w:rsidR="005F3B36" w:rsidRDefault="005F3B36" w:rsidP="005C2CBB">
      <w:pPr>
        <w:jc w:val="both"/>
        <w:rPr>
          <w:sz w:val="28"/>
          <w:szCs w:val="28"/>
        </w:rPr>
      </w:pPr>
    </w:p>
    <w:p w:rsidR="005C2CBB" w:rsidRDefault="005C2CBB" w:rsidP="005C2CBB">
      <w:pPr>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C2CBB" w:rsidRDefault="005C2CBB" w:rsidP="005C2CBB">
      <w:pPr>
        <w:jc w:val="both"/>
        <w:rPr>
          <w:sz w:val="28"/>
          <w:szCs w:val="28"/>
        </w:rPr>
      </w:pPr>
      <w:r>
        <w:rPr>
          <w:sz w:val="28"/>
          <w:szCs w:val="28"/>
        </w:rPr>
        <w:t>Муниципальная услуга предоставляется без взимания платы с заявителя.</w:t>
      </w:r>
    </w:p>
    <w:p w:rsidR="005F3B36" w:rsidRDefault="005F3B36" w:rsidP="005C2CBB">
      <w:pPr>
        <w:jc w:val="both"/>
        <w:rPr>
          <w:sz w:val="28"/>
          <w:szCs w:val="28"/>
        </w:rPr>
      </w:pPr>
    </w:p>
    <w:p w:rsidR="005C2CBB" w:rsidRDefault="005C2CBB" w:rsidP="005C2CBB">
      <w:pPr>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C2CBB" w:rsidRDefault="005C2CBB" w:rsidP="005C2CBB">
      <w:pPr>
        <w:jc w:val="both"/>
        <w:rPr>
          <w:sz w:val="28"/>
          <w:szCs w:val="28"/>
        </w:rPr>
      </w:pPr>
      <w:r>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2CBB" w:rsidRDefault="005C2CBB" w:rsidP="005C2CBB">
      <w:pPr>
        <w:jc w:val="both"/>
        <w:rPr>
          <w:sz w:val="28"/>
          <w:szCs w:val="28"/>
        </w:rPr>
      </w:pPr>
      <w:r>
        <w:rPr>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5F3B36" w:rsidRDefault="005F3B36" w:rsidP="005C2CBB">
      <w:pPr>
        <w:jc w:val="both"/>
        <w:rPr>
          <w:sz w:val="28"/>
          <w:szCs w:val="28"/>
        </w:rPr>
      </w:pPr>
    </w:p>
    <w:p w:rsidR="005C2CBB" w:rsidRDefault="005C2CBB" w:rsidP="005C2CBB">
      <w:pPr>
        <w:jc w:val="both"/>
        <w:rPr>
          <w:sz w:val="28"/>
          <w:szCs w:val="28"/>
        </w:rPr>
      </w:pPr>
      <w:r>
        <w:rPr>
          <w:sz w:val="28"/>
          <w:szCs w:val="28"/>
        </w:rPr>
        <w:t>2.15. Срок и порядок регистрации запроса заявителя о предоставлении муниципальной услуги, в том числе в электронной форме</w:t>
      </w:r>
    </w:p>
    <w:p w:rsidR="005C2CBB" w:rsidRDefault="005C2CBB" w:rsidP="005C2CBB">
      <w:pPr>
        <w:jc w:val="both"/>
        <w:rPr>
          <w:sz w:val="28"/>
          <w:szCs w:val="28"/>
        </w:rPr>
      </w:pPr>
      <w:r>
        <w:rPr>
          <w:sz w:val="28"/>
          <w:szCs w:val="28"/>
        </w:rPr>
        <w:lastRenderedPageBreak/>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C2CBB" w:rsidRDefault="005C2CBB" w:rsidP="005C2CBB">
      <w:pPr>
        <w:jc w:val="both"/>
        <w:rPr>
          <w:sz w:val="28"/>
          <w:szCs w:val="28"/>
        </w:rPr>
      </w:pPr>
      <w:r>
        <w:rPr>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5F3B36" w:rsidRDefault="005F3B36" w:rsidP="005C2CBB">
      <w:pPr>
        <w:jc w:val="both"/>
        <w:rPr>
          <w:sz w:val="28"/>
          <w:szCs w:val="28"/>
        </w:rPr>
      </w:pPr>
    </w:p>
    <w:p w:rsidR="005C2CBB" w:rsidRDefault="005C2CBB" w:rsidP="005C2CBB">
      <w:pPr>
        <w:jc w:val="both"/>
        <w:rPr>
          <w:sz w:val="28"/>
          <w:szCs w:val="28"/>
        </w:rPr>
      </w:pPr>
      <w:r>
        <w:rPr>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C2CBB" w:rsidRDefault="005C2CBB" w:rsidP="005C2CBB">
      <w:pPr>
        <w:jc w:val="both"/>
        <w:rPr>
          <w:sz w:val="28"/>
          <w:szCs w:val="28"/>
        </w:rPr>
      </w:pPr>
      <w:r>
        <w:rPr>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C2CBB" w:rsidRDefault="005C2CBB" w:rsidP="005C2CBB">
      <w:pPr>
        <w:ind w:firstLine="567"/>
        <w:jc w:val="both"/>
        <w:rPr>
          <w:sz w:val="28"/>
          <w:szCs w:val="28"/>
        </w:rPr>
      </w:pPr>
      <w:r>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C2CBB" w:rsidRDefault="005C2CBB" w:rsidP="005C2CBB">
      <w:pPr>
        <w:jc w:val="both"/>
        <w:rPr>
          <w:sz w:val="28"/>
          <w:szCs w:val="28"/>
        </w:rPr>
      </w:pPr>
      <w:r>
        <w:rPr>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C2CBB" w:rsidRDefault="005C2CBB" w:rsidP="005C2CBB">
      <w:pPr>
        <w:jc w:val="both"/>
        <w:rPr>
          <w:sz w:val="28"/>
          <w:szCs w:val="28"/>
        </w:rPr>
      </w:pPr>
      <w:r>
        <w:rPr>
          <w:sz w:val="28"/>
          <w:szCs w:val="28"/>
        </w:rPr>
        <w:t>2.16.3. Требования к размещению мест ожидания:</w:t>
      </w:r>
    </w:p>
    <w:p w:rsidR="005C2CBB" w:rsidRDefault="005C2CBB" w:rsidP="005C2CBB">
      <w:pPr>
        <w:jc w:val="both"/>
        <w:rPr>
          <w:sz w:val="28"/>
          <w:szCs w:val="28"/>
        </w:rPr>
      </w:pPr>
      <w:r>
        <w:rPr>
          <w:sz w:val="28"/>
          <w:szCs w:val="28"/>
        </w:rPr>
        <w:t>-места ожидания должны быть оборудованы стульями (кресельными секциями) и (или) скамьями;</w:t>
      </w:r>
    </w:p>
    <w:p w:rsidR="005C2CBB" w:rsidRDefault="005C2CBB" w:rsidP="005C2CBB">
      <w:pPr>
        <w:jc w:val="both"/>
        <w:rPr>
          <w:sz w:val="28"/>
          <w:szCs w:val="28"/>
        </w:rPr>
      </w:pPr>
      <w:r>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C2CBB" w:rsidRDefault="005C2CBB" w:rsidP="005C2CBB">
      <w:pPr>
        <w:jc w:val="both"/>
        <w:rPr>
          <w:sz w:val="28"/>
          <w:szCs w:val="28"/>
        </w:rPr>
      </w:pPr>
      <w:r>
        <w:rPr>
          <w:sz w:val="28"/>
          <w:szCs w:val="28"/>
        </w:rPr>
        <w:t>2.16.4. Требования к оформлению входа в здание:</w:t>
      </w:r>
    </w:p>
    <w:p w:rsidR="005C2CBB" w:rsidRDefault="005C2CBB" w:rsidP="005C2CBB">
      <w:pPr>
        <w:jc w:val="both"/>
        <w:rPr>
          <w:sz w:val="28"/>
          <w:szCs w:val="28"/>
        </w:rPr>
      </w:pPr>
      <w:r>
        <w:rPr>
          <w:sz w:val="28"/>
          <w:szCs w:val="28"/>
        </w:rPr>
        <w:t>-здание должно быть оборудовано удобной лестницей с поручнями для свободного доступа заявителей в помещение;</w:t>
      </w:r>
    </w:p>
    <w:p w:rsidR="005C2CBB" w:rsidRDefault="005C2CBB" w:rsidP="005C2CBB">
      <w:pPr>
        <w:jc w:val="both"/>
        <w:rPr>
          <w:sz w:val="28"/>
          <w:szCs w:val="28"/>
        </w:rPr>
      </w:pPr>
      <w:r>
        <w:rPr>
          <w:sz w:val="28"/>
          <w:szCs w:val="28"/>
        </w:rPr>
        <w:t>-центральный вход в здание должен быть оборудован информационной табличкой (вывеской), содержащей следующую информацию:</w:t>
      </w:r>
    </w:p>
    <w:p w:rsidR="005C2CBB" w:rsidRDefault="005C2CBB" w:rsidP="005C2CBB">
      <w:pPr>
        <w:jc w:val="both"/>
        <w:rPr>
          <w:sz w:val="28"/>
          <w:szCs w:val="28"/>
        </w:rPr>
      </w:pPr>
      <w:r>
        <w:rPr>
          <w:sz w:val="28"/>
          <w:szCs w:val="28"/>
        </w:rPr>
        <w:t>-наименование уполномоченного органа;</w:t>
      </w:r>
    </w:p>
    <w:p w:rsidR="005C2CBB" w:rsidRDefault="005C2CBB" w:rsidP="005C2CBB">
      <w:pPr>
        <w:jc w:val="both"/>
        <w:rPr>
          <w:sz w:val="28"/>
          <w:szCs w:val="28"/>
        </w:rPr>
      </w:pPr>
      <w:r>
        <w:rPr>
          <w:sz w:val="28"/>
          <w:szCs w:val="28"/>
        </w:rPr>
        <w:t>-режим работы;</w:t>
      </w:r>
    </w:p>
    <w:p w:rsidR="005C2CBB" w:rsidRDefault="005C2CBB" w:rsidP="005C2CBB">
      <w:pPr>
        <w:jc w:val="both"/>
        <w:rPr>
          <w:sz w:val="28"/>
          <w:szCs w:val="28"/>
        </w:rPr>
      </w:pPr>
      <w:r>
        <w:rPr>
          <w:sz w:val="28"/>
          <w:szCs w:val="28"/>
        </w:rPr>
        <w:t>-вход и выход из здания оборудуются соответствующими указателями;</w:t>
      </w:r>
    </w:p>
    <w:p w:rsidR="005C2CBB" w:rsidRDefault="005C2CBB" w:rsidP="005C2CBB">
      <w:pPr>
        <w:jc w:val="both"/>
        <w:rPr>
          <w:sz w:val="28"/>
          <w:szCs w:val="28"/>
        </w:rPr>
      </w:pPr>
      <w:r>
        <w:rPr>
          <w:sz w:val="28"/>
          <w:szCs w:val="28"/>
        </w:rPr>
        <w:lastRenderedPageBreak/>
        <w:t>-информационные таблички должны размещаться рядом с входом либо на двери входа так, чтобы их хорошо видели посетители;</w:t>
      </w:r>
    </w:p>
    <w:p w:rsidR="005C2CBB" w:rsidRDefault="005C2CBB" w:rsidP="005C2CBB">
      <w:pPr>
        <w:jc w:val="both"/>
        <w:rPr>
          <w:sz w:val="28"/>
          <w:szCs w:val="28"/>
        </w:rPr>
      </w:pPr>
      <w:r>
        <w:rPr>
          <w:sz w:val="28"/>
          <w:szCs w:val="28"/>
        </w:rPr>
        <w:t xml:space="preserve">-фасад здания (строения) должен быть оборудован осветительными приборами; </w:t>
      </w:r>
    </w:p>
    <w:p w:rsidR="005C2CBB" w:rsidRDefault="005C2CBB" w:rsidP="005C2CBB">
      <w:pPr>
        <w:jc w:val="both"/>
        <w:rPr>
          <w:sz w:val="28"/>
          <w:szCs w:val="28"/>
        </w:rPr>
      </w:pPr>
      <w:r>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C2CBB" w:rsidRDefault="005C2CBB" w:rsidP="005C2CBB">
      <w:pPr>
        <w:jc w:val="both"/>
        <w:rPr>
          <w:sz w:val="28"/>
          <w:szCs w:val="28"/>
        </w:rPr>
      </w:pPr>
      <w:r>
        <w:rPr>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5C2CBB" w:rsidRDefault="005C2CBB" w:rsidP="005C2CBB">
      <w:pPr>
        <w:jc w:val="both"/>
        <w:rPr>
          <w:sz w:val="28"/>
          <w:szCs w:val="28"/>
        </w:rPr>
      </w:pPr>
      <w:r>
        <w:rPr>
          <w:sz w:val="28"/>
          <w:szCs w:val="28"/>
        </w:rPr>
        <w:t>2.16.6. Требования к местам приема заявителей:</w:t>
      </w:r>
    </w:p>
    <w:p w:rsidR="005C2CBB" w:rsidRDefault="005C2CBB" w:rsidP="005C2CBB">
      <w:pPr>
        <w:jc w:val="both"/>
        <w:rPr>
          <w:sz w:val="28"/>
          <w:szCs w:val="28"/>
        </w:rPr>
      </w:pPr>
      <w:r>
        <w:rPr>
          <w:sz w:val="28"/>
          <w:szCs w:val="28"/>
        </w:rPr>
        <w:t>-кабинеты приема заявителей должны быть оборудованы информационными табличками с указанием:</w:t>
      </w:r>
    </w:p>
    <w:p w:rsidR="005C2CBB" w:rsidRDefault="005C2CBB" w:rsidP="005C2CBB">
      <w:pPr>
        <w:jc w:val="both"/>
        <w:rPr>
          <w:sz w:val="28"/>
          <w:szCs w:val="28"/>
        </w:rPr>
      </w:pPr>
      <w:r>
        <w:rPr>
          <w:sz w:val="28"/>
          <w:szCs w:val="28"/>
        </w:rPr>
        <w:t>-номера кабинета;</w:t>
      </w:r>
    </w:p>
    <w:p w:rsidR="005C2CBB" w:rsidRDefault="005C2CBB" w:rsidP="005C2CBB">
      <w:pPr>
        <w:jc w:val="both"/>
        <w:rPr>
          <w:sz w:val="28"/>
          <w:szCs w:val="28"/>
        </w:rPr>
      </w:pPr>
      <w:r>
        <w:rPr>
          <w:sz w:val="28"/>
          <w:szCs w:val="28"/>
        </w:rPr>
        <w:t>-фамилии, имени, отчества и должности специалиста, осуществляющего предоставление муниципальной услуги;</w:t>
      </w:r>
    </w:p>
    <w:p w:rsidR="005C2CBB" w:rsidRDefault="005C2CBB" w:rsidP="005C2CBB">
      <w:pPr>
        <w:jc w:val="both"/>
        <w:rPr>
          <w:sz w:val="28"/>
          <w:szCs w:val="28"/>
        </w:rPr>
      </w:pPr>
      <w:r>
        <w:rPr>
          <w:sz w:val="28"/>
          <w:szCs w:val="28"/>
        </w:rPr>
        <w:t>-времени перерыва на обед;</w:t>
      </w:r>
    </w:p>
    <w:p w:rsidR="005C2CBB" w:rsidRDefault="005C2CBB" w:rsidP="005C2CBB">
      <w:pPr>
        <w:jc w:val="both"/>
        <w:rPr>
          <w:sz w:val="28"/>
          <w:szCs w:val="28"/>
        </w:rPr>
      </w:pPr>
      <w:r>
        <w:rPr>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C2CBB" w:rsidRDefault="005C2CBB" w:rsidP="005C2CBB">
      <w:pPr>
        <w:jc w:val="both"/>
        <w:rPr>
          <w:sz w:val="28"/>
          <w:szCs w:val="28"/>
        </w:rPr>
      </w:pPr>
      <w:r>
        <w:rPr>
          <w:sz w:val="28"/>
          <w:szCs w:val="28"/>
        </w:rPr>
        <w:t>-место для приема заявителя должно быть снабжено стулом, иметь место для письма и раскладки документов.</w:t>
      </w:r>
    </w:p>
    <w:p w:rsidR="005C2CBB" w:rsidRDefault="005C2CBB" w:rsidP="005C2CBB">
      <w:pPr>
        <w:jc w:val="both"/>
        <w:rPr>
          <w:sz w:val="28"/>
          <w:szCs w:val="28"/>
        </w:rPr>
      </w:pPr>
    </w:p>
    <w:p w:rsidR="005C2CBB" w:rsidRDefault="005C2CBB" w:rsidP="005C2CBB">
      <w:pPr>
        <w:jc w:val="both"/>
        <w:rPr>
          <w:sz w:val="28"/>
          <w:szCs w:val="28"/>
        </w:rPr>
      </w:pPr>
      <w:r>
        <w:rPr>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5C2CBB" w:rsidRDefault="005C2CBB" w:rsidP="005C2CBB">
      <w:pPr>
        <w:jc w:val="both"/>
        <w:rPr>
          <w:sz w:val="28"/>
          <w:szCs w:val="28"/>
        </w:rPr>
      </w:pPr>
    </w:p>
    <w:p w:rsidR="005C2CBB" w:rsidRDefault="005C2CBB" w:rsidP="005C2CBB">
      <w:pPr>
        <w:jc w:val="both"/>
        <w:rPr>
          <w:sz w:val="28"/>
          <w:szCs w:val="28"/>
        </w:rPr>
      </w:pPr>
      <w:r>
        <w:rPr>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5C2CBB" w:rsidRDefault="005C2CBB" w:rsidP="005C2CBB">
      <w:pPr>
        <w:ind w:firstLine="567"/>
        <w:jc w:val="both"/>
        <w:rPr>
          <w:sz w:val="28"/>
          <w:szCs w:val="28"/>
        </w:rPr>
      </w:pPr>
      <w:r>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C2CBB" w:rsidRDefault="005C2CBB" w:rsidP="005C2CBB">
      <w:pPr>
        <w:ind w:firstLine="567"/>
        <w:jc w:val="both"/>
        <w:rPr>
          <w:sz w:val="28"/>
          <w:szCs w:val="28"/>
        </w:rPr>
      </w:pPr>
      <w:r>
        <w:rPr>
          <w:sz w:val="28"/>
          <w:szCs w:val="28"/>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C2CBB" w:rsidRDefault="005C2CBB" w:rsidP="005C2CBB">
      <w:pPr>
        <w:ind w:firstLine="567"/>
        <w:jc w:val="both"/>
        <w:rPr>
          <w:sz w:val="28"/>
          <w:szCs w:val="28"/>
        </w:rPr>
      </w:pPr>
      <w:r>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2.17. </w:t>
      </w:r>
      <w:proofErr w:type="gramStart"/>
      <w:r>
        <w:rPr>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C2CBB" w:rsidRDefault="005C2CBB" w:rsidP="005C2CBB">
      <w:pPr>
        <w:jc w:val="both"/>
        <w:rPr>
          <w:sz w:val="28"/>
          <w:szCs w:val="28"/>
        </w:rPr>
      </w:pPr>
    </w:p>
    <w:p w:rsidR="005C2CBB" w:rsidRDefault="005C2CBB" w:rsidP="005C2CBB">
      <w:pPr>
        <w:jc w:val="both"/>
        <w:rPr>
          <w:sz w:val="28"/>
          <w:szCs w:val="28"/>
        </w:rPr>
      </w:pPr>
      <w:r>
        <w:rPr>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C2CBB" w:rsidRDefault="005C2CBB" w:rsidP="005C2CBB">
      <w:pPr>
        <w:jc w:val="both"/>
        <w:rPr>
          <w:sz w:val="28"/>
          <w:szCs w:val="28"/>
        </w:rPr>
      </w:pPr>
      <w:r>
        <w:rPr>
          <w:sz w:val="28"/>
          <w:szCs w:val="28"/>
        </w:rPr>
        <w:t>2.17.2. Показателями доступности муниципальной услуги являются:</w:t>
      </w:r>
    </w:p>
    <w:p w:rsidR="005C2CBB" w:rsidRDefault="005C2CBB" w:rsidP="005C2CBB">
      <w:pPr>
        <w:jc w:val="both"/>
        <w:rPr>
          <w:sz w:val="28"/>
          <w:szCs w:val="28"/>
        </w:rPr>
      </w:pPr>
      <w:r>
        <w:rPr>
          <w:sz w:val="28"/>
          <w:szCs w:val="28"/>
        </w:rPr>
        <w:t>-количество взаимодействий со специалистом при предоставлении муниципальной услуги – не более двух;</w:t>
      </w:r>
    </w:p>
    <w:p w:rsidR="005C2CBB" w:rsidRDefault="005C2CBB" w:rsidP="005C2CBB">
      <w:pPr>
        <w:jc w:val="both"/>
        <w:rPr>
          <w:sz w:val="28"/>
          <w:szCs w:val="28"/>
        </w:rPr>
      </w:pPr>
      <w:r>
        <w:rPr>
          <w:sz w:val="28"/>
          <w:szCs w:val="28"/>
        </w:rPr>
        <w:t>-продолжительность взаимодействия со специалистом при предоставлении муниципальной услуги - не более 15 минут;</w:t>
      </w:r>
    </w:p>
    <w:p w:rsidR="005C2CBB" w:rsidRDefault="005C2CBB" w:rsidP="005C2CBB">
      <w:pPr>
        <w:jc w:val="both"/>
        <w:rPr>
          <w:sz w:val="28"/>
          <w:szCs w:val="28"/>
        </w:rPr>
      </w:pPr>
      <w:r>
        <w:rPr>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5C2CBB" w:rsidRDefault="005C2CBB" w:rsidP="005C2CBB">
      <w:pPr>
        <w:jc w:val="both"/>
        <w:rPr>
          <w:sz w:val="28"/>
          <w:szCs w:val="28"/>
        </w:rPr>
      </w:pPr>
      <w:r>
        <w:rPr>
          <w:sz w:val="28"/>
          <w:szCs w:val="28"/>
        </w:rPr>
        <w:t>-возможность получения муниципальной услуги в МФЦ;</w:t>
      </w:r>
    </w:p>
    <w:p w:rsidR="005C2CBB" w:rsidRDefault="005C2CBB" w:rsidP="005C2CBB">
      <w:pPr>
        <w:jc w:val="both"/>
        <w:rPr>
          <w:sz w:val="28"/>
          <w:szCs w:val="28"/>
        </w:rPr>
      </w:pPr>
      <w:r>
        <w:rPr>
          <w:sz w:val="28"/>
          <w:szCs w:val="28"/>
        </w:rPr>
        <w:t>-транспортная доступность к местам предоставления муниципальной услуги;</w:t>
      </w:r>
    </w:p>
    <w:p w:rsidR="005C2CBB" w:rsidRDefault="005C2CBB" w:rsidP="005C2CBB">
      <w:pPr>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5C2CBB" w:rsidRDefault="005C2CBB" w:rsidP="005C2CBB">
      <w:pPr>
        <w:jc w:val="both"/>
        <w:rPr>
          <w:sz w:val="28"/>
          <w:szCs w:val="28"/>
        </w:rPr>
      </w:pPr>
    </w:p>
    <w:p w:rsidR="005C2CBB" w:rsidRDefault="005C2CBB" w:rsidP="005C2CBB">
      <w:pPr>
        <w:jc w:val="both"/>
        <w:rPr>
          <w:sz w:val="28"/>
          <w:szCs w:val="28"/>
        </w:rPr>
      </w:pPr>
      <w:r>
        <w:rPr>
          <w:sz w:val="28"/>
          <w:szCs w:val="28"/>
        </w:rPr>
        <w:t>Показателями качества муниципальной услуги являются:</w:t>
      </w:r>
    </w:p>
    <w:p w:rsidR="005C2CBB" w:rsidRDefault="005C2CBB" w:rsidP="005C2CBB">
      <w:pPr>
        <w:jc w:val="both"/>
        <w:rPr>
          <w:sz w:val="28"/>
          <w:szCs w:val="28"/>
        </w:rPr>
      </w:pPr>
      <w:r>
        <w:rPr>
          <w:sz w:val="28"/>
          <w:szCs w:val="28"/>
        </w:rPr>
        <w:t>-соблюдение сроков предоставления муниципальной услуги;</w:t>
      </w:r>
    </w:p>
    <w:p w:rsidR="005C2CBB" w:rsidRDefault="005C2CBB" w:rsidP="005C2CBB">
      <w:pPr>
        <w:jc w:val="both"/>
        <w:rPr>
          <w:sz w:val="28"/>
          <w:szCs w:val="28"/>
        </w:rPr>
      </w:pPr>
      <w:r>
        <w:rPr>
          <w:sz w:val="28"/>
          <w:szCs w:val="28"/>
        </w:rPr>
        <w:t>-отсутствие обоснованных жалоб граждан на предоставление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2CBB" w:rsidRDefault="005C2CBB" w:rsidP="005C2CBB">
      <w:pPr>
        <w:jc w:val="both"/>
        <w:rPr>
          <w:sz w:val="28"/>
          <w:szCs w:val="28"/>
        </w:rPr>
      </w:pPr>
      <w:r>
        <w:rPr>
          <w:sz w:val="28"/>
          <w:szCs w:val="28"/>
        </w:rPr>
        <w:lastRenderedPageBreak/>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C2CBB" w:rsidRDefault="005C2CBB" w:rsidP="005C2CBB">
      <w:pPr>
        <w:jc w:val="both"/>
        <w:rPr>
          <w:sz w:val="28"/>
          <w:szCs w:val="28"/>
        </w:rPr>
      </w:pPr>
      <w:r>
        <w:rPr>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C2CBB" w:rsidRDefault="005C2CBB" w:rsidP="005C2CBB">
      <w:pPr>
        <w:ind w:firstLine="567"/>
        <w:jc w:val="both"/>
        <w:rPr>
          <w:sz w:val="28"/>
          <w:szCs w:val="28"/>
        </w:rPr>
      </w:pPr>
      <w:r>
        <w:rPr>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Pr>
          <w:sz w:val="28"/>
          <w:szCs w:val="28"/>
        </w:rPr>
        <w:t>ии и ау</w:t>
      </w:r>
      <w:proofErr w:type="gramEnd"/>
      <w:r>
        <w:rPr>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C2CBB" w:rsidRDefault="005C2CBB" w:rsidP="005C2CBB">
      <w:pPr>
        <w:jc w:val="both"/>
        <w:rPr>
          <w:sz w:val="28"/>
          <w:szCs w:val="28"/>
        </w:rPr>
      </w:pPr>
      <w:r>
        <w:rPr>
          <w:sz w:val="28"/>
          <w:szCs w:val="28"/>
        </w:rPr>
        <w:t>2.18.3. При предоставлении муниципальной услуги в электронной форме заявителю направляется:</w:t>
      </w:r>
    </w:p>
    <w:p w:rsidR="005C2CBB" w:rsidRDefault="005C2CBB" w:rsidP="005C2CBB">
      <w:pPr>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начале процедуры предоставления муниципальной услуги;</w:t>
      </w:r>
    </w:p>
    <w:p w:rsidR="005C2CBB" w:rsidRDefault="005C2CBB" w:rsidP="005C2CBB">
      <w:pPr>
        <w:jc w:val="both"/>
        <w:rPr>
          <w:sz w:val="28"/>
          <w:szCs w:val="28"/>
        </w:rPr>
      </w:pPr>
      <w:r>
        <w:rPr>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C2CBB" w:rsidRDefault="005C2CBB" w:rsidP="005C2CBB">
      <w:pPr>
        <w:jc w:val="both"/>
        <w:rPr>
          <w:sz w:val="28"/>
          <w:szCs w:val="28"/>
        </w:rPr>
      </w:pPr>
    </w:p>
    <w:p w:rsidR="005C2CBB" w:rsidRDefault="005C2CBB" w:rsidP="005C2CBB">
      <w:pPr>
        <w:jc w:val="both"/>
        <w:rPr>
          <w:b/>
          <w:sz w:val="28"/>
          <w:szCs w:val="28"/>
        </w:rPr>
      </w:pPr>
      <w:r>
        <w:rPr>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2CBB" w:rsidRDefault="005C2CBB" w:rsidP="005C2CBB">
      <w:pPr>
        <w:jc w:val="both"/>
        <w:rPr>
          <w:sz w:val="28"/>
          <w:szCs w:val="28"/>
        </w:rPr>
      </w:pPr>
    </w:p>
    <w:p w:rsidR="005C2CBB" w:rsidRDefault="005C2CBB" w:rsidP="005C2CBB">
      <w:pPr>
        <w:jc w:val="both"/>
        <w:rPr>
          <w:sz w:val="28"/>
          <w:szCs w:val="28"/>
        </w:rPr>
      </w:pPr>
      <w:r>
        <w:rPr>
          <w:sz w:val="28"/>
          <w:szCs w:val="28"/>
        </w:rPr>
        <w:t>3.1. Исчерпывающий перечень административных процедур:</w:t>
      </w:r>
    </w:p>
    <w:p w:rsidR="001F7187" w:rsidRDefault="001F7187" w:rsidP="005C2CBB">
      <w:pPr>
        <w:jc w:val="both"/>
        <w:rPr>
          <w:sz w:val="28"/>
          <w:szCs w:val="28"/>
        </w:rPr>
      </w:pPr>
    </w:p>
    <w:p w:rsidR="005C2CBB" w:rsidRDefault="005C2CBB" w:rsidP="005C2CBB">
      <w:pPr>
        <w:jc w:val="both"/>
        <w:rPr>
          <w:sz w:val="28"/>
          <w:szCs w:val="28"/>
        </w:rPr>
      </w:pPr>
      <w:r>
        <w:rPr>
          <w:sz w:val="28"/>
          <w:szCs w:val="28"/>
        </w:rPr>
        <w:t>прием заявления Уполномоченным органом;</w:t>
      </w:r>
    </w:p>
    <w:p w:rsidR="005C2CBB" w:rsidRDefault="005C2CBB" w:rsidP="005C2CBB">
      <w:pPr>
        <w:jc w:val="both"/>
        <w:rPr>
          <w:sz w:val="28"/>
          <w:szCs w:val="28"/>
        </w:rPr>
      </w:pPr>
      <w:r>
        <w:rPr>
          <w:sz w:val="28"/>
          <w:szCs w:val="28"/>
        </w:rPr>
        <w:lastRenderedPageBreak/>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5C2CBB" w:rsidRDefault="005C2CBB" w:rsidP="005C2CBB">
      <w:pPr>
        <w:jc w:val="both"/>
        <w:rPr>
          <w:sz w:val="28"/>
          <w:szCs w:val="28"/>
        </w:rPr>
      </w:pPr>
    </w:p>
    <w:p w:rsidR="005C2CBB" w:rsidRDefault="005C2CBB" w:rsidP="005C2CBB">
      <w:pPr>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C2CBB" w:rsidRDefault="005C2CBB" w:rsidP="005C2CBB">
      <w:pPr>
        <w:jc w:val="both"/>
        <w:rPr>
          <w:sz w:val="28"/>
          <w:szCs w:val="28"/>
        </w:rPr>
      </w:pPr>
    </w:p>
    <w:p w:rsidR="005C2CBB" w:rsidRDefault="005C2CBB" w:rsidP="005C2CBB">
      <w:pPr>
        <w:jc w:val="both"/>
        <w:rPr>
          <w:sz w:val="28"/>
          <w:szCs w:val="28"/>
        </w:rPr>
      </w:pPr>
      <w:proofErr w:type="gramStart"/>
      <w:r>
        <w:rPr>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5C2CBB" w:rsidRDefault="005C2CBB" w:rsidP="005C2CBB">
      <w:pPr>
        <w:jc w:val="both"/>
        <w:rPr>
          <w:sz w:val="28"/>
          <w:szCs w:val="28"/>
        </w:rPr>
      </w:pPr>
    </w:p>
    <w:p w:rsidR="005C2CBB" w:rsidRDefault="005C2CBB" w:rsidP="005C2CBB">
      <w:pPr>
        <w:jc w:val="both"/>
        <w:rPr>
          <w:sz w:val="28"/>
          <w:szCs w:val="28"/>
        </w:rPr>
      </w:pPr>
      <w:r>
        <w:rPr>
          <w:sz w:val="28"/>
          <w:szCs w:val="28"/>
        </w:rPr>
        <w:t>3.1.1. Заявитель имеет возможность получения информации о ходе предоставления муниципальной услуги.</w:t>
      </w:r>
    </w:p>
    <w:p w:rsidR="005C2CBB" w:rsidRDefault="005C2CBB" w:rsidP="005C2CBB">
      <w:pPr>
        <w:ind w:firstLine="567"/>
        <w:jc w:val="both"/>
        <w:rPr>
          <w:sz w:val="28"/>
          <w:szCs w:val="28"/>
        </w:rPr>
      </w:pPr>
      <w:r>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5C2CBB" w:rsidRDefault="005C2CBB" w:rsidP="005C2CBB">
      <w:pPr>
        <w:jc w:val="both"/>
        <w:rPr>
          <w:sz w:val="28"/>
          <w:szCs w:val="28"/>
        </w:rPr>
      </w:pPr>
      <w:r>
        <w:rPr>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5C2CBB" w:rsidRDefault="005C2CBB" w:rsidP="005C2CBB">
      <w:pPr>
        <w:ind w:firstLine="567"/>
        <w:jc w:val="both"/>
        <w:rPr>
          <w:sz w:val="28"/>
          <w:szCs w:val="28"/>
        </w:rPr>
      </w:pPr>
      <w:r>
        <w:rPr>
          <w:sz w:val="28"/>
          <w:szCs w:val="28"/>
        </w:rPr>
        <w:t>Уполномоченный орган не вправе требовать от заявителя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CBB" w:rsidRDefault="005C2CBB" w:rsidP="005C2CBB">
      <w:pPr>
        <w:jc w:val="both"/>
        <w:rPr>
          <w:sz w:val="28"/>
          <w:szCs w:val="28"/>
        </w:rPr>
      </w:pPr>
      <w:r>
        <w:rPr>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5C2CBB" w:rsidRDefault="005C2CBB" w:rsidP="005C2CBB">
      <w:pPr>
        <w:jc w:val="both"/>
        <w:rPr>
          <w:sz w:val="28"/>
          <w:szCs w:val="28"/>
        </w:rPr>
      </w:pPr>
    </w:p>
    <w:p w:rsidR="005C2CBB" w:rsidRDefault="005C2CBB" w:rsidP="005C2CBB">
      <w:pPr>
        <w:jc w:val="both"/>
        <w:rPr>
          <w:sz w:val="28"/>
          <w:szCs w:val="28"/>
        </w:rPr>
      </w:pPr>
      <w:r>
        <w:rPr>
          <w:sz w:val="28"/>
          <w:szCs w:val="28"/>
        </w:rPr>
        <w:t>3.2. Административная процедура – прием уведомления Уполномоченным органом</w:t>
      </w:r>
    </w:p>
    <w:p w:rsidR="005C2CBB" w:rsidRDefault="005C2CBB" w:rsidP="005C2CBB">
      <w:pPr>
        <w:jc w:val="both"/>
        <w:rPr>
          <w:sz w:val="28"/>
          <w:szCs w:val="28"/>
        </w:rPr>
      </w:pPr>
      <w:r>
        <w:rPr>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5C2CBB" w:rsidRDefault="005C2CBB" w:rsidP="005C2CBB">
      <w:pPr>
        <w:jc w:val="both"/>
        <w:rPr>
          <w:sz w:val="28"/>
          <w:szCs w:val="28"/>
        </w:rPr>
      </w:pPr>
      <w:r>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C2CBB" w:rsidRDefault="005C2CBB" w:rsidP="005C2CBB">
      <w:pPr>
        <w:jc w:val="both"/>
        <w:rPr>
          <w:sz w:val="28"/>
          <w:szCs w:val="28"/>
        </w:rPr>
      </w:pPr>
    </w:p>
    <w:p w:rsidR="005C2CBB" w:rsidRDefault="005C2CBB" w:rsidP="005C2CBB">
      <w:pPr>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C2CBB" w:rsidRDefault="005C2CBB" w:rsidP="005C2CBB">
      <w:pPr>
        <w:jc w:val="both"/>
        <w:rPr>
          <w:sz w:val="28"/>
          <w:szCs w:val="28"/>
        </w:rPr>
      </w:pPr>
      <w:r>
        <w:rPr>
          <w:sz w:val="28"/>
          <w:szCs w:val="28"/>
        </w:rPr>
        <w:t>3.2.3. Результат административной процедуры – регистрация уведомления в соответствующем журнале.</w:t>
      </w:r>
    </w:p>
    <w:p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по приему заявления не должно превышать 15 минут.</w:t>
      </w:r>
    </w:p>
    <w:p w:rsidR="005C2CBB" w:rsidRDefault="005C2CBB" w:rsidP="005C2CBB">
      <w:pPr>
        <w:jc w:val="both"/>
        <w:rPr>
          <w:sz w:val="28"/>
          <w:szCs w:val="28"/>
        </w:rPr>
      </w:pPr>
    </w:p>
    <w:p w:rsidR="005C2CBB" w:rsidRDefault="005C2CBB" w:rsidP="005C2CBB">
      <w:pPr>
        <w:jc w:val="both"/>
        <w:rPr>
          <w:sz w:val="28"/>
          <w:szCs w:val="28"/>
        </w:rPr>
      </w:pPr>
      <w:r>
        <w:rPr>
          <w:sz w:val="28"/>
          <w:szCs w:val="28"/>
        </w:rPr>
        <w:t>3.3. Административная процедура – проведение проверки наличия документов, необходимых для оказания услуги.</w:t>
      </w:r>
    </w:p>
    <w:p w:rsidR="005C2CBB" w:rsidRDefault="005C2CBB" w:rsidP="005C2CBB">
      <w:pPr>
        <w:jc w:val="both"/>
        <w:rPr>
          <w:sz w:val="28"/>
          <w:szCs w:val="28"/>
        </w:rPr>
      </w:pPr>
      <w:r>
        <w:rPr>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5C2CBB" w:rsidRDefault="005C2CBB" w:rsidP="005C2CBB">
      <w:pPr>
        <w:jc w:val="both"/>
        <w:rPr>
          <w:sz w:val="28"/>
          <w:szCs w:val="28"/>
        </w:rPr>
      </w:pPr>
      <w:r>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C2CBB" w:rsidRDefault="001F7187" w:rsidP="005C2CBB">
      <w:pPr>
        <w:jc w:val="both"/>
        <w:rPr>
          <w:sz w:val="28"/>
          <w:szCs w:val="28"/>
        </w:rPr>
      </w:pPr>
      <w:r>
        <w:rPr>
          <w:sz w:val="28"/>
          <w:szCs w:val="28"/>
        </w:rPr>
        <w:t xml:space="preserve">            </w:t>
      </w:r>
      <w:r w:rsidR="005C2CBB">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C2CBB" w:rsidRDefault="001F7187" w:rsidP="005C2CBB">
      <w:pPr>
        <w:jc w:val="both"/>
        <w:rPr>
          <w:sz w:val="28"/>
          <w:szCs w:val="28"/>
        </w:rPr>
      </w:pPr>
      <w:r>
        <w:rPr>
          <w:sz w:val="28"/>
          <w:szCs w:val="28"/>
        </w:rPr>
        <w:t xml:space="preserve">            </w:t>
      </w:r>
      <w:r w:rsidR="005C2CBB">
        <w:rPr>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5C2CBB" w:rsidRDefault="005C2CBB" w:rsidP="005C2CBB">
      <w:pPr>
        <w:jc w:val="both"/>
        <w:rPr>
          <w:sz w:val="28"/>
          <w:szCs w:val="28"/>
        </w:rPr>
      </w:pPr>
      <w:r>
        <w:rPr>
          <w:sz w:val="28"/>
          <w:szCs w:val="28"/>
        </w:rPr>
        <w:t>3.3.3. Время выполнения административной процедуры не должно превышать 1 (один) рабочий день.</w:t>
      </w:r>
    </w:p>
    <w:p w:rsidR="005C2CBB" w:rsidRDefault="005C2CBB" w:rsidP="005C2CBB">
      <w:pPr>
        <w:jc w:val="both"/>
        <w:rPr>
          <w:sz w:val="28"/>
          <w:szCs w:val="28"/>
        </w:rPr>
      </w:pPr>
    </w:p>
    <w:p w:rsidR="005C2CBB" w:rsidRDefault="005C2CBB" w:rsidP="005C2CBB">
      <w:pPr>
        <w:jc w:val="both"/>
        <w:rPr>
          <w:sz w:val="28"/>
          <w:szCs w:val="28"/>
        </w:rPr>
      </w:pPr>
      <w:r>
        <w:rPr>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C2CBB" w:rsidRDefault="005C2CBB" w:rsidP="005C2CBB">
      <w:pPr>
        <w:jc w:val="both"/>
        <w:rPr>
          <w:sz w:val="28"/>
          <w:szCs w:val="28"/>
        </w:rPr>
      </w:pPr>
      <w:r>
        <w:rPr>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C2CBB" w:rsidRDefault="005C2CBB" w:rsidP="005C2CBB">
      <w:pPr>
        <w:jc w:val="both"/>
        <w:rPr>
          <w:sz w:val="28"/>
          <w:szCs w:val="28"/>
        </w:rPr>
      </w:pPr>
    </w:p>
    <w:p w:rsidR="005C2CBB" w:rsidRDefault="005C2CBB" w:rsidP="005C2CBB">
      <w:pPr>
        <w:jc w:val="both"/>
        <w:rPr>
          <w:sz w:val="28"/>
          <w:szCs w:val="28"/>
        </w:rPr>
      </w:pPr>
      <w:r>
        <w:rPr>
          <w:sz w:val="28"/>
          <w:szCs w:val="28"/>
        </w:rPr>
        <w:lastRenderedPageBreak/>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5C2CBB" w:rsidRDefault="001F7187" w:rsidP="005C2CBB">
      <w:pPr>
        <w:jc w:val="both"/>
        <w:rPr>
          <w:sz w:val="28"/>
          <w:szCs w:val="28"/>
        </w:rPr>
      </w:pPr>
      <w:r>
        <w:rPr>
          <w:sz w:val="28"/>
          <w:szCs w:val="28"/>
        </w:rPr>
        <w:t xml:space="preserve">           </w:t>
      </w:r>
      <w:r w:rsidR="005C2CBB">
        <w:rPr>
          <w:sz w:val="28"/>
          <w:szCs w:val="28"/>
        </w:rPr>
        <w:t>В течение 3 (трёх) рабочих дней в Уполномоченный орган направляются ответы на полученные запросы.</w:t>
      </w:r>
    </w:p>
    <w:p w:rsidR="005C2CBB" w:rsidRDefault="005C2CBB" w:rsidP="005C2CBB">
      <w:pPr>
        <w:jc w:val="both"/>
        <w:rPr>
          <w:sz w:val="28"/>
          <w:szCs w:val="28"/>
        </w:rPr>
      </w:pPr>
      <w:r>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3 (трёх) рабочих дней.</w:t>
      </w:r>
    </w:p>
    <w:p w:rsidR="005C2CBB" w:rsidRDefault="005C2CBB" w:rsidP="005C2CBB">
      <w:pPr>
        <w:jc w:val="both"/>
        <w:rPr>
          <w:sz w:val="28"/>
          <w:szCs w:val="28"/>
        </w:rPr>
      </w:pPr>
      <w:r>
        <w:rPr>
          <w:sz w:val="28"/>
          <w:szCs w:val="28"/>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Pr>
          <w:sz w:val="28"/>
          <w:szCs w:val="28"/>
        </w:rPr>
        <w:t>соответствующих</w:t>
      </w:r>
      <w:proofErr w:type="gramEnd"/>
      <w:r>
        <w:rPr>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B4D0A" w:rsidRDefault="00FB4D0A" w:rsidP="005C2CBB">
      <w:pPr>
        <w:jc w:val="both"/>
        <w:rPr>
          <w:sz w:val="28"/>
          <w:szCs w:val="28"/>
        </w:rPr>
      </w:pPr>
    </w:p>
    <w:p w:rsidR="005C2CBB" w:rsidRDefault="005C2CBB" w:rsidP="005C2CBB">
      <w:pPr>
        <w:jc w:val="both"/>
        <w:rPr>
          <w:sz w:val="28"/>
          <w:szCs w:val="28"/>
        </w:rPr>
      </w:pPr>
      <w:r>
        <w:rPr>
          <w:sz w:val="28"/>
          <w:szCs w:val="28"/>
        </w:rPr>
        <w:t xml:space="preserve">3.5. </w:t>
      </w:r>
      <w:proofErr w:type="gramStart"/>
      <w:r>
        <w:rPr>
          <w:sz w:val="28"/>
          <w:szCs w:val="28"/>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Pr>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2CBB" w:rsidRDefault="005C2CBB" w:rsidP="005C2CBB">
      <w:pPr>
        <w:jc w:val="both"/>
        <w:rPr>
          <w:sz w:val="28"/>
          <w:szCs w:val="28"/>
        </w:rPr>
      </w:pPr>
      <w:r>
        <w:rPr>
          <w:sz w:val="28"/>
          <w:szCs w:val="28"/>
        </w:rPr>
        <w:t xml:space="preserve">3.5.1. </w:t>
      </w:r>
      <w:proofErr w:type="gramStart"/>
      <w:r>
        <w:rPr>
          <w:sz w:val="28"/>
          <w:szCs w:val="28"/>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5C2CBB" w:rsidRDefault="005C2CBB" w:rsidP="005C2CBB">
      <w:pPr>
        <w:jc w:val="both"/>
        <w:rPr>
          <w:sz w:val="28"/>
          <w:szCs w:val="28"/>
        </w:rPr>
      </w:pPr>
      <w:r>
        <w:rPr>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5C2CBB" w:rsidRDefault="005C2CBB" w:rsidP="005C2CBB">
      <w:pPr>
        <w:jc w:val="both"/>
        <w:rPr>
          <w:sz w:val="28"/>
          <w:szCs w:val="28"/>
        </w:rPr>
      </w:pPr>
      <w:r>
        <w:rPr>
          <w:sz w:val="28"/>
          <w:szCs w:val="28"/>
        </w:rPr>
        <w:lastRenderedPageBreak/>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C2CBB" w:rsidRDefault="00FB4D0A"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2 (два) рабочих дня.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3.6. Административная процедура – подготовка уведомления о соответствии (несоответствии) </w:t>
      </w:r>
      <w:proofErr w:type="gramStart"/>
      <w:r>
        <w:rPr>
          <w:sz w:val="28"/>
          <w:szCs w:val="28"/>
        </w:rPr>
        <w:t>указанных</w:t>
      </w:r>
      <w:proofErr w:type="gramEnd"/>
      <w:r>
        <w:rPr>
          <w:sz w:val="28"/>
          <w:szCs w:val="28"/>
        </w:rPr>
        <w:t xml:space="preserve"> в уведомлении о планируемом сносе капитального строительства</w:t>
      </w:r>
    </w:p>
    <w:p w:rsidR="005C2CBB" w:rsidRDefault="005C2CBB" w:rsidP="005C2CBB">
      <w:pPr>
        <w:jc w:val="both"/>
        <w:rPr>
          <w:sz w:val="28"/>
          <w:szCs w:val="28"/>
        </w:rPr>
      </w:pPr>
      <w:r>
        <w:rPr>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5C2CBB" w:rsidRDefault="005C2CBB" w:rsidP="005C2CBB">
      <w:pPr>
        <w:jc w:val="both"/>
        <w:rPr>
          <w:sz w:val="28"/>
          <w:szCs w:val="28"/>
        </w:rPr>
      </w:pPr>
      <w:r>
        <w:rPr>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proofErr w:type="gramStart"/>
      <w:r>
        <w:rPr>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5C2CBB" w:rsidRDefault="005C2CBB" w:rsidP="005C2CBB">
      <w:pPr>
        <w:jc w:val="both"/>
        <w:rPr>
          <w:sz w:val="28"/>
          <w:szCs w:val="28"/>
        </w:rPr>
      </w:pPr>
      <w:r>
        <w:rPr>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153F4A" w:rsidRDefault="00153F4A" w:rsidP="005C2CBB">
      <w:pPr>
        <w:jc w:val="both"/>
        <w:rPr>
          <w:sz w:val="28"/>
          <w:szCs w:val="28"/>
        </w:rPr>
      </w:pPr>
    </w:p>
    <w:p w:rsidR="005C2CBB" w:rsidRDefault="005C2CBB" w:rsidP="005C2CBB">
      <w:pPr>
        <w:jc w:val="both"/>
        <w:rPr>
          <w:sz w:val="28"/>
          <w:szCs w:val="28"/>
        </w:rPr>
      </w:pPr>
      <w:r>
        <w:rPr>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C2CBB" w:rsidRDefault="005C2CBB" w:rsidP="00153F4A">
      <w:pPr>
        <w:jc w:val="both"/>
        <w:outlineLvl w:val="0"/>
        <w:rPr>
          <w:sz w:val="28"/>
          <w:szCs w:val="28"/>
        </w:rPr>
      </w:pPr>
      <w:r>
        <w:rPr>
          <w:sz w:val="28"/>
          <w:szCs w:val="28"/>
        </w:rPr>
        <w:t>3.7.1. Основанием для начала административной процедуры является:</w:t>
      </w:r>
    </w:p>
    <w:p w:rsidR="005C2CBB" w:rsidRDefault="005C2CBB" w:rsidP="005C2CBB">
      <w:pPr>
        <w:ind w:firstLine="720"/>
        <w:jc w:val="both"/>
        <w:outlineLvl w:val="0"/>
        <w:rPr>
          <w:sz w:val="28"/>
          <w:szCs w:val="28"/>
        </w:rPr>
      </w:pPr>
      <w:r>
        <w:rPr>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5C2CBB" w:rsidRDefault="005C2CBB" w:rsidP="005C2CBB">
      <w:pPr>
        <w:ind w:firstLine="720"/>
        <w:jc w:val="both"/>
        <w:outlineLvl w:val="0"/>
        <w:rPr>
          <w:sz w:val="28"/>
          <w:szCs w:val="28"/>
        </w:rPr>
      </w:pPr>
      <w:r>
        <w:rPr>
          <w:sz w:val="28"/>
          <w:szCs w:val="28"/>
        </w:rPr>
        <w:t>- поступление заявления об исправлении допущенных опечаток и ошибок.</w:t>
      </w:r>
    </w:p>
    <w:p w:rsidR="005C2CBB" w:rsidRDefault="005C2CBB" w:rsidP="00153F4A">
      <w:pPr>
        <w:jc w:val="both"/>
        <w:outlineLvl w:val="0"/>
        <w:rPr>
          <w:sz w:val="28"/>
          <w:szCs w:val="28"/>
        </w:rPr>
      </w:pPr>
      <w:r>
        <w:rPr>
          <w:sz w:val="28"/>
          <w:szCs w:val="28"/>
        </w:rPr>
        <w:t>3.7.2. Уполномоченный орган (специалист Уполномоченного органа) или МФЦ (работник МФЦ):</w:t>
      </w:r>
    </w:p>
    <w:p w:rsidR="005C2CBB" w:rsidRDefault="005C2CBB" w:rsidP="005C2CBB">
      <w:pPr>
        <w:ind w:firstLine="720"/>
        <w:jc w:val="both"/>
        <w:outlineLvl w:val="0"/>
        <w:rPr>
          <w:sz w:val="28"/>
          <w:szCs w:val="28"/>
        </w:rPr>
      </w:pPr>
      <w:r>
        <w:rPr>
          <w:sz w:val="28"/>
          <w:szCs w:val="28"/>
        </w:rPr>
        <w:t>- регистрируют заявление об исправлении допущенных опечаток и ошибок;</w:t>
      </w:r>
    </w:p>
    <w:p w:rsidR="005C2CBB" w:rsidRDefault="005C2CBB" w:rsidP="005C2CBB">
      <w:pPr>
        <w:ind w:firstLine="720"/>
        <w:jc w:val="both"/>
        <w:outlineLvl w:val="0"/>
        <w:rPr>
          <w:sz w:val="28"/>
          <w:szCs w:val="28"/>
        </w:rPr>
      </w:pPr>
      <w:r>
        <w:rPr>
          <w:sz w:val="28"/>
          <w:szCs w:val="28"/>
        </w:rPr>
        <w:lastRenderedPageBreak/>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5C2CBB" w:rsidRDefault="005C2CBB" w:rsidP="005C2CBB">
      <w:pPr>
        <w:ind w:firstLine="720"/>
        <w:jc w:val="both"/>
        <w:outlineLvl w:val="0"/>
        <w:rPr>
          <w:sz w:val="28"/>
          <w:szCs w:val="28"/>
        </w:rPr>
      </w:pPr>
      <w:r>
        <w:rPr>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5C2CBB" w:rsidRDefault="005C2CBB" w:rsidP="00153F4A">
      <w:pPr>
        <w:jc w:val="both"/>
        <w:outlineLvl w:val="0"/>
        <w:rPr>
          <w:sz w:val="28"/>
          <w:szCs w:val="28"/>
        </w:rPr>
      </w:pPr>
      <w:r>
        <w:rPr>
          <w:sz w:val="28"/>
          <w:szCs w:val="28"/>
        </w:rPr>
        <w:t xml:space="preserve">3.7.3. Результатом административной процедуры является </w:t>
      </w:r>
      <w:r>
        <w:rPr>
          <w:rStyle w:val="af0"/>
          <w:sz w:val="28"/>
          <w:szCs w:val="28"/>
        </w:rPr>
        <w:t xml:space="preserve">выдача заявителю </w:t>
      </w:r>
      <w:r>
        <w:rPr>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5C2CBB" w:rsidRDefault="005C2CBB" w:rsidP="00153F4A">
      <w:pPr>
        <w:pStyle w:val="s1"/>
        <w:spacing w:before="0" w:beforeAutospacing="0" w:after="0" w:afterAutospacing="0"/>
        <w:jc w:val="both"/>
        <w:rPr>
          <w:sz w:val="28"/>
          <w:szCs w:val="28"/>
        </w:rPr>
      </w:pPr>
      <w:r>
        <w:rPr>
          <w:sz w:val="28"/>
          <w:szCs w:val="28"/>
        </w:rPr>
        <w:t xml:space="preserve">3.7.4. Максимальный срок выполнения административной процедуры – не более 2 рабочих дней. </w:t>
      </w:r>
    </w:p>
    <w:p w:rsidR="005C2CBB" w:rsidRDefault="005C2CBB" w:rsidP="00153F4A">
      <w:pPr>
        <w:jc w:val="both"/>
        <w:rPr>
          <w:sz w:val="28"/>
          <w:szCs w:val="28"/>
        </w:rPr>
      </w:pPr>
      <w:r>
        <w:rPr>
          <w:sz w:val="28"/>
          <w:szCs w:val="28"/>
        </w:rPr>
        <w:t>3.7.5. Административная процедура заканчивается выдачей заявителю исправленного документа или направление его по почте.</w:t>
      </w:r>
    </w:p>
    <w:p w:rsidR="005C2CBB" w:rsidRDefault="005C2CBB" w:rsidP="005C2CBB">
      <w:pPr>
        <w:jc w:val="both"/>
        <w:rPr>
          <w:sz w:val="28"/>
          <w:szCs w:val="28"/>
        </w:rPr>
      </w:pPr>
    </w:p>
    <w:p w:rsidR="005C2CBB" w:rsidRDefault="005C2CBB" w:rsidP="005C2CBB">
      <w:pPr>
        <w:jc w:val="both"/>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CBB" w:rsidRDefault="00153F4A" w:rsidP="005C2CBB">
      <w:pPr>
        <w:jc w:val="both"/>
        <w:rPr>
          <w:sz w:val="28"/>
          <w:szCs w:val="28"/>
        </w:rPr>
      </w:pPr>
      <w:r>
        <w:rPr>
          <w:sz w:val="28"/>
          <w:szCs w:val="28"/>
        </w:rPr>
        <w:t xml:space="preserve">       </w:t>
      </w:r>
      <w:r w:rsidR="005C2CBB">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C2CBB" w:rsidRDefault="00BA584F" w:rsidP="005C2CBB">
      <w:pPr>
        <w:jc w:val="both"/>
        <w:rPr>
          <w:sz w:val="28"/>
          <w:szCs w:val="28"/>
        </w:rPr>
      </w:pPr>
      <w:r>
        <w:rPr>
          <w:sz w:val="28"/>
          <w:szCs w:val="28"/>
        </w:rPr>
        <w:t xml:space="preserve">        </w:t>
      </w:r>
      <w:r w:rsidR="005C2CBB">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C2CBB" w:rsidRDefault="00BA584F" w:rsidP="005C2CBB">
      <w:pPr>
        <w:jc w:val="both"/>
        <w:rPr>
          <w:sz w:val="28"/>
          <w:szCs w:val="28"/>
        </w:rPr>
      </w:pPr>
      <w:r>
        <w:rPr>
          <w:sz w:val="28"/>
          <w:szCs w:val="28"/>
        </w:rPr>
        <w:t xml:space="preserve">         </w:t>
      </w:r>
      <w:r w:rsidR="005C2CBB">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lastRenderedPageBreak/>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C2CBB" w:rsidRDefault="005C2CBB" w:rsidP="005C2CBB">
      <w:pPr>
        <w:jc w:val="both"/>
        <w:rPr>
          <w:sz w:val="28"/>
          <w:szCs w:val="28"/>
        </w:rPr>
      </w:pPr>
      <w:r>
        <w:rPr>
          <w:sz w:val="28"/>
          <w:szCs w:val="28"/>
        </w:rPr>
        <w:t>4.2.2. Проверки могут быть плановыми и внеплановыми.</w:t>
      </w:r>
    </w:p>
    <w:p w:rsidR="005C2CBB" w:rsidRDefault="005C2CBB" w:rsidP="005C2CBB">
      <w:pPr>
        <w:ind w:firstLine="567"/>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C2CBB" w:rsidRDefault="005C2CBB" w:rsidP="005C2CBB">
      <w:pPr>
        <w:ind w:firstLine="567"/>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C2CBB" w:rsidRDefault="005C2CBB" w:rsidP="005C2CBB">
      <w:pPr>
        <w:ind w:firstLine="567"/>
        <w:jc w:val="both"/>
        <w:rPr>
          <w:sz w:val="28"/>
          <w:szCs w:val="28"/>
        </w:rPr>
      </w:pPr>
      <w:r>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C2CBB" w:rsidRDefault="005C2CBB" w:rsidP="005C2CBB">
      <w:pPr>
        <w:jc w:val="both"/>
        <w:rPr>
          <w:sz w:val="28"/>
          <w:szCs w:val="28"/>
        </w:rPr>
      </w:pPr>
    </w:p>
    <w:p w:rsidR="005C2CBB" w:rsidRDefault="005C2CBB" w:rsidP="00BA584F">
      <w:pPr>
        <w:jc w:val="both"/>
        <w:rPr>
          <w:sz w:val="28"/>
          <w:szCs w:val="28"/>
        </w:rPr>
      </w:pPr>
      <w:r>
        <w:rPr>
          <w:sz w:val="28"/>
          <w:szCs w:val="28"/>
        </w:rPr>
        <w:t xml:space="preserve">4.3. </w:t>
      </w:r>
      <w:proofErr w:type="gramStart"/>
      <w:r>
        <w:rPr>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5C2CBB" w:rsidRDefault="005C2CBB" w:rsidP="005C2CBB">
      <w:pPr>
        <w:ind w:firstLine="56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5C2CBB" w:rsidRDefault="005C2CBB" w:rsidP="005C2CBB">
      <w:pPr>
        <w:ind w:firstLine="567"/>
        <w:jc w:val="both"/>
        <w:rPr>
          <w:sz w:val="28"/>
          <w:szCs w:val="28"/>
        </w:rPr>
      </w:pPr>
      <w:r>
        <w:rPr>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C2CBB" w:rsidRDefault="005C2CBB" w:rsidP="005C2CBB">
      <w:pPr>
        <w:ind w:firstLine="567"/>
        <w:jc w:val="both"/>
        <w:rPr>
          <w:sz w:val="28"/>
          <w:szCs w:val="28"/>
        </w:rPr>
      </w:pPr>
      <w:proofErr w:type="gramStart"/>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5C2CBB" w:rsidRDefault="005C2CBB" w:rsidP="005C2CBB">
      <w:pPr>
        <w:ind w:firstLine="567"/>
        <w:jc w:val="both"/>
        <w:rPr>
          <w:sz w:val="28"/>
          <w:szCs w:val="28"/>
        </w:rPr>
      </w:pPr>
      <w:proofErr w:type="gramStart"/>
      <w:r>
        <w:rPr>
          <w:sz w:val="28"/>
          <w:szCs w:val="28"/>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w:t>
      </w:r>
      <w:r>
        <w:rPr>
          <w:sz w:val="28"/>
          <w:szCs w:val="28"/>
        </w:rPr>
        <w:lastRenderedPageBreak/>
        <w:t>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5C2CBB" w:rsidRDefault="005C2CBB" w:rsidP="005C2CBB">
      <w:pPr>
        <w:ind w:firstLine="56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2CBB" w:rsidRDefault="005C2CBB" w:rsidP="005C2CBB">
      <w:pPr>
        <w:ind w:firstLine="56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5C2CBB" w:rsidRDefault="005C2CBB" w:rsidP="005C2CBB">
      <w:pPr>
        <w:ind w:firstLine="567"/>
        <w:jc w:val="both"/>
        <w:rPr>
          <w:sz w:val="28"/>
          <w:szCs w:val="28"/>
        </w:rPr>
      </w:pPr>
    </w:p>
    <w:p w:rsidR="005C2CBB" w:rsidRDefault="005C2CBB" w:rsidP="00BA584F">
      <w:pPr>
        <w:jc w:val="both"/>
        <w:rPr>
          <w:sz w:val="28"/>
          <w:szCs w:val="28"/>
        </w:rPr>
      </w:pPr>
      <w:r>
        <w:rPr>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2CBB" w:rsidRDefault="00BA584F" w:rsidP="005C2CBB">
      <w:pPr>
        <w:jc w:val="both"/>
        <w:rPr>
          <w:sz w:val="28"/>
          <w:szCs w:val="28"/>
        </w:rPr>
      </w:pPr>
      <w:r>
        <w:rPr>
          <w:sz w:val="28"/>
          <w:szCs w:val="28"/>
        </w:rPr>
        <w:t xml:space="preserve">           </w:t>
      </w:r>
      <w:r w:rsidR="005C2CBB">
        <w:rPr>
          <w:sz w:val="28"/>
          <w:szCs w:val="28"/>
        </w:rPr>
        <w:t xml:space="preserve">Должностное лицо несет ответственность </w:t>
      </w:r>
      <w:proofErr w:type="gramStart"/>
      <w:r w:rsidR="005C2CBB">
        <w:rPr>
          <w:sz w:val="28"/>
          <w:szCs w:val="28"/>
        </w:rPr>
        <w:t>за</w:t>
      </w:r>
      <w:proofErr w:type="gramEnd"/>
      <w:r w:rsidR="005C2CBB">
        <w:rPr>
          <w:sz w:val="28"/>
          <w:szCs w:val="28"/>
        </w:rPr>
        <w:t>:</w:t>
      </w:r>
    </w:p>
    <w:p w:rsidR="005C2CBB" w:rsidRDefault="005C2CBB" w:rsidP="005C2CBB">
      <w:pPr>
        <w:jc w:val="both"/>
        <w:rPr>
          <w:sz w:val="28"/>
          <w:szCs w:val="28"/>
        </w:rPr>
      </w:pPr>
      <w:r>
        <w:rPr>
          <w:sz w:val="28"/>
          <w:szCs w:val="28"/>
        </w:rPr>
        <w:t>- соблюдение установленного порядка приема документов;</w:t>
      </w:r>
    </w:p>
    <w:p w:rsidR="005C2CBB" w:rsidRDefault="005C2CBB" w:rsidP="005C2CBB">
      <w:pPr>
        <w:jc w:val="both"/>
        <w:rPr>
          <w:sz w:val="28"/>
          <w:szCs w:val="28"/>
        </w:rPr>
      </w:pPr>
      <w:r>
        <w:rPr>
          <w:sz w:val="28"/>
          <w:szCs w:val="28"/>
        </w:rPr>
        <w:t>-принятие надлежащих мер по полной и всесторонней проверке представленных документов;</w:t>
      </w:r>
    </w:p>
    <w:p w:rsidR="005C2CBB" w:rsidRDefault="005C2CBB" w:rsidP="005C2CBB">
      <w:pPr>
        <w:jc w:val="both"/>
        <w:rPr>
          <w:sz w:val="28"/>
          <w:szCs w:val="28"/>
        </w:rPr>
      </w:pPr>
      <w:r>
        <w:rPr>
          <w:sz w:val="28"/>
          <w:szCs w:val="28"/>
        </w:rPr>
        <w:t>-соблюдение сроков рассмотрения документов, соблюдение порядка выдачи документов;</w:t>
      </w:r>
    </w:p>
    <w:p w:rsidR="005C2CBB" w:rsidRDefault="005C2CBB" w:rsidP="005C2CBB">
      <w:pPr>
        <w:jc w:val="both"/>
        <w:rPr>
          <w:sz w:val="28"/>
          <w:szCs w:val="28"/>
        </w:rPr>
      </w:pPr>
      <w:r>
        <w:rPr>
          <w:sz w:val="28"/>
          <w:szCs w:val="28"/>
        </w:rPr>
        <w:t>-учет выданных документов;</w:t>
      </w:r>
    </w:p>
    <w:p w:rsidR="005C2CBB" w:rsidRDefault="005C2CBB" w:rsidP="005C2CBB">
      <w:pPr>
        <w:jc w:val="both"/>
        <w:rPr>
          <w:sz w:val="28"/>
          <w:szCs w:val="28"/>
        </w:rPr>
      </w:pPr>
      <w:r>
        <w:rPr>
          <w:sz w:val="28"/>
          <w:szCs w:val="28"/>
        </w:rPr>
        <w:t>-своевременное формирование, ведение и надлежащее хранение документов.</w:t>
      </w:r>
    </w:p>
    <w:p w:rsidR="005C2CBB" w:rsidRDefault="005C2CBB" w:rsidP="005C2CBB">
      <w:pPr>
        <w:ind w:firstLine="567"/>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C2CBB" w:rsidRDefault="005C2CBB" w:rsidP="005C2CBB">
      <w:pPr>
        <w:jc w:val="both"/>
        <w:rPr>
          <w:sz w:val="28"/>
          <w:szCs w:val="28"/>
        </w:rPr>
      </w:pPr>
    </w:p>
    <w:p w:rsidR="005C2CBB" w:rsidRDefault="005C2CBB" w:rsidP="00BA584F">
      <w:pPr>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5C2CBB" w:rsidRDefault="005C2CBB" w:rsidP="005C2CBB">
      <w:pPr>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Республики Адыгея, а также положений Административного регламента.</w:t>
      </w:r>
    </w:p>
    <w:p w:rsidR="005C2CBB" w:rsidRDefault="005C2CBB" w:rsidP="005C2CBB">
      <w:pPr>
        <w:ind w:firstLine="567"/>
        <w:jc w:val="both"/>
        <w:rPr>
          <w:sz w:val="28"/>
          <w:szCs w:val="28"/>
        </w:rPr>
      </w:pPr>
      <w:r>
        <w:rPr>
          <w:sz w:val="28"/>
          <w:szCs w:val="28"/>
        </w:rPr>
        <w:t xml:space="preserve">Граждане, их объединения и организации в случае </w:t>
      </w:r>
      <w:proofErr w:type="gramStart"/>
      <w:r>
        <w:rPr>
          <w:sz w:val="28"/>
          <w:szCs w:val="28"/>
        </w:rPr>
        <w:t>выявления фактов нарушения порядка предоставления муниципальной услуги</w:t>
      </w:r>
      <w:proofErr w:type="gramEnd"/>
      <w:r>
        <w:rPr>
          <w:sz w:val="28"/>
          <w:szCs w:val="28"/>
        </w:rPr>
        <w:t xml:space="preserve"> или ненадлежащего исполнения регламента вправе обратиться с жалобой в Уполномоченный орган.</w:t>
      </w:r>
    </w:p>
    <w:p w:rsidR="005C2CBB" w:rsidRDefault="005C2CBB" w:rsidP="005C2CBB">
      <w:pPr>
        <w:ind w:firstLine="567"/>
        <w:jc w:val="both"/>
        <w:rPr>
          <w:sz w:val="28"/>
          <w:szCs w:val="28"/>
        </w:rPr>
      </w:pPr>
      <w:r>
        <w:rPr>
          <w:sz w:val="28"/>
          <w:szCs w:val="28"/>
        </w:rPr>
        <w:lastRenderedPageBreak/>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5C2CBB" w:rsidRDefault="005C2CBB" w:rsidP="005C2CBB">
      <w:pPr>
        <w:ind w:firstLine="567"/>
        <w:jc w:val="both"/>
        <w:rPr>
          <w:b/>
          <w:sz w:val="28"/>
          <w:szCs w:val="28"/>
        </w:rPr>
      </w:pPr>
    </w:p>
    <w:p w:rsidR="005C2CBB" w:rsidRDefault="005C2CBB" w:rsidP="005C2CBB">
      <w:pPr>
        <w:jc w:val="both"/>
        <w:rPr>
          <w:b/>
          <w:sz w:val="28"/>
          <w:szCs w:val="28"/>
        </w:rPr>
      </w:pPr>
      <w:r>
        <w:rPr>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C2CBB" w:rsidRDefault="005C2CBB" w:rsidP="005C2CBB">
      <w:pPr>
        <w:jc w:val="both"/>
        <w:rPr>
          <w:sz w:val="28"/>
          <w:szCs w:val="28"/>
        </w:rPr>
      </w:pPr>
    </w:p>
    <w:p w:rsidR="005C2CBB" w:rsidRDefault="005C2CBB" w:rsidP="00BA584F">
      <w:pPr>
        <w:jc w:val="both"/>
        <w:rPr>
          <w:sz w:val="28"/>
          <w:szCs w:val="28"/>
        </w:rPr>
      </w:pPr>
      <w:r>
        <w:rPr>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5C2CBB" w:rsidRDefault="00BA584F" w:rsidP="005C2CBB">
      <w:pPr>
        <w:jc w:val="both"/>
        <w:rPr>
          <w:sz w:val="28"/>
          <w:szCs w:val="28"/>
        </w:rPr>
      </w:pPr>
      <w:r>
        <w:rPr>
          <w:sz w:val="28"/>
          <w:szCs w:val="28"/>
        </w:rPr>
        <w:t xml:space="preserve">     </w:t>
      </w:r>
      <w:r w:rsidR="005C2CBB">
        <w:rPr>
          <w:sz w:val="28"/>
          <w:szCs w:val="28"/>
        </w:rPr>
        <w:t>1. Заявитель может обратиться с жалобой, в том числе в следующих случаях:</w:t>
      </w:r>
    </w:p>
    <w:p w:rsidR="005C2CBB" w:rsidRDefault="005C2CBB" w:rsidP="005C2CBB">
      <w:pPr>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5C2CBB" w:rsidRDefault="005C2CBB" w:rsidP="005C2CBB">
      <w:pPr>
        <w:ind w:firstLine="567"/>
        <w:jc w:val="both"/>
        <w:rPr>
          <w:sz w:val="28"/>
          <w:szCs w:val="28"/>
        </w:rPr>
      </w:pPr>
      <w:r>
        <w:rPr>
          <w:sz w:val="28"/>
          <w:szCs w:val="28"/>
        </w:rPr>
        <w:t>2) нарушение срока предоставления муниципальной услуги.</w:t>
      </w:r>
    </w:p>
    <w:p w:rsidR="005C2CBB" w:rsidRDefault="005C2CBB" w:rsidP="005C2CBB">
      <w:pPr>
        <w:ind w:firstLine="567"/>
        <w:jc w:val="both"/>
        <w:rPr>
          <w:sz w:val="28"/>
          <w:szCs w:val="28"/>
        </w:rPr>
      </w:pP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C2CBB" w:rsidRDefault="005C2CBB" w:rsidP="005C2CBB">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5C2CBB" w:rsidRDefault="005C2CBB" w:rsidP="005C2CBB">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5C2CBB" w:rsidRDefault="005C2CBB" w:rsidP="005C2CBB">
      <w:pPr>
        <w:ind w:firstLine="567"/>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C2CBB" w:rsidRDefault="005C2CBB" w:rsidP="005C2CBB">
      <w:pPr>
        <w:ind w:firstLine="567"/>
        <w:jc w:val="both"/>
        <w:rPr>
          <w:sz w:val="28"/>
          <w:szCs w:val="28"/>
        </w:rPr>
      </w:pPr>
      <w:proofErr w:type="gramStart"/>
      <w:r>
        <w:rPr>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C2CBB" w:rsidRDefault="005C2CBB" w:rsidP="005C2CBB">
      <w:pPr>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C2CBB" w:rsidRDefault="005C2CBB" w:rsidP="005C2CBB">
      <w:pPr>
        <w:jc w:val="both"/>
        <w:rPr>
          <w:sz w:val="28"/>
          <w:szCs w:val="28"/>
        </w:rPr>
      </w:pPr>
    </w:p>
    <w:p w:rsidR="005C2CBB" w:rsidRDefault="005C2CBB" w:rsidP="00BA584F">
      <w:pPr>
        <w:jc w:val="both"/>
        <w:rPr>
          <w:sz w:val="28"/>
          <w:szCs w:val="28"/>
        </w:rPr>
      </w:pPr>
      <w:r>
        <w:rPr>
          <w:sz w:val="28"/>
          <w:szCs w:val="28"/>
        </w:rPr>
        <w:t>5.2. Общие требования к порядку подачи и рассмотрения жалобы</w:t>
      </w:r>
    </w:p>
    <w:p w:rsidR="005C2CBB" w:rsidRDefault="005C2CBB" w:rsidP="005C2CBB">
      <w:pPr>
        <w:ind w:firstLine="567"/>
        <w:jc w:val="both"/>
        <w:rPr>
          <w:sz w:val="28"/>
          <w:szCs w:val="28"/>
        </w:rPr>
      </w:pPr>
      <w:r>
        <w:rPr>
          <w:sz w:val="28"/>
          <w:szCs w:val="28"/>
        </w:rPr>
        <w:t xml:space="preserve">1. </w:t>
      </w:r>
      <w:proofErr w:type="gramStart"/>
      <w:r>
        <w:rPr>
          <w:sz w:val="28"/>
          <w:szCs w:val="28"/>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Pr>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C2CBB" w:rsidRDefault="005C2CBB" w:rsidP="005C2CBB">
      <w:pPr>
        <w:ind w:firstLine="567"/>
        <w:jc w:val="both"/>
        <w:rPr>
          <w:sz w:val="28"/>
          <w:szCs w:val="28"/>
        </w:rPr>
      </w:pPr>
      <w:r>
        <w:rPr>
          <w:sz w:val="28"/>
          <w:szCs w:val="28"/>
        </w:rPr>
        <w:t xml:space="preserve">2. </w:t>
      </w:r>
      <w:proofErr w:type="gramStart"/>
      <w:r>
        <w:rPr>
          <w:sz w:val="28"/>
          <w:szCs w:val="28"/>
        </w:rPr>
        <w:t xml:space="preserve">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w:t>
      </w:r>
      <w:r>
        <w:rPr>
          <w:sz w:val="28"/>
          <w:szCs w:val="28"/>
        </w:rPr>
        <w:lastRenderedPageBreak/>
        <w:t>портала государственных</w:t>
      </w:r>
      <w:proofErr w:type="gramEnd"/>
      <w:r>
        <w:rPr>
          <w:sz w:val="28"/>
          <w:szCs w:val="28"/>
        </w:rPr>
        <w:t xml:space="preserve"> и муниципальных услуг, а также может быть </w:t>
      </w:r>
      <w:proofErr w:type="gramStart"/>
      <w:r>
        <w:rPr>
          <w:sz w:val="28"/>
          <w:szCs w:val="28"/>
        </w:rPr>
        <w:t>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sz w:val="28"/>
          <w:szCs w:val="28"/>
        </w:rPr>
        <w:t xml:space="preserve"> заявителя.</w:t>
      </w:r>
    </w:p>
    <w:p w:rsidR="005C2CBB" w:rsidRDefault="005C2CBB" w:rsidP="005C2CBB">
      <w:pPr>
        <w:ind w:firstLine="567"/>
        <w:jc w:val="both"/>
        <w:rPr>
          <w:sz w:val="28"/>
          <w:szCs w:val="28"/>
        </w:rPr>
      </w:pPr>
      <w:r>
        <w:rPr>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proofErr w:type="spellStart"/>
      <w:r>
        <w:rPr>
          <w:sz w:val="28"/>
          <w:szCs w:val="28"/>
        </w:rPr>
        <w:t>Адыгеяи</w:t>
      </w:r>
      <w:proofErr w:type="spellEnd"/>
      <w:r>
        <w:rPr>
          <w:sz w:val="28"/>
          <w:szCs w:val="28"/>
        </w:rPr>
        <w:t xml:space="preserve"> муниципальными правовыми актами.</w:t>
      </w:r>
    </w:p>
    <w:p w:rsidR="005C2CBB" w:rsidRDefault="005C2CBB" w:rsidP="005C2CBB">
      <w:pPr>
        <w:ind w:firstLine="567"/>
        <w:jc w:val="both"/>
        <w:rPr>
          <w:sz w:val="28"/>
          <w:szCs w:val="28"/>
        </w:rPr>
      </w:pPr>
      <w:r>
        <w:rPr>
          <w:sz w:val="28"/>
          <w:szCs w:val="28"/>
        </w:rPr>
        <w:t>4. Жалоба должна содержать:</w:t>
      </w:r>
    </w:p>
    <w:p w:rsidR="005C2CBB" w:rsidRDefault="005C2CBB" w:rsidP="005C2CBB">
      <w:pPr>
        <w:ind w:firstLine="567"/>
        <w:jc w:val="both"/>
        <w:rPr>
          <w:sz w:val="28"/>
          <w:szCs w:val="28"/>
        </w:rPr>
      </w:pPr>
      <w:proofErr w:type="gramStart"/>
      <w:r>
        <w:rPr>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C2CBB" w:rsidRDefault="005C2CBB" w:rsidP="005C2CBB">
      <w:pPr>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CBB" w:rsidRDefault="005C2CBB" w:rsidP="005C2CBB">
      <w:pPr>
        <w:ind w:firstLine="567"/>
        <w:jc w:val="both"/>
        <w:rPr>
          <w:sz w:val="28"/>
          <w:szCs w:val="28"/>
        </w:rPr>
      </w:pPr>
      <w:r>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w:t>
      </w:r>
      <w:r>
        <w:rPr>
          <w:sz w:val="28"/>
          <w:szCs w:val="28"/>
        </w:rPr>
        <w:lastRenderedPageBreak/>
        <w:t>организации предоставления государственных и муниципальных услуг», их работников;</w:t>
      </w:r>
    </w:p>
    <w:p w:rsidR="005C2CBB" w:rsidRDefault="005C2CBB" w:rsidP="005C2CBB">
      <w:pPr>
        <w:ind w:firstLine="567"/>
        <w:jc w:val="both"/>
        <w:rPr>
          <w:sz w:val="28"/>
          <w:szCs w:val="28"/>
        </w:rPr>
      </w:pPr>
      <w:proofErr w:type="gramStart"/>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w:t>
      </w:r>
      <w:proofErr w:type="gramEnd"/>
      <w:r>
        <w:rPr>
          <w:sz w:val="28"/>
          <w:szCs w:val="28"/>
        </w:rPr>
        <w:t xml:space="preserve"> Заявителем могут быть представлены документы (при наличии), подтверждающие доводы заявителя, либо их копии.</w:t>
      </w:r>
    </w:p>
    <w:p w:rsidR="005C2CBB" w:rsidRDefault="005C2CBB" w:rsidP="005C2CBB">
      <w:pPr>
        <w:ind w:firstLine="567"/>
        <w:jc w:val="both"/>
        <w:rPr>
          <w:sz w:val="28"/>
          <w:szCs w:val="28"/>
        </w:rPr>
      </w:pPr>
      <w:r>
        <w:rPr>
          <w:sz w:val="28"/>
          <w:szCs w:val="28"/>
        </w:rPr>
        <w:t xml:space="preserve">5. </w:t>
      </w:r>
      <w:proofErr w:type="gramStart"/>
      <w:r>
        <w:rPr>
          <w:sz w:val="28"/>
          <w:szCs w:val="28"/>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Pr>
          <w:sz w:val="28"/>
          <w:szCs w:val="28"/>
        </w:rPr>
        <w:t>,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CBB" w:rsidRDefault="00BA584F" w:rsidP="005C2CBB">
      <w:pPr>
        <w:jc w:val="both"/>
        <w:rPr>
          <w:sz w:val="28"/>
          <w:szCs w:val="28"/>
        </w:rPr>
      </w:pPr>
      <w:r>
        <w:rPr>
          <w:sz w:val="28"/>
          <w:szCs w:val="28"/>
        </w:rPr>
        <w:t xml:space="preserve">        </w:t>
      </w:r>
      <w:r w:rsidR="005C2CBB">
        <w:rPr>
          <w:sz w:val="28"/>
          <w:szCs w:val="28"/>
        </w:rPr>
        <w:t>6. По результатам рассмотрения жалобы принимается одно из следующих решений:</w:t>
      </w:r>
    </w:p>
    <w:p w:rsidR="005C2CBB" w:rsidRDefault="005C2CBB" w:rsidP="005C2CBB">
      <w:pPr>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C2CBB" w:rsidRDefault="005C2CBB" w:rsidP="005C2CBB">
      <w:pPr>
        <w:jc w:val="both"/>
        <w:rPr>
          <w:sz w:val="28"/>
          <w:szCs w:val="28"/>
        </w:rPr>
      </w:pPr>
      <w:r>
        <w:rPr>
          <w:sz w:val="28"/>
          <w:szCs w:val="28"/>
        </w:rPr>
        <w:t>2) в удовлетворении жалобы отказывается.</w:t>
      </w:r>
    </w:p>
    <w:p w:rsidR="005C2CBB" w:rsidRDefault="00BA584F" w:rsidP="005C2CBB">
      <w:pPr>
        <w:jc w:val="both"/>
        <w:rPr>
          <w:sz w:val="28"/>
          <w:szCs w:val="28"/>
        </w:rPr>
      </w:pPr>
      <w:r>
        <w:rPr>
          <w:sz w:val="28"/>
          <w:szCs w:val="28"/>
        </w:rPr>
        <w:t xml:space="preserve">       </w:t>
      </w:r>
      <w:r w:rsidR="005C2CBB">
        <w:rPr>
          <w:sz w:val="28"/>
          <w:szCs w:val="28"/>
        </w:rPr>
        <w:t>7. Не позднее дня, следующего за днем принятия решения, указанного в части</w:t>
      </w:r>
      <w:r>
        <w:rPr>
          <w:sz w:val="28"/>
          <w:szCs w:val="28"/>
        </w:rPr>
        <w:t xml:space="preserve"> </w:t>
      </w:r>
      <w:bookmarkStart w:id="0" w:name="_GoBack"/>
      <w:bookmarkEnd w:id="0"/>
      <w:r w:rsidR="005C2CBB">
        <w:rPr>
          <w:sz w:val="28"/>
          <w:szCs w:val="28"/>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CBB" w:rsidRDefault="005C2CBB" w:rsidP="005C2CBB">
      <w:pPr>
        <w:jc w:val="both"/>
        <w:rPr>
          <w:sz w:val="28"/>
          <w:szCs w:val="28"/>
        </w:rPr>
      </w:pPr>
      <w:r>
        <w:rPr>
          <w:sz w:val="28"/>
          <w:szCs w:val="28"/>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w:t>
      </w:r>
      <w:r>
        <w:rPr>
          <w:sz w:val="28"/>
          <w:szCs w:val="28"/>
        </w:rPr>
        <w:lastRenderedPageBreak/>
        <w:t xml:space="preserve">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CBB" w:rsidRDefault="005C2CBB" w:rsidP="005C2CBB">
      <w:pPr>
        <w:jc w:val="both"/>
        <w:rPr>
          <w:sz w:val="28"/>
          <w:szCs w:val="28"/>
        </w:rPr>
      </w:pPr>
      <w:r>
        <w:rPr>
          <w:sz w:val="28"/>
          <w:szCs w:val="28"/>
        </w:rPr>
        <w:t xml:space="preserve">7.2.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5C2CBB" w:rsidRDefault="005C2CBB" w:rsidP="005C2CBB">
      <w:pPr>
        <w:jc w:val="both"/>
        <w:rPr>
          <w:sz w:val="28"/>
          <w:szCs w:val="28"/>
        </w:rPr>
      </w:pPr>
      <w:r>
        <w:rPr>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rsidR="005C2CBB" w:rsidRDefault="005C2CBB" w:rsidP="005C2CBB">
      <w:pPr>
        <w:ind w:firstLine="567"/>
        <w:jc w:val="both"/>
        <w:rPr>
          <w:sz w:val="28"/>
          <w:szCs w:val="28"/>
        </w:rPr>
      </w:pPr>
      <w:r>
        <w:rPr>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C2CBB" w:rsidRDefault="005C2CBB" w:rsidP="005C2CBB">
      <w:pPr>
        <w:ind w:firstLine="567"/>
        <w:jc w:val="both"/>
        <w:rPr>
          <w:sz w:val="28"/>
          <w:szCs w:val="28"/>
        </w:rPr>
      </w:pPr>
      <w:r>
        <w:rPr>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5C2CBB" w:rsidRDefault="005C2CBB" w:rsidP="005C2CBB">
      <w:pPr>
        <w:ind w:firstLine="567"/>
        <w:jc w:val="both"/>
        <w:rPr>
          <w:sz w:val="28"/>
          <w:szCs w:val="28"/>
        </w:rPr>
      </w:pPr>
      <w:r>
        <w:rPr>
          <w:sz w:val="28"/>
          <w:szCs w:val="28"/>
        </w:rPr>
        <w:t>Жалоба подается в суд общей юрисдикции по месту расположения ответчика или по месту жительства заявителя.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w:t>
      </w:r>
    </w:p>
    <w:p w:rsidR="000B083F" w:rsidRPr="00C16A3C" w:rsidRDefault="000B083F" w:rsidP="005C2CBB">
      <w:pPr>
        <w:pStyle w:val="12"/>
        <w:shd w:val="clear" w:color="auto" w:fill="FFFFFF"/>
        <w:spacing w:after="0"/>
        <w:jc w:val="center"/>
      </w:pPr>
    </w:p>
    <w:sectPr w:rsidR="000B083F"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9">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5"/>
  </w:num>
  <w:num w:numId="7">
    <w:abstractNumId w:val="2"/>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6"/>
  </w:num>
  <w:num w:numId="13">
    <w:abstractNumId w:val="5"/>
  </w:num>
  <w:num w:numId="14">
    <w:abstractNumId w:val="9"/>
  </w:num>
  <w:num w:numId="15">
    <w:abstractNumId w:val="6"/>
  </w:num>
  <w:num w:numId="16">
    <w:abstractNumId w:val="19"/>
  </w:num>
  <w:num w:numId="17">
    <w:abstractNumId w:val="0"/>
  </w:num>
  <w:num w:numId="18">
    <w:abstractNumId w:val="4"/>
  </w:num>
  <w:num w:numId="19">
    <w:abstractNumId w:val="1"/>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51F58"/>
    <w:rsid w:val="000608BE"/>
    <w:rsid w:val="00081277"/>
    <w:rsid w:val="00084746"/>
    <w:rsid w:val="000B083F"/>
    <w:rsid w:val="000D58C1"/>
    <w:rsid w:val="000F0426"/>
    <w:rsid w:val="000F3878"/>
    <w:rsid w:val="00106B49"/>
    <w:rsid w:val="00121B54"/>
    <w:rsid w:val="00133A9B"/>
    <w:rsid w:val="00151A27"/>
    <w:rsid w:val="00153F4A"/>
    <w:rsid w:val="00154C03"/>
    <w:rsid w:val="00187704"/>
    <w:rsid w:val="0019453D"/>
    <w:rsid w:val="00194FEF"/>
    <w:rsid w:val="001A2E29"/>
    <w:rsid w:val="001C1AD2"/>
    <w:rsid w:val="001C3733"/>
    <w:rsid w:val="001F7187"/>
    <w:rsid w:val="001F7FD3"/>
    <w:rsid w:val="00223A5C"/>
    <w:rsid w:val="00241E96"/>
    <w:rsid w:val="002479BD"/>
    <w:rsid w:val="0025419C"/>
    <w:rsid w:val="00275715"/>
    <w:rsid w:val="002946E6"/>
    <w:rsid w:val="00295584"/>
    <w:rsid w:val="002A18DF"/>
    <w:rsid w:val="002A4B1F"/>
    <w:rsid w:val="002E177E"/>
    <w:rsid w:val="00330D8D"/>
    <w:rsid w:val="00335187"/>
    <w:rsid w:val="00360309"/>
    <w:rsid w:val="00384430"/>
    <w:rsid w:val="003930AA"/>
    <w:rsid w:val="003A2742"/>
    <w:rsid w:val="003B7CD4"/>
    <w:rsid w:val="003C1126"/>
    <w:rsid w:val="003E43DE"/>
    <w:rsid w:val="003E5BCC"/>
    <w:rsid w:val="00402628"/>
    <w:rsid w:val="00407FDF"/>
    <w:rsid w:val="004231E2"/>
    <w:rsid w:val="0043185D"/>
    <w:rsid w:val="004552EC"/>
    <w:rsid w:val="00456259"/>
    <w:rsid w:val="00461EB4"/>
    <w:rsid w:val="00480906"/>
    <w:rsid w:val="004915AB"/>
    <w:rsid w:val="004A2F4E"/>
    <w:rsid w:val="004C527F"/>
    <w:rsid w:val="004E02CA"/>
    <w:rsid w:val="00575E46"/>
    <w:rsid w:val="005C2CBB"/>
    <w:rsid w:val="005C4523"/>
    <w:rsid w:val="005E2481"/>
    <w:rsid w:val="005E6F7D"/>
    <w:rsid w:val="005F3B36"/>
    <w:rsid w:val="00616297"/>
    <w:rsid w:val="00627180"/>
    <w:rsid w:val="006503DE"/>
    <w:rsid w:val="0065227F"/>
    <w:rsid w:val="00687959"/>
    <w:rsid w:val="00697F60"/>
    <w:rsid w:val="006A4E56"/>
    <w:rsid w:val="006D0678"/>
    <w:rsid w:val="006E5060"/>
    <w:rsid w:val="006E55B8"/>
    <w:rsid w:val="00710E0A"/>
    <w:rsid w:val="00712436"/>
    <w:rsid w:val="00721B6F"/>
    <w:rsid w:val="007278B1"/>
    <w:rsid w:val="00745F84"/>
    <w:rsid w:val="0075171A"/>
    <w:rsid w:val="007653A4"/>
    <w:rsid w:val="00773472"/>
    <w:rsid w:val="007932B8"/>
    <w:rsid w:val="007A5528"/>
    <w:rsid w:val="007A6A4E"/>
    <w:rsid w:val="007B78B6"/>
    <w:rsid w:val="007C208A"/>
    <w:rsid w:val="007C30A4"/>
    <w:rsid w:val="008516EA"/>
    <w:rsid w:val="008E2466"/>
    <w:rsid w:val="008F1E84"/>
    <w:rsid w:val="008F6902"/>
    <w:rsid w:val="0097486B"/>
    <w:rsid w:val="009923BE"/>
    <w:rsid w:val="00997312"/>
    <w:rsid w:val="009A0007"/>
    <w:rsid w:val="009B1DE1"/>
    <w:rsid w:val="009B2D44"/>
    <w:rsid w:val="009E0B35"/>
    <w:rsid w:val="00A054E2"/>
    <w:rsid w:val="00A05B05"/>
    <w:rsid w:val="00A23D7A"/>
    <w:rsid w:val="00A44A06"/>
    <w:rsid w:val="00A457C2"/>
    <w:rsid w:val="00A45889"/>
    <w:rsid w:val="00A62D06"/>
    <w:rsid w:val="00A847FE"/>
    <w:rsid w:val="00AB119B"/>
    <w:rsid w:val="00B6545E"/>
    <w:rsid w:val="00B77BD7"/>
    <w:rsid w:val="00B92F1B"/>
    <w:rsid w:val="00B9623C"/>
    <w:rsid w:val="00BA584F"/>
    <w:rsid w:val="00BD2A0D"/>
    <w:rsid w:val="00C12259"/>
    <w:rsid w:val="00C1367A"/>
    <w:rsid w:val="00C16A3C"/>
    <w:rsid w:val="00C32B5C"/>
    <w:rsid w:val="00C4559C"/>
    <w:rsid w:val="00C634D2"/>
    <w:rsid w:val="00C77221"/>
    <w:rsid w:val="00C83E92"/>
    <w:rsid w:val="00CA0352"/>
    <w:rsid w:val="00CB1796"/>
    <w:rsid w:val="00CD304B"/>
    <w:rsid w:val="00D13905"/>
    <w:rsid w:val="00D21AD4"/>
    <w:rsid w:val="00D27F9F"/>
    <w:rsid w:val="00D37601"/>
    <w:rsid w:val="00D57D72"/>
    <w:rsid w:val="00DB4CEC"/>
    <w:rsid w:val="00E140B5"/>
    <w:rsid w:val="00E52C14"/>
    <w:rsid w:val="00EA7560"/>
    <w:rsid w:val="00EB464D"/>
    <w:rsid w:val="00EC1B55"/>
    <w:rsid w:val="00EC5956"/>
    <w:rsid w:val="00ED7ED7"/>
    <w:rsid w:val="00EE096B"/>
    <w:rsid w:val="00EF5007"/>
    <w:rsid w:val="00F2116B"/>
    <w:rsid w:val="00F23F97"/>
    <w:rsid w:val="00F54ED3"/>
    <w:rsid w:val="00F76879"/>
    <w:rsid w:val="00FB1E88"/>
    <w:rsid w:val="00FB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75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10733</Words>
  <Characters>61180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2014-05-21T05:57:00Z</cp:lastPrinted>
  <dcterms:created xsi:type="dcterms:W3CDTF">2014-06-04T07:21:00Z</dcterms:created>
  <dcterms:modified xsi:type="dcterms:W3CDTF">2019-07-16T13:47:00Z</dcterms:modified>
</cp:coreProperties>
</file>