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A96895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A96895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A96895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385434 с. Натырбово,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36775E" w:rsidRDefault="0036775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A96895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A96895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A96895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A96895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A96895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Натырбово,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36775E" w:rsidRDefault="0036775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3930AA" w:rsidRDefault="003930AA" w:rsidP="003930AA">
      <w:r>
        <w:t xml:space="preserve">     </w:t>
      </w:r>
      <w:r w:rsidRPr="00E03FBB">
        <w:t xml:space="preserve"> </w:t>
      </w:r>
      <w:r>
        <w:t xml:space="preserve">     </w:t>
      </w:r>
    </w:p>
    <w:p w:rsidR="003930AA" w:rsidRDefault="003930AA" w:rsidP="003930AA">
      <w:pPr>
        <w:spacing w:line="276" w:lineRule="auto"/>
      </w:pPr>
    </w:p>
    <w:p w:rsidR="003930AA" w:rsidRPr="007278B1" w:rsidRDefault="00E23930" w:rsidP="00E23930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</w:t>
      </w:r>
      <w:r w:rsidR="003B2F24">
        <w:rPr>
          <w:b/>
          <w:sz w:val="22"/>
          <w:szCs w:val="22"/>
        </w:rPr>
        <w:t xml:space="preserve"> </w:t>
      </w:r>
      <w:r w:rsidR="003930AA" w:rsidRPr="007278B1">
        <w:rPr>
          <w:b/>
          <w:sz w:val="22"/>
          <w:szCs w:val="22"/>
        </w:rPr>
        <w:t>ПОСТАНОВЛЕНИЕ</w:t>
      </w:r>
      <w:r w:rsidR="003B2F24">
        <w:rPr>
          <w:b/>
          <w:sz w:val="22"/>
          <w:szCs w:val="22"/>
        </w:rPr>
        <w:t xml:space="preserve">               </w:t>
      </w:r>
      <w:r w:rsidR="00C70BF0">
        <w:rPr>
          <w:b/>
          <w:sz w:val="22"/>
          <w:szCs w:val="22"/>
        </w:rPr>
        <w:t xml:space="preserve">                 </w:t>
      </w:r>
      <w:r w:rsidR="003B2F24">
        <w:rPr>
          <w:b/>
          <w:sz w:val="22"/>
          <w:szCs w:val="22"/>
        </w:rPr>
        <w:t xml:space="preserve"> </w:t>
      </w:r>
      <w:r w:rsidR="00C70BF0">
        <w:rPr>
          <w:b/>
          <w:sz w:val="22"/>
          <w:szCs w:val="22"/>
        </w:rPr>
        <w:t xml:space="preserve"> проект</w:t>
      </w:r>
      <w:r w:rsidR="003B2F24">
        <w:rPr>
          <w:b/>
          <w:sz w:val="22"/>
          <w:szCs w:val="22"/>
        </w:rPr>
        <w:t xml:space="preserve">    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FF73F3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C70BF0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»</w:t>
      </w:r>
      <w:r w:rsidR="0036775E">
        <w:rPr>
          <w:sz w:val="22"/>
          <w:szCs w:val="22"/>
          <w:u w:val="single"/>
        </w:rPr>
        <w:t xml:space="preserve"> </w:t>
      </w:r>
      <w:r w:rsidR="003B15A2">
        <w:rPr>
          <w:sz w:val="22"/>
          <w:szCs w:val="22"/>
          <w:u w:val="single"/>
        </w:rPr>
        <w:t>апреля</w:t>
      </w:r>
      <w:r w:rsidR="003930AA" w:rsidRPr="007278B1">
        <w:rPr>
          <w:sz w:val="22"/>
          <w:szCs w:val="22"/>
          <w:u w:val="single"/>
        </w:rPr>
        <w:t xml:space="preserve">  20</w:t>
      </w:r>
      <w:r w:rsidR="00A50E3A">
        <w:rPr>
          <w:sz w:val="22"/>
          <w:szCs w:val="22"/>
          <w:u w:val="single"/>
        </w:rPr>
        <w:t xml:space="preserve">20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№ </w:t>
      </w:r>
      <w:r w:rsidR="00A50E3A">
        <w:rPr>
          <w:sz w:val="22"/>
          <w:szCs w:val="22"/>
          <w:u w:val="single"/>
        </w:rPr>
        <w:t xml:space="preserve">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086354" w:rsidRDefault="00086354" w:rsidP="003930AA">
      <w:pPr>
        <w:spacing w:line="276" w:lineRule="auto"/>
        <w:jc w:val="center"/>
        <w:rPr>
          <w:b/>
          <w:i/>
          <w:sz w:val="22"/>
          <w:szCs w:val="22"/>
        </w:rPr>
      </w:pPr>
    </w:p>
    <w:p w:rsidR="00E37E28" w:rsidRPr="00E37E28" w:rsidRDefault="00E37E28" w:rsidP="00E37E28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37E28">
        <w:rPr>
          <w:b/>
          <w:bCs/>
          <w:color w:val="000000"/>
        </w:rPr>
        <w:t xml:space="preserve">О мерах поддержки субъектов малого и среднего предпринимательства в </w:t>
      </w:r>
      <w:r w:rsidR="00654F13">
        <w:rPr>
          <w:b/>
          <w:bCs/>
          <w:color w:val="000000"/>
        </w:rPr>
        <w:t>муниципальном образовании</w:t>
      </w:r>
      <w:r w:rsidRPr="00E37E28">
        <w:rPr>
          <w:b/>
          <w:bCs/>
          <w:color w:val="000000"/>
        </w:rPr>
        <w:t xml:space="preserve"> «</w:t>
      </w:r>
      <w:r w:rsidR="00654F13">
        <w:rPr>
          <w:b/>
          <w:bCs/>
          <w:color w:val="000000"/>
        </w:rPr>
        <w:t>Натырбовское сельское поселение</w:t>
      </w:r>
      <w:r w:rsidRPr="00E37E28">
        <w:rPr>
          <w:b/>
          <w:bCs/>
          <w:color w:val="000000"/>
        </w:rPr>
        <w:t>»</w:t>
      </w:r>
    </w:p>
    <w:p w:rsidR="00E37E28" w:rsidRPr="00E37E28" w:rsidRDefault="00E37E28" w:rsidP="00E37E28">
      <w:pPr>
        <w:jc w:val="both"/>
      </w:pPr>
      <w:r w:rsidRPr="00E37E28">
        <w:t xml:space="preserve">         </w:t>
      </w:r>
    </w:p>
    <w:p w:rsidR="00E37E28" w:rsidRPr="00E37E28" w:rsidRDefault="00E37E28" w:rsidP="00E37E28">
      <w:pPr>
        <w:jc w:val="both"/>
      </w:pPr>
    </w:p>
    <w:p w:rsidR="00E37E28" w:rsidRPr="00654F13" w:rsidRDefault="00E37E28" w:rsidP="00E37E28">
      <w:pPr>
        <w:ind w:firstLine="709"/>
        <w:jc w:val="both"/>
        <w:rPr>
          <w:sz w:val="22"/>
          <w:szCs w:val="22"/>
        </w:rPr>
      </w:pPr>
      <w:r w:rsidRPr="00654F13">
        <w:rPr>
          <w:sz w:val="22"/>
          <w:szCs w:val="22"/>
        </w:rPr>
        <w:t>В соответствии с распоряжением Правительства Российской Федерации от 19.03.2020 г. № 670-р «О мерах поддержки субъектов малого и среднего предпринимательства»</w:t>
      </w:r>
      <w:r w:rsidRPr="00654F13">
        <w:rPr>
          <w:bCs/>
          <w:color w:val="000000"/>
          <w:sz w:val="22"/>
          <w:szCs w:val="22"/>
        </w:rPr>
        <w:t>, распоряжением Кабинета Министров Республики Адыгея от 09.04.2020 г. № 81-р «Об отсрочке арендных платежей»,</w:t>
      </w:r>
      <w:r w:rsidRPr="00654F13">
        <w:rPr>
          <w:sz w:val="22"/>
          <w:szCs w:val="22"/>
        </w:rPr>
        <w:t xml:space="preserve"> руководствуясь Уставом </w:t>
      </w:r>
      <w:r w:rsidR="00654F13">
        <w:rPr>
          <w:sz w:val="22"/>
          <w:szCs w:val="22"/>
        </w:rPr>
        <w:t>муниципального образования</w:t>
      </w:r>
      <w:r w:rsidRPr="00654F13">
        <w:rPr>
          <w:sz w:val="22"/>
          <w:szCs w:val="22"/>
        </w:rPr>
        <w:t xml:space="preserve"> «</w:t>
      </w:r>
      <w:r w:rsidR="00654F13">
        <w:rPr>
          <w:sz w:val="22"/>
          <w:szCs w:val="22"/>
        </w:rPr>
        <w:t>Натырбовское сельское поселение</w:t>
      </w:r>
      <w:r w:rsidRPr="00654F13">
        <w:rPr>
          <w:sz w:val="22"/>
          <w:szCs w:val="22"/>
        </w:rPr>
        <w:t>»</w:t>
      </w:r>
    </w:p>
    <w:p w:rsidR="00E37E28" w:rsidRPr="00E37E28" w:rsidRDefault="00E37E28" w:rsidP="00E37E28">
      <w:pPr>
        <w:ind w:firstLine="709"/>
        <w:jc w:val="both"/>
        <w:rPr>
          <w:b/>
          <w:bCs/>
          <w:color w:val="000000"/>
        </w:rPr>
      </w:pPr>
    </w:p>
    <w:p w:rsidR="00E37E28" w:rsidRPr="00E37E28" w:rsidRDefault="00E37E28" w:rsidP="00E37E2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E37E28">
        <w:rPr>
          <w:b/>
          <w:bCs/>
          <w:color w:val="000000"/>
        </w:rPr>
        <w:t>ПОСТАНОВЛЯЮ:</w:t>
      </w:r>
    </w:p>
    <w:p w:rsidR="00E37E28" w:rsidRPr="00E37E28" w:rsidRDefault="00E37E28" w:rsidP="00E37E2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</w:p>
    <w:p w:rsidR="00E37E28" w:rsidRPr="00E37E28" w:rsidRDefault="00502641" w:rsidP="00E37E28">
      <w:pPr>
        <w:numPr>
          <w:ilvl w:val="0"/>
          <w:numId w:val="32"/>
        </w:numPr>
        <w:tabs>
          <w:tab w:val="num" w:pos="0"/>
        </w:tabs>
        <w:autoSpaceDE w:val="0"/>
        <w:autoSpaceDN w:val="0"/>
        <w:adjustRightInd w:val="0"/>
        <w:ind w:left="0" w:firstLine="709"/>
        <w:jc w:val="both"/>
      </w:pPr>
      <w:r>
        <w:t>Главному специалисту по имущественным вопросам администрации</w:t>
      </w:r>
      <w:r w:rsidR="00E37E28" w:rsidRPr="00E37E28">
        <w:t xml:space="preserve"> </w:t>
      </w:r>
      <w:r w:rsidR="00654F13">
        <w:t>муниципального образования</w:t>
      </w:r>
      <w:r w:rsidR="00E37E28" w:rsidRPr="00E37E28">
        <w:t xml:space="preserve"> «</w:t>
      </w:r>
      <w:r w:rsidR="00654F13">
        <w:t>Натырбовское сельское поселение</w:t>
      </w:r>
      <w:r w:rsidR="00E37E28" w:rsidRPr="00E37E28">
        <w:t>» по договорам аренды муниципального имущества муниципального образования «</w:t>
      </w:r>
      <w:r w:rsidR="00654F13">
        <w:t>Натырбовское сельское поселение</w:t>
      </w:r>
      <w:r w:rsidR="00E37E28" w:rsidRPr="00E37E28">
        <w:t>» обеспечить:</w:t>
      </w:r>
    </w:p>
    <w:p w:rsidR="00E37E28" w:rsidRPr="00E37E28" w:rsidRDefault="00E37E28" w:rsidP="00E37E28">
      <w:pPr>
        <w:autoSpaceDE w:val="0"/>
        <w:autoSpaceDN w:val="0"/>
        <w:adjustRightInd w:val="0"/>
        <w:ind w:firstLine="709"/>
        <w:jc w:val="both"/>
      </w:pPr>
      <w:proofErr w:type="gramStart"/>
      <w:r w:rsidRPr="00E37E28">
        <w:t xml:space="preserve">1.1.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заключение дополнительных соглашений, предусматривающих отсрочку уплаты арендных платежей по договорам аренды муниципального имущества, составляющего муниципальную казну </w:t>
      </w:r>
      <w:r w:rsidR="00654F13" w:rsidRPr="00E37E28">
        <w:t>муниципального образования «</w:t>
      </w:r>
      <w:r w:rsidR="00654F13">
        <w:t>Натырбовское сельское поселение</w:t>
      </w:r>
      <w:r w:rsidR="00654F13" w:rsidRPr="00E37E28">
        <w:t xml:space="preserve">» </w:t>
      </w:r>
      <w:r w:rsidRPr="00E37E28">
        <w:t>(в том числе земельных участков), за апрель-июнь   2020 г. на срок, предложенный такими арендаторами, но</w:t>
      </w:r>
      <w:proofErr w:type="gramEnd"/>
      <w:r w:rsidRPr="00E37E28">
        <w:t xml:space="preserve"> </w:t>
      </w:r>
      <w:proofErr w:type="gramStart"/>
      <w:r w:rsidRPr="00E37E28">
        <w:t>не позднее 31 декабря    2021 г.;</w:t>
      </w:r>
      <w:proofErr w:type="gramEnd"/>
    </w:p>
    <w:p w:rsidR="00E37E28" w:rsidRPr="00E37E28" w:rsidRDefault="00E37E28" w:rsidP="00E37E28">
      <w:pPr>
        <w:autoSpaceDE w:val="0"/>
        <w:autoSpaceDN w:val="0"/>
        <w:adjustRightInd w:val="0"/>
        <w:ind w:firstLine="709"/>
        <w:jc w:val="both"/>
      </w:pPr>
      <w:proofErr w:type="gramStart"/>
      <w:r w:rsidRPr="00E37E28">
        <w:t>1.2. в течение 7 рабочих дней со дня обращения арендаторов – субъектов малого и среднего предпринимательства, включенных в единый реестр субъектов малого и среднего предпринимательства, осуществляющих виды деятельности в сфере авиаперевозок, аэропортовой деятельности, автоперевозок, культуры, организации досуга и развлечений, физкультурно-оздоровительной деятельности и спорта, туристических агентств и прочих организаций, предоставляющих услуги в сфере туризма, гостиничного бизнеса, общественного питания, организаций дополнительного образования, негосударственных</w:t>
      </w:r>
      <w:proofErr w:type="gramEnd"/>
      <w:r w:rsidRPr="00E37E28">
        <w:t xml:space="preserve"> </w:t>
      </w:r>
      <w:proofErr w:type="gramStart"/>
      <w:r w:rsidRPr="00E37E28">
        <w:t xml:space="preserve">образовательных учреждений, организации конференций и выставок, бытовые услуги населению (ремонт, стирка, химчистка, услуги парикмахерских и салонов красоты), заключение дополнительных соглашений, предусматривающих освобождение таких арендаторов от уплаты арендных платежей по договорам аренды муниципального имущества, составляющего муниципальную казну </w:t>
      </w:r>
      <w:r w:rsidR="00654F13" w:rsidRPr="00E37E28">
        <w:t>муниципального образования «</w:t>
      </w:r>
      <w:r w:rsidR="00654F13">
        <w:t>Натырбовское сельское поселение</w:t>
      </w:r>
      <w:r w:rsidR="00654F13" w:rsidRPr="00E37E28">
        <w:t xml:space="preserve">» </w:t>
      </w:r>
      <w:r w:rsidRPr="00E37E28">
        <w:t xml:space="preserve">(в том числе земельных участков), за апрель-июнь 2020 г. Освобождение от уплаты указанных арендных платежей осуществляется в случае, если </w:t>
      </w:r>
      <w:r w:rsidRPr="00E37E28">
        <w:lastRenderedPageBreak/>
        <w:t xml:space="preserve">договором аренды предусмотрено предоставление в аренду муниципального имущества, составляющего муниципальную казну </w:t>
      </w:r>
      <w:r w:rsidR="00654F13" w:rsidRPr="00E37E28">
        <w:t>муниципального образования «</w:t>
      </w:r>
      <w:r w:rsidR="00654F13">
        <w:t>Натырбовское сельское поселение</w:t>
      </w:r>
      <w:r w:rsidR="00654F13" w:rsidRPr="00E37E28">
        <w:t xml:space="preserve">» </w:t>
      </w:r>
      <w:r w:rsidRPr="00E37E28">
        <w:t>(в том числе земельных участков), в целях</w:t>
      </w:r>
      <w:proofErr w:type="gramEnd"/>
      <w:r w:rsidRPr="00E37E28">
        <w:t xml:space="preserve"> его использования для осуществления указанного вида деятельности (видов деятельности), и при наличии документов, подтверждающих использование соответствующего имущества для осуществления указанного вида деятельности (видов деятельности).</w:t>
      </w:r>
    </w:p>
    <w:p w:rsidR="00E37E28" w:rsidRPr="00E37E28" w:rsidRDefault="00E37E28" w:rsidP="00E37E28">
      <w:pPr>
        <w:autoSpaceDE w:val="0"/>
        <w:autoSpaceDN w:val="0"/>
        <w:adjustRightInd w:val="0"/>
        <w:ind w:firstLine="709"/>
        <w:jc w:val="both"/>
      </w:pPr>
      <w:r w:rsidRPr="00E37E28">
        <w:t xml:space="preserve">2. </w:t>
      </w:r>
      <w:r w:rsidR="00502641">
        <w:t>Главному специалисту по имущественным вопросам администрации</w:t>
      </w:r>
      <w:r w:rsidR="00502641" w:rsidRPr="00E37E28">
        <w:t xml:space="preserve"> </w:t>
      </w:r>
      <w:r w:rsidR="00502641">
        <w:t>муниципального образования</w:t>
      </w:r>
      <w:r w:rsidR="00502641" w:rsidRPr="00E37E28">
        <w:t xml:space="preserve"> «</w:t>
      </w:r>
      <w:r w:rsidR="00502641">
        <w:t>Натырбовское сельское поселение</w:t>
      </w:r>
      <w:r w:rsidR="00502641" w:rsidRPr="00E37E28">
        <w:t xml:space="preserve">» </w:t>
      </w:r>
      <w:r w:rsidRPr="00E37E28">
        <w:t>в течение 7 рабочих дней со дня вступления в силу настоящего постановления обеспечить уведомление арендаторов – субъектов малого и среднего предпринимательства о возможности заключения дополнительных соглашений в соответствии с подпунктами 1.1 и 1.2 пункта 1.</w:t>
      </w:r>
    </w:p>
    <w:p w:rsidR="00E37E28" w:rsidRPr="00E37E28" w:rsidRDefault="00E37E28" w:rsidP="00E37E28">
      <w:pPr>
        <w:pStyle w:val="aa"/>
        <w:spacing w:before="0" w:beforeAutospacing="0" w:after="0"/>
        <w:ind w:firstLine="709"/>
        <w:jc w:val="both"/>
        <w:rPr>
          <w:color w:val="000000"/>
        </w:rPr>
      </w:pPr>
      <w:r w:rsidRPr="00E37E28">
        <w:t xml:space="preserve">3. </w:t>
      </w:r>
      <w:r w:rsidRPr="00E37E28">
        <w:rPr>
          <w:color w:val="000000"/>
        </w:rPr>
        <w:t xml:space="preserve">Опубликовать настоящее постановление в газете </w:t>
      </w:r>
      <w:r w:rsidRPr="00E37E28">
        <w:t>Кошехабльского</w:t>
      </w:r>
      <w:r w:rsidRPr="00E37E28">
        <w:rPr>
          <w:color w:val="000000"/>
        </w:rPr>
        <w:t xml:space="preserve"> района «</w:t>
      </w:r>
      <w:proofErr w:type="spellStart"/>
      <w:r w:rsidRPr="00E37E28">
        <w:rPr>
          <w:color w:val="000000"/>
        </w:rPr>
        <w:t>Кошехабльские</w:t>
      </w:r>
      <w:proofErr w:type="spellEnd"/>
      <w:r w:rsidRPr="00E37E28">
        <w:rPr>
          <w:color w:val="000000"/>
        </w:rPr>
        <w:t xml:space="preserve"> вести» и разместить на официальном сайте администрации муниципального образования «</w:t>
      </w:r>
      <w:proofErr w:type="spellStart"/>
      <w:r w:rsidRPr="00E37E28">
        <w:t>Кошехабльский</w:t>
      </w:r>
      <w:proofErr w:type="spellEnd"/>
      <w:r w:rsidRPr="00E37E28">
        <w:rPr>
          <w:color w:val="000000"/>
        </w:rPr>
        <w:t xml:space="preserve"> район» в сети «Интернет».</w:t>
      </w:r>
    </w:p>
    <w:p w:rsidR="00E37E28" w:rsidRPr="00E37E28" w:rsidRDefault="00E37E28" w:rsidP="00E37E28">
      <w:pPr>
        <w:autoSpaceDE w:val="0"/>
        <w:autoSpaceDN w:val="0"/>
        <w:adjustRightInd w:val="0"/>
        <w:ind w:firstLine="709"/>
        <w:jc w:val="both"/>
      </w:pPr>
      <w:r w:rsidRPr="00E37E28">
        <w:t xml:space="preserve">4. </w:t>
      </w:r>
      <w:proofErr w:type="gramStart"/>
      <w:r w:rsidRPr="00502641">
        <w:t>Контроль за</w:t>
      </w:r>
      <w:proofErr w:type="gramEnd"/>
      <w:r w:rsidRPr="00502641">
        <w:t xml:space="preserve"> исполнением данного постановления возложить на </w:t>
      </w:r>
      <w:r w:rsidR="00502641" w:rsidRPr="00502641">
        <w:t>г</w:t>
      </w:r>
      <w:r w:rsidR="00502641" w:rsidRPr="00502641">
        <w:t>лавно</w:t>
      </w:r>
      <w:r w:rsidR="00502641" w:rsidRPr="00502641">
        <w:t>го</w:t>
      </w:r>
      <w:r w:rsidR="00502641" w:rsidRPr="00502641">
        <w:t xml:space="preserve"> </w:t>
      </w:r>
      <w:r w:rsidR="00502641">
        <w:t>специалист</w:t>
      </w:r>
      <w:r w:rsidR="00502641">
        <w:t>а</w:t>
      </w:r>
      <w:r w:rsidR="00502641">
        <w:t xml:space="preserve"> по имущественным вопросам администрации</w:t>
      </w:r>
      <w:r w:rsidR="00502641" w:rsidRPr="00E37E28">
        <w:t xml:space="preserve"> </w:t>
      </w:r>
      <w:r w:rsidR="00502641">
        <w:t>муниципального образования</w:t>
      </w:r>
      <w:r w:rsidR="00502641" w:rsidRPr="00E37E28">
        <w:t xml:space="preserve"> «</w:t>
      </w:r>
      <w:r w:rsidR="00502641">
        <w:t>Натырбовское сельское поселение</w:t>
      </w:r>
      <w:r w:rsidR="00502641" w:rsidRPr="00E37E28">
        <w:t>»</w:t>
      </w:r>
      <w:r w:rsidR="00502641">
        <w:t>.</w:t>
      </w:r>
    </w:p>
    <w:p w:rsidR="00E37E28" w:rsidRDefault="00E37E28" w:rsidP="00E37E28">
      <w:pPr>
        <w:autoSpaceDE w:val="0"/>
        <w:autoSpaceDN w:val="0"/>
        <w:adjustRightInd w:val="0"/>
        <w:ind w:firstLine="709"/>
        <w:jc w:val="both"/>
      </w:pPr>
      <w:r w:rsidRPr="00E37E28">
        <w:t>5. Настоящее постановление вступает в силу с момента его подписания.</w:t>
      </w:r>
    </w:p>
    <w:p w:rsidR="00502641" w:rsidRDefault="00502641" w:rsidP="00E37E28">
      <w:pPr>
        <w:autoSpaceDE w:val="0"/>
        <w:autoSpaceDN w:val="0"/>
        <w:adjustRightInd w:val="0"/>
        <w:ind w:firstLine="709"/>
        <w:jc w:val="both"/>
      </w:pPr>
    </w:p>
    <w:p w:rsidR="00502641" w:rsidRDefault="00502641" w:rsidP="00E37E28">
      <w:pPr>
        <w:autoSpaceDE w:val="0"/>
        <w:autoSpaceDN w:val="0"/>
        <w:adjustRightInd w:val="0"/>
        <w:ind w:firstLine="709"/>
        <w:jc w:val="both"/>
      </w:pPr>
    </w:p>
    <w:p w:rsidR="00502641" w:rsidRPr="00E37E28" w:rsidRDefault="00502641" w:rsidP="00E37E28">
      <w:pPr>
        <w:autoSpaceDE w:val="0"/>
        <w:autoSpaceDN w:val="0"/>
        <w:adjustRightInd w:val="0"/>
        <w:ind w:firstLine="709"/>
        <w:jc w:val="both"/>
      </w:pPr>
      <w:bookmarkStart w:id="0" w:name="_GoBack"/>
      <w:bookmarkEnd w:id="0"/>
    </w:p>
    <w:p w:rsidR="00E37E28" w:rsidRPr="00E37E28" w:rsidRDefault="00E37E28" w:rsidP="00E37E28">
      <w:pPr>
        <w:pStyle w:val="aa"/>
        <w:spacing w:before="0" w:beforeAutospacing="0" w:after="0" w:line="276" w:lineRule="auto"/>
        <w:ind w:left="1069"/>
        <w:jc w:val="both"/>
      </w:pPr>
    </w:p>
    <w:p w:rsidR="008F0CE7" w:rsidRPr="008F0CE7" w:rsidRDefault="008F0CE7" w:rsidP="008F0CE7">
      <w:proofErr w:type="spellStart"/>
      <w:r w:rsidRPr="008F0CE7">
        <w:t>И.о</w:t>
      </w:r>
      <w:proofErr w:type="spellEnd"/>
      <w:r w:rsidRPr="008F0CE7">
        <w:t>. главы муниципального образования</w:t>
      </w:r>
    </w:p>
    <w:p w:rsidR="003B15A2" w:rsidRPr="003B15A2" w:rsidRDefault="008F0CE7" w:rsidP="008F0CE7">
      <w:pPr>
        <w:pStyle w:val="a6"/>
        <w:spacing w:line="360" w:lineRule="auto"/>
        <w:jc w:val="both"/>
      </w:pPr>
      <w:r w:rsidRPr="008F0CE7">
        <w:t>«Натырбовское сельское поселение»</w:t>
      </w:r>
      <w:r w:rsidR="003B15A2" w:rsidRPr="003B15A2">
        <w:t xml:space="preserve">                                         </w:t>
      </w:r>
      <w:proofErr w:type="spellStart"/>
      <w:r>
        <w:t>А</w:t>
      </w:r>
      <w:r w:rsidR="003B15A2">
        <w:t>.В.</w:t>
      </w:r>
      <w:r>
        <w:t>Молчанов</w:t>
      </w:r>
      <w:proofErr w:type="spellEnd"/>
    </w:p>
    <w:p w:rsidR="003B15A2" w:rsidRDefault="003B15A2" w:rsidP="003B15A2">
      <w:pPr>
        <w:pStyle w:val="a7"/>
        <w:spacing w:after="0"/>
        <w:ind w:left="5740"/>
        <w:rPr>
          <w:bCs/>
          <w:lang w:val="ru-RU"/>
        </w:rPr>
      </w:pPr>
    </w:p>
    <w:sectPr w:rsidR="003B15A2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3">
    <w:nsid w:val="1192428B"/>
    <w:multiLevelType w:val="hybridMultilevel"/>
    <w:tmpl w:val="F25EB34C"/>
    <w:lvl w:ilvl="0" w:tplc="B3EE36E8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6">
    <w:nsid w:val="1B1400C2"/>
    <w:multiLevelType w:val="hybridMultilevel"/>
    <w:tmpl w:val="6D6E7A78"/>
    <w:lvl w:ilvl="0" w:tplc="F31E4F24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8" w:hanging="360"/>
      </w:pPr>
    </w:lvl>
    <w:lvl w:ilvl="2" w:tplc="0419001B" w:tentative="1">
      <w:start w:val="1"/>
      <w:numFmt w:val="lowerRoman"/>
      <w:lvlText w:val="%3."/>
      <w:lvlJc w:val="right"/>
      <w:pPr>
        <w:ind w:left="2118" w:hanging="180"/>
      </w:pPr>
    </w:lvl>
    <w:lvl w:ilvl="3" w:tplc="0419000F" w:tentative="1">
      <w:start w:val="1"/>
      <w:numFmt w:val="decimal"/>
      <w:lvlText w:val="%4."/>
      <w:lvlJc w:val="left"/>
      <w:pPr>
        <w:ind w:left="2838" w:hanging="360"/>
      </w:pPr>
    </w:lvl>
    <w:lvl w:ilvl="4" w:tplc="04190019" w:tentative="1">
      <w:start w:val="1"/>
      <w:numFmt w:val="lowerLetter"/>
      <w:lvlText w:val="%5."/>
      <w:lvlJc w:val="left"/>
      <w:pPr>
        <w:ind w:left="3558" w:hanging="360"/>
      </w:pPr>
    </w:lvl>
    <w:lvl w:ilvl="5" w:tplc="0419001B" w:tentative="1">
      <w:start w:val="1"/>
      <w:numFmt w:val="lowerRoman"/>
      <w:lvlText w:val="%6."/>
      <w:lvlJc w:val="right"/>
      <w:pPr>
        <w:ind w:left="4278" w:hanging="180"/>
      </w:pPr>
    </w:lvl>
    <w:lvl w:ilvl="6" w:tplc="0419000F" w:tentative="1">
      <w:start w:val="1"/>
      <w:numFmt w:val="decimal"/>
      <w:lvlText w:val="%7."/>
      <w:lvlJc w:val="left"/>
      <w:pPr>
        <w:ind w:left="4998" w:hanging="360"/>
      </w:pPr>
    </w:lvl>
    <w:lvl w:ilvl="7" w:tplc="04190019" w:tentative="1">
      <w:start w:val="1"/>
      <w:numFmt w:val="lowerLetter"/>
      <w:lvlText w:val="%8."/>
      <w:lvlJc w:val="left"/>
      <w:pPr>
        <w:ind w:left="5718" w:hanging="360"/>
      </w:pPr>
    </w:lvl>
    <w:lvl w:ilvl="8" w:tplc="041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7">
    <w:nsid w:val="25EA49D9"/>
    <w:multiLevelType w:val="hybridMultilevel"/>
    <w:tmpl w:val="39668828"/>
    <w:lvl w:ilvl="0" w:tplc="6562CA8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28C557B9"/>
    <w:multiLevelType w:val="hybridMultilevel"/>
    <w:tmpl w:val="1A268A2E"/>
    <w:lvl w:ilvl="0" w:tplc="5FCEE364">
      <w:start w:val="1"/>
      <w:numFmt w:val="decimal"/>
      <w:lvlText w:val="%1."/>
      <w:lvlJc w:val="left"/>
      <w:pPr>
        <w:ind w:left="51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9">
    <w:nsid w:val="2B15007B"/>
    <w:multiLevelType w:val="hybridMultilevel"/>
    <w:tmpl w:val="83C49854"/>
    <w:lvl w:ilvl="0" w:tplc="33B4FEB8">
      <w:start w:val="3"/>
      <w:numFmt w:val="decimal"/>
      <w:lvlText w:val="%1."/>
      <w:lvlJc w:val="left"/>
      <w:pPr>
        <w:ind w:left="63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2BB15E91"/>
    <w:multiLevelType w:val="hybridMultilevel"/>
    <w:tmpl w:val="2346B334"/>
    <w:lvl w:ilvl="0" w:tplc="37B44BC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1">
    <w:nsid w:val="2D8801C7"/>
    <w:multiLevelType w:val="hybridMultilevel"/>
    <w:tmpl w:val="CC660F20"/>
    <w:lvl w:ilvl="0" w:tplc="1FD6DCC4">
      <w:start w:val="3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3">
    <w:nsid w:val="43776B61"/>
    <w:multiLevelType w:val="hybridMultilevel"/>
    <w:tmpl w:val="9528B52E"/>
    <w:lvl w:ilvl="0" w:tplc="34BA1626">
      <w:start w:val="3"/>
      <w:numFmt w:val="decimal"/>
      <w:lvlText w:val="%1."/>
      <w:lvlJc w:val="left"/>
      <w:pPr>
        <w:ind w:left="63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703A72"/>
    <w:multiLevelType w:val="hybridMultilevel"/>
    <w:tmpl w:val="F8EAEC7C"/>
    <w:lvl w:ilvl="0" w:tplc="EA58F97E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6">
    <w:nsid w:val="55C77E3B"/>
    <w:multiLevelType w:val="hybridMultilevel"/>
    <w:tmpl w:val="9C24A4DC"/>
    <w:lvl w:ilvl="0" w:tplc="7B003292">
      <w:start w:val="1"/>
      <w:numFmt w:val="decimal"/>
      <w:lvlText w:val="%1."/>
      <w:lvlJc w:val="left"/>
      <w:pPr>
        <w:ind w:left="51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7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8">
    <w:nsid w:val="5C2A7BBF"/>
    <w:multiLevelType w:val="hybridMultilevel"/>
    <w:tmpl w:val="D5E0A312"/>
    <w:lvl w:ilvl="0" w:tplc="8CA40D20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9">
    <w:nsid w:val="5C6F4CC4"/>
    <w:multiLevelType w:val="hybridMultilevel"/>
    <w:tmpl w:val="1F78834A"/>
    <w:lvl w:ilvl="0" w:tplc="C8723F62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0">
    <w:nsid w:val="61012849"/>
    <w:multiLevelType w:val="hybridMultilevel"/>
    <w:tmpl w:val="1BCA9162"/>
    <w:lvl w:ilvl="0" w:tplc="396A0C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1346444"/>
    <w:multiLevelType w:val="hybridMultilevel"/>
    <w:tmpl w:val="35A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5426F27"/>
    <w:multiLevelType w:val="hybridMultilevel"/>
    <w:tmpl w:val="C0F87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916406D"/>
    <w:multiLevelType w:val="hybridMultilevel"/>
    <w:tmpl w:val="85FC774C"/>
    <w:lvl w:ilvl="0" w:tplc="0B46B8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5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C649A"/>
    <w:multiLevelType w:val="hybridMultilevel"/>
    <w:tmpl w:val="32DA4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F83A27"/>
    <w:multiLevelType w:val="multilevel"/>
    <w:tmpl w:val="3BF0DD0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8">
    <w:nsid w:val="789B262E"/>
    <w:multiLevelType w:val="hybridMultilevel"/>
    <w:tmpl w:val="0CD6E3E6"/>
    <w:lvl w:ilvl="0" w:tplc="D1FAFABE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9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25"/>
  </w:num>
  <w:num w:numId="5">
    <w:abstractNumId w:val="17"/>
  </w:num>
  <w:num w:numId="6">
    <w:abstractNumId w:val="12"/>
  </w:num>
  <w:num w:numId="7">
    <w:abstractNumId w:val="4"/>
  </w:num>
  <w:num w:numId="8">
    <w:abstractNumId w:val="2"/>
  </w:num>
  <w:num w:numId="9">
    <w:abstractNumId w:val="5"/>
  </w:num>
  <w:num w:numId="10">
    <w:abstractNumId w:val="2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23"/>
  </w:num>
  <w:num w:numId="16">
    <w:abstractNumId w:val="28"/>
  </w:num>
  <w:num w:numId="17">
    <w:abstractNumId w:val="26"/>
  </w:num>
  <w:num w:numId="18">
    <w:abstractNumId w:val="2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  <w:num w:numId="23">
    <w:abstractNumId w:val="18"/>
  </w:num>
  <w:num w:numId="24">
    <w:abstractNumId w:val="3"/>
  </w:num>
  <w:num w:numId="25">
    <w:abstractNumId w:val="7"/>
  </w:num>
  <w:num w:numId="26">
    <w:abstractNumId w:val="11"/>
  </w:num>
  <w:num w:numId="27">
    <w:abstractNumId w:val="19"/>
  </w:num>
  <w:num w:numId="28">
    <w:abstractNumId w:val="13"/>
  </w:num>
  <w:num w:numId="29">
    <w:abstractNumId w:val="9"/>
  </w:num>
  <w:num w:numId="30">
    <w:abstractNumId w:val="6"/>
  </w:num>
  <w:num w:numId="31">
    <w:abstractNumId w:val="10"/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208C4"/>
    <w:rsid w:val="00024324"/>
    <w:rsid w:val="00027A94"/>
    <w:rsid w:val="000322EF"/>
    <w:rsid w:val="00052381"/>
    <w:rsid w:val="0006521A"/>
    <w:rsid w:val="00086354"/>
    <w:rsid w:val="00091861"/>
    <w:rsid w:val="00097935"/>
    <w:rsid w:val="000B7D57"/>
    <w:rsid w:val="000C40AD"/>
    <w:rsid w:val="000C7CEE"/>
    <w:rsid w:val="000D7325"/>
    <w:rsid w:val="000D77DB"/>
    <w:rsid w:val="001319B1"/>
    <w:rsid w:val="00166906"/>
    <w:rsid w:val="001A2E29"/>
    <w:rsid w:val="001E09D3"/>
    <w:rsid w:val="001F24A8"/>
    <w:rsid w:val="00234D06"/>
    <w:rsid w:val="00264DD1"/>
    <w:rsid w:val="002673EA"/>
    <w:rsid w:val="00270ACB"/>
    <w:rsid w:val="00275715"/>
    <w:rsid w:val="00282853"/>
    <w:rsid w:val="00295DC9"/>
    <w:rsid w:val="002D5939"/>
    <w:rsid w:val="002E177E"/>
    <w:rsid w:val="002F3793"/>
    <w:rsid w:val="00311548"/>
    <w:rsid w:val="00330D8D"/>
    <w:rsid w:val="0033339C"/>
    <w:rsid w:val="0036775E"/>
    <w:rsid w:val="003930AA"/>
    <w:rsid w:val="003A16D2"/>
    <w:rsid w:val="003A76EF"/>
    <w:rsid w:val="003B15A2"/>
    <w:rsid w:val="003B2F24"/>
    <w:rsid w:val="003D315D"/>
    <w:rsid w:val="0040676D"/>
    <w:rsid w:val="004214CD"/>
    <w:rsid w:val="00440B62"/>
    <w:rsid w:val="00476414"/>
    <w:rsid w:val="00483004"/>
    <w:rsid w:val="004939D7"/>
    <w:rsid w:val="00496392"/>
    <w:rsid w:val="004D26B7"/>
    <w:rsid w:val="004D6352"/>
    <w:rsid w:val="004E2053"/>
    <w:rsid w:val="00502641"/>
    <w:rsid w:val="005045BE"/>
    <w:rsid w:val="0051475D"/>
    <w:rsid w:val="00531C19"/>
    <w:rsid w:val="0053626B"/>
    <w:rsid w:val="0057640F"/>
    <w:rsid w:val="00577C2A"/>
    <w:rsid w:val="00590881"/>
    <w:rsid w:val="00597690"/>
    <w:rsid w:val="005A4344"/>
    <w:rsid w:val="00602FC5"/>
    <w:rsid w:val="00632A4C"/>
    <w:rsid w:val="00642A55"/>
    <w:rsid w:val="00651CE5"/>
    <w:rsid w:val="00654F13"/>
    <w:rsid w:val="00657098"/>
    <w:rsid w:val="00661385"/>
    <w:rsid w:val="00692473"/>
    <w:rsid w:val="00696870"/>
    <w:rsid w:val="006C6F01"/>
    <w:rsid w:val="006E3B67"/>
    <w:rsid w:val="006E3F63"/>
    <w:rsid w:val="006F2E46"/>
    <w:rsid w:val="0070178F"/>
    <w:rsid w:val="007066A1"/>
    <w:rsid w:val="007145BC"/>
    <w:rsid w:val="007278B1"/>
    <w:rsid w:val="0078760D"/>
    <w:rsid w:val="007934D9"/>
    <w:rsid w:val="007A7C8D"/>
    <w:rsid w:val="007C0562"/>
    <w:rsid w:val="007E01CC"/>
    <w:rsid w:val="007F2849"/>
    <w:rsid w:val="00805306"/>
    <w:rsid w:val="0081656A"/>
    <w:rsid w:val="008203EA"/>
    <w:rsid w:val="008333F7"/>
    <w:rsid w:val="008341B2"/>
    <w:rsid w:val="00846334"/>
    <w:rsid w:val="00881B9C"/>
    <w:rsid w:val="00885636"/>
    <w:rsid w:val="00885C0A"/>
    <w:rsid w:val="008B6843"/>
    <w:rsid w:val="008D4525"/>
    <w:rsid w:val="008E0F96"/>
    <w:rsid w:val="008E570A"/>
    <w:rsid w:val="008E63AB"/>
    <w:rsid w:val="008F0CE7"/>
    <w:rsid w:val="00921835"/>
    <w:rsid w:val="00986F01"/>
    <w:rsid w:val="00993708"/>
    <w:rsid w:val="00996E1D"/>
    <w:rsid w:val="009B3CFE"/>
    <w:rsid w:val="009F6E0E"/>
    <w:rsid w:val="00A000AF"/>
    <w:rsid w:val="00A00368"/>
    <w:rsid w:val="00A117BA"/>
    <w:rsid w:val="00A302DC"/>
    <w:rsid w:val="00A50E3A"/>
    <w:rsid w:val="00A5264D"/>
    <w:rsid w:val="00A52CE9"/>
    <w:rsid w:val="00A70617"/>
    <w:rsid w:val="00A847FE"/>
    <w:rsid w:val="00AC6494"/>
    <w:rsid w:val="00B13C88"/>
    <w:rsid w:val="00B4033A"/>
    <w:rsid w:val="00B669D3"/>
    <w:rsid w:val="00B71430"/>
    <w:rsid w:val="00B71F22"/>
    <w:rsid w:val="00B72BAD"/>
    <w:rsid w:val="00B95E6D"/>
    <w:rsid w:val="00BB661F"/>
    <w:rsid w:val="00C32DCB"/>
    <w:rsid w:val="00C54C38"/>
    <w:rsid w:val="00C63BD2"/>
    <w:rsid w:val="00C70BF0"/>
    <w:rsid w:val="00C72175"/>
    <w:rsid w:val="00C91BDB"/>
    <w:rsid w:val="00CB2996"/>
    <w:rsid w:val="00CC1382"/>
    <w:rsid w:val="00D21AD4"/>
    <w:rsid w:val="00D25D1E"/>
    <w:rsid w:val="00DA3AE3"/>
    <w:rsid w:val="00DC2F40"/>
    <w:rsid w:val="00E1752E"/>
    <w:rsid w:val="00E23930"/>
    <w:rsid w:val="00E37E28"/>
    <w:rsid w:val="00E46A8B"/>
    <w:rsid w:val="00E51986"/>
    <w:rsid w:val="00E7179B"/>
    <w:rsid w:val="00EB532A"/>
    <w:rsid w:val="00EC4005"/>
    <w:rsid w:val="00EC6635"/>
    <w:rsid w:val="00EE7855"/>
    <w:rsid w:val="00F16145"/>
    <w:rsid w:val="00FA34AA"/>
    <w:rsid w:val="00FD5AD8"/>
    <w:rsid w:val="00FF7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E37E28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B15A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8285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3B15A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ConsNormal">
    <w:name w:val="ConsNormal"/>
    <w:rsid w:val="003B15A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4"/>
      <w:szCs w:val="24"/>
      <w:lang w:eastAsia="ar-SA"/>
    </w:rPr>
  </w:style>
  <w:style w:type="paragraph" w:styleId="a7">
    <w:name w:val="Body Text"/>
    <w:basedOn w:val="a"/>
    <w:link w:val="a8"/>
    <w:uiPriority w:val="99"/>
    <w:semiHidden/>
    <w:unhideWhenUsed/>
    <w:rsid w:val="003B15A2"/>
    <w:pPr>
      <w:spacing w:after="120"/>
    </w:pPr>
    <w:rPr>
      <w:sz w:val="28"/>
      <w:szCs w:val="28"/>
      <w:lang w:val="x-none" w:eastAsia="x-none"/>
    </w:rPr>
  </w:style>
  <w:style w:type="character" w:customStyle="1" w:styleId="a8">
    <w:name w:val="Основной текст Знак"/>
    <w:basedOn w:val="a0"/>
    <w:link w:val="a7"/>
    <w:uiPriority w:val="99"/>
    <w:semiHidden/>
    <w:rsid w:val="003B15A2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a9">
    <w:name w:val="Основной текст_"/>
    <w:link w:val="2"/>
    <w:locked/>
    <w:rsid w:val="003B15A2"/>
    <w:rPr>
      <w:shd w:val="clear" w:color="auto" w:fill="FFFFFF"/>
    </w:rPr>
  </w:style>
  <w:style w:type="paragraph" w:customStyle="1" w:styleId="2">
    <w:name w:val="Основной текст2"/>
    <w:basedOn w:val="a"/>
    <w:link w:val="a9"/>
    <w:rsid w:val="003B15A2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1"/>
    <w:rsid w:val="003B15A2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u-RU"/>
    </w:rPr>
  </w:style>
  <w:style w:type="paragraph" w:styleId="aa">
    <w:name w:val="Normal (Web)"/>
    <w:basedOn w:val="a"/>
    <w:uiPriority w:val="99"/>
    <w:semiHidden/>
    <w:unhideWhenUsed/>
    <w:rsid w:val="00E37E28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4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E721B-140C-4655-AA90-F8F5518D5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675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2020-04-14T13:04:00Z</cp:lastPrinted>
  <dcterms:created xsi:type="dcterms:W3CDTF">2020-04-20T05:49:00Z</dcterms:created>
  <dcterms:modified xsi:type="dcterms:W3CDTF">2020-04-20T06:18:00Z</dcterms:modified>
</cp:coreProperties>
</file>