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F9" w:rsidRPr="005E5566" w:rsidRDefault="003D4DF9" w:rsidP="003D4DF9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5E5566">
        <w:rPr>
          <w:sz w:val="22"/>
          <w:szCs w:val="22"/>
        </w:rPr>
        <w:t>Приложение</w:t>
      </w:r>
      <w:r w:rsidR="00E00F22" w:rsidRPr="005E5566">
        <w:rPr>
          <w:sz w:val="22"/>
          <w:szCs w:val="22"/>
        </w:rPr>
        <w:t xml:space="preserve"> № 2</w:t>
      </w:r>
    </w:p>
    <w:p w:rsidR="003D4DF9" w:rsidRPr="005E5566" w:rsidRDefault="003D4DF9" w:rsidP="003D4DF9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5E5566">
        <w:rPr>
          <w:sz w:val="22"/>
          <w:szCs w:val="22"/>
        </w:rPr>
        <w:t xml:space="preserve">к постановлению главы </w:t>
      </w:r>
    </w:p>
    <w:p w:rsidR="003D4DF9" w:rsidRPr="005E5566" w:rsidRDefault="003D4DF9" w:rsidP="003D4DF9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5E5566">
        <w:rPr>
          <w:sz w:val="22"/>
          <w:szCs w:val="22"/>
        </w:rPr>
        <w:t xml:space="preserve">МО «Натырбовское </w:t>
      </w:r>
    </w:p>
    <w:p w:rsidR="003D4DF9" w:rsidRPr="005E5566" w:rsidRDefault="003D4DF9" w:rsidP="003D4DF9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5E5566">
        <w:rPr>
          <w:sz w:val="22"/>
          <w:szCs w:val="22"/>
        </w:rPr>
        <w:t>сельское поселение»</w:t>
      </w:r>
    </w:p>
    <w:p w:rsidR="003D4DF9" w:rsidRPr="005E5566" w:rsidRDefault="003D4DF9" w:rsidP="003D4DF9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5E5566">
        <w:rPr>
          <w:sz w:val="22"/>
          <w:szCs w:val="22"/>
          <w:u w:val="single"/>
        </w:rPr>
        <w:t>№ 1 от 1</w:t>
      </w:r>
      <w:r w:rsidR="00E00F22" w:rsidRPr="005E5566">
        <w:rPr>
          <w:sz w:val="22"/>
          <w:szCs w:val="22"/>
          <w:u w:val="single"/>
        </w:rPr>
        <w:t>2</w:t>
      </w:r>
      <w:r w:rsidRPr="005E5566">
        <w:rPr>
          <w:sz w:val="22"/>
          <w:szCs w:val="22"/>
          <w:u w:val="single"/>
        </w:rPr>
        <w:t xml:space="preserve"> </w:t>
      </w:r>
      <w:r w:rsidR="00E00F22" w:rsidRPr="005E5566">
        <w:rPr>
          <w:sz w:val="22"/>
          <w:szCs w:val="22"/>
          <w:u w:val="single"/>
        </w:rPr>
        <w:t>янва</w:t>
      </w:r>
      <w:r w:rsidRPr="005E5566">
        <w:rPr>
          <w:sz w:val="22"/>
          <w:szCs w:val="22"/>
          <w:u w:val="single"/>
        </w:rPr>
        <w:t>ря 201</w:t>
      </w:r>
      <w:r w:rsidR="00E00F22" w:rsidRPr="005E5566">
        <w:rPr>
          <w:sz w:val="22"/>
          <w:szCs w:val="22"/>
          <w:u w:val="single"/>
        </w:rPr>
        <w:t>6</w:t>
      </w:r>
      <w:r w:rsidRPr="005E5566">
        <w:rPr>
          <w:sz w:val="22"/>
          <w:szCs w:val="22"/>
          <w:u w:val="single"/>
        </w:rPr>
        <w:t xml:space="preserve">г. </w:t>
      </w:r>
    </w:p>
    <w:p w:rsidR="003D4DF9" w:rsidRDefault="003D4DF9" w:rsidP="003D4DF9">
      <w:pPr>
        <w:pStyle w:val="a3"/>
        <w:spacing w:before="0" w:beforeAutospacing="0" w:after="0"/>
        <w:jc w:val="right"/>
      </w:pP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Сведения </w:t>
      </w: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  <w:r w:rsidR="008E5D8E">
        <w:rPr>
          <w:b/>
          <w:bCs/>
        </w:rPr>
        <w:t xml:space="preserve">депутатов Совета народных депутатов </w:t>
      </w:r>
      <w:r>
        <w:rPr>
          <w:b/>
          <w:bCs/>
        </w:rPr>
        <w:t xml:space="preserve">и членов их семьи, представляемых для размещения на официальном сайте </w:t>
      </w:r>
      <w:r w:rsidR="00EA50D8">
        <w:rPr>
          <w:b/>
          <w:bCs/>
        </w:rPr>
        <w:t>муниципального образования</w:t>
      </w:r>
      <w:r>
        <w:rPr>
          <w:b/>
          <w:bCs/>
        </w:rPr>
        <w:t xml:space="preserve"> «Натырбовское сельское поселение» 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="00E92D1D">
        <w:rPr>
          <w:b/>
          <w:bCs/>
          <w:u w:val="single"/>
        </w:rPr>
        <w:t>с 1 января 2021г. по 31 декабря 2021</w:t>
      </w:r>
      <w:r w:rsidRPr="00CD5E3B">
        <w:rPr>
          <w:b/>
          <w:bCs/>
          <w:u w:val="single"/>
        </w:rPr>
        <w:t>г</w:t>
      </w:r>
      <w:r>
        <w:rPr>
          <w:b/>
          <w:bCs/>
        </w:rPr>
        <w:t>.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Cs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2127"/>
        <w:gridCol w:w="1559"/>
        <w:gridCol w:w="1134"/>
        <w:gridCol w:w="1417"/>
        <w:gridCol w:w="993"/>
        <w:gridCol w:w="850"/>
        <w:gridCol w:w="1276"/>
        <w:gridCol w:w="992"/>
        <w:gridCol w:w="1134"/>
        <w:gridCol w:w="1418"/>
        <w:gridCol w:w="1275"/>
        <w:gridCol w:w="1701"/>
      </w:tblGrid>
      <w:tr w:rsidR="003D4DF9" w:rsidTr="00B91F39">
        <w:tc>
          <w:tcPr>
            <w:tcW w:w="2127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Объекты недвижимости, находящиеся</w:t>
            </w:r>
          </w:p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3D4DF9" w:rsidRPr="003D4DF9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2621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</w:t>
            </w:r>
            <w:r w:rsidR="000262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F3A7C">
              <w:rPr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F3A7C" w:rsidTr="00281685">
        <w:tc>
          <w:tcPr>
            <w:tcW w:w="2127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417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275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</w:tr>
      <w:tr w:rsidR="00FF2271" w:rsidTr="00281685">
        <w:tc>
          <w:tcPr>
            <w:tcW w:w="2127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925113">
              <w:rPr>
                <w:sz w:val="18"/>
                <w:szCs w:val="18"/>
              </w:rPr>
              <w:t>КАСИЦЫНА Н.В.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«Натырбовское сельское поселение»</w:t>
            </w: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F2271" w:rsidRPr="000A54FF" w:rsidRDefault="008D78F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212140 LADA 4X4</w:t>
            </w:r>
          </w:p>
        </w:tc>
        <w:tc>
          <w:tcPr>
            <w:tcW w:w="1275" w:type="dxa"/>
          </w:tcPr>
          <w:p w:rsidR="00FF2271" w:rsidRPr="009D6720" w:rsidRDefault="00625EB2" w:rsidP="008D78F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D78F1">
              <w:rPr>
                <w:sz w:val="18"/>
                <w:szCs w:val="18"/>
              </w:rPr>
              <w:t>85 699,02</w:t>
            </w:r>
          </w:p>
        </w:tc>
        <w:tc>
          <w:tcPr>
            <w:tcW w:w="1701" w:type="dxa"/>
          </w:tcPr>
          <w:p w:rsidR="00FF2271" w:rsidRPr="0077440C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FF2271" w:rsidTr="00281685">
        <w:tc>
          <w:tcPr>
            <w:tcW w:w="2127" w:type="dxa"/>
          </w:tcPr>
          <w:p w:rsidR="00FF2271" w:rsidRDefault="00FF2271" w:rsidP="004F1844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D78F1" w:rsidRDefault="008D78F1" w:rsidP="008D78F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НИССАН</w:t>
            </w:r>
            <w:r w:rsidRPr="00A055D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NISSAN</w:t>
            </w:r>
            <w:r w:rsidRPr="00A055D4">
              <w:rPr>
                <w:sz w:val="18"/>
                <w:szCs w:val="18"/>
                <w:lang w:val="en-US"/>
              </w:rPr>
              <w:t xml:space="preserve">: </w:t>
            </w:r>
          </w:p>
          <w:p w:rsidR="008D78F1" w:rsidRPr="00A055D4" w:rsidRDefault="008D78F1" w:rsidP="008D78F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X-TRAIL</w:t>
            </w:r>
          </w:p>
          <w:p w:rsidR="00FF2271" w:rsidRPr="00A055D4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9D6720">
              <w:rPr>
                <w:sz w:val="18"/>
                <w:szCs w:val="18"/>
              </w:rPr>
              <w:t>КАМАЗ</w:t>
            </w:r>
            <w:r w:rsidRPr="00A055D4">
              <w:rPr>
                <w:sz w:val="18"/>
                <w:szCs w:val="18"/>
                <w:lang w:val="en-US"/>
              </w:rPr>
              <w:t xml:space="preserve"> 58212</w:t>
            </w:r>
          </w:p>
          <w:p w:rsidR="008D78F1" w:rsidRPr="009D6720" w:rsidRDefault="008D78F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бортовой СЗАП 83053</w:t>
            </w:r>
          </w:p>
        </w:tc>
        <w:tc>
          <w:tcPr>
            <w:tcW w:w="1275" w:type="dxa"/>
          </w:tcPr>
          <w:p w:rsidR="00FF2271" w:rsidRPr="008D78F1" w:rsidRDefault="008D78F1" w:rsidP="00625EB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825 126</w:t>
            </w:r>
            <w:r>
              <w:rPr>
                <w:sz w:val="18"/>
                <w:szCs w:val="18"/>
              </w:rPr>
              <w:t>,48</w:t>
            </w:r>
          </w:p>
        </w:tc>
        <w:tc>
          <w:tcPr>
            <w:tcW w:w="1701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FF2271" w:rsidTr="00281685">
        <w:tc>
          <w:tcPr>
            <w:tcW w:w="2127" w:type="dxa"/>
          </w:tcPr>
          <w:p w:rsidR="00FF2271" w:rsidRDefault="00FF2271" w:rsidP="004F1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FF2271" w:rsidRPr="007356D5" w:rsidRDefault="00FF2271" w:rsidP="004F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3/4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FF2271" w:rsidTr="00281685">
        <w:tc>
          <w:tcPr>
            <w:tcW w:w="2127" w:type="dxa"/>
          </w:tcPr>
          <w:p w:rsidR="00FF2271" w:rsidRDefault="00FF2271" w:rsidP="004F1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735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ребенок</w:t>
            </w:r>
          </w:p>
          <w:p w:rsidR="00FF2271" w:rsidRPr="007356D5" w:rsidRDefault="00FF2271" w:rsidP="004F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собственность 1/4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пай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FF2271" w:rsidTr="00A055D4">
        <w:trPr>
          <w:trHeight w:val="515"/>
        </w:trPr>
        <w:tc>
          <w:tcPr>
            <w:tcW w:w="2127" w:type="dxa"/>
          </w:tcPr>
          <w:p w:rsidR="00FF2271" w:rsidRPr="00925113" w:rsidRDefault="00FF2271" w:rsidP="008C1072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ВДОВИЧЕНКО В.А.</w:t>
            </w:r>
          </w:p>
        </w:tc>
        <w:tc>
          <w:tcPr>
            <w:tcW w:w="13749" w:type="dxa"/>
            <w:gridSpan w:val="11"/>
          </w:tcPr>
          <w:p w:rsidR="00FF2271" w:rsidRPr="00FF2271" w:rsidRDefault="00625EB2" w:rsidP="00A44F9F">
            <w:pPr>
              <w:pStyle w:val="a3"/>
              <w:spacing w:line="150" w:lineRule="atLeast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отчетного периода</w:t>
            </w:r>
            <w:r w:rsidR="00A055D4">
              <w:rPr>
                <w:iCs/>
                <w:color w:val="333333"/>
                <w:sz w:val="22"/>
                <w:szCs w:val="22"/>
              </w:rPr>
              <w:t xml:space="preserve"> с 01.01.2021г. по 31.12.2021г.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сделки не совершались,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AF27C0">
        <w:tc>
          <w:tcPr>
            <w:tcW w:w="2127" w:type="dxa"/>
          </w:tcPr>
          <w:p w:rsidR="00FF2271" w:rsidRPr="00925113" w:rsidRDefault="00FF2271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ГАЛАГУЦКАЯ  И.В.</w:t>
            </w:r>
          </w:p>
          <w:p w:rsidR="00FF2271" w:rsidRPr="00925113" w:rsidRDefault="00FF22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749" w:type="dxa"/>
            <w:gridSpan w:val="11"/>
          </w:tcPr>
          <w:p w:rsidR="00FF2271" w:rsidRPr="00925113" w:rsidRDefault="00625EB2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отчетного </w:t>
            </w:r>
            <w:r w:rsidR="00A055D4" w:rsidRPr="00FF2271">
              <w:rPr>
                <w:iCs/>
                <w:color w:val="333333"/>
                <w:sz w:val="22"/>
                <w:szCs w:val="22"/>
              </w:rPr>
              <w:t>периода</w:t>
            </w:r>
            <w:r w:rsidR="00A44F9F">
              <w:rPr>
                <w:iCs/>
                <w:color w:val="333333"/>
                <w:sz w:val="22"/>
                <w:szCs w:val="22"/>
              </w:rPr>
              <w:t xml:space="preserve"> с 01.01.202</w:t>
            </w:r>
            <w:r w:rsidR="00A055D4">
              <w:rPr>
                <w:iCs/>
                <w:color w:val="333333"/>
                <w:sz w:val="22"/>
                <w:szCs w:val="22"/>
              </w:rPr>
              <w:t xml:space="preserve">1г. по 31.12.2021г. </w:t>
            </w:r>
            <w:r w:rsidR="00A055D4" w:rsidRPr="00FF2271">
              <w:rPr>
                <w:iCs/>
                <w:color w:val="333333"/>
                <w:sz w:val="22"/>
                <w:szCs w:val="22"/>
              </w:rPr>
              <w:t xml:space="preserve">сделки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не совершались,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2962E8">
        <w:tc>
          <w:tcPr>
            <w:tcW w:w="2127" w:type="dxa"/>
          </w:tcPr>
          <w:p w:rsidR="00FF2271" w:rsidRDefault="00FF2271" w:rsidP="008C1072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ГАЛУШКО А.М.</w:t>
            </w:r>
          </w:p>
        </w:tc>
        <w:tc>
          <w:tcPr>
            <w:tcW w:w="13749" w:type="dxa"/>
            <w:gridSpan w:val="11"/>
          </w:tcPr>
          <w:p w:rsidR="00FF2271" w:rsidRPr="00925113" w:rsidRDefault="00625EB2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отчетного </w:t>
            </w:r>
            <w:r w:rsidR="00A055D4" w:rsidRPr="00FF2271">
              <w:rPr>
                <w:iCs/>
                <w:color w:val="333333"/>
                <w:sz w:val="22"/>
                <w:szCs w:val="22"/>
              </w:rPr>
              <w:t>периода</w:t>
            </w:r>
            <w:r w:rsidR="00A44F9F">
              <w:rPr>
                <w:iCs/>
                <w:color w:val="333333"/>
                <w:sz w:val="22"/>
                <w:szCs w:val="22"/>
              </w:rPr>
              <w:t xml:space="preserve"> с 01.01.202</w:t>
            </w:r>
            <w:r w:rsidR="00A055D4">
              <w:rPr>
                <w:iCs/>
                <w:color w:val="333333"/>
                <w:sz w:val="22"/>
                <w:szCs w:val="22"/>
              </w:rPr>
              <w:t xml:space="preserve">1г. по 31.12.2021г. </w:t>
            </w:r>
            <w:r w:rsidR="00A055D4" w:rsidRPr="00FF2271">
              <w:rPr>
                <w:iCs/>
                <w:color w:val="333333"/>
                <w:sz w:val="22"/>
                <w:szCs w:val="22"/>
              </w:rPr>
              <w:t>сделки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не совершались,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4F2E22">
        <w:tc>
          <w:tcPr>
            <w:tcW w:w="2127" w:type="dxa"/>
          </w:tcPr>
          <w:p w:rsidR="00FF2271" w:rsidRPr="00FC655A" w:rsidRDefault="00FF2271" w:rsidP="008C1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КИРИЛЕНКО  Л.А.</w:t>
            </w:r>
          </w:p>
        </w:tc>
        <w:tc>
          <w:tcPr>
            <w:tcW w:w="13749" w:type="dxa"/>
            <w:gridSpan w:val="11"/>
          </w:tcPr>
          <w:p w:rsidR="00FF2271" w:rsidRPr="00925113" w:rsidRDefault="00625EB2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отчетного </w:t>
            </w:r>
            <w:r w:rsidR="00A055D4" w:rsidRPr="00FF2271">
              <w:rPr>
                <w:iCs/>
                <w:color w:val="333333"/>
                <w:sz w:val="22"/>
                <w:szCs w:val="22"/>
              </w:rPr>
              <w:t>периода</w:t>
            </w:r>
            <w:r w:rsidR="00A44F9F">
              <w:rPr>
                <w:iCs/>
                <w:color w:val="333333"/>
                <w:sz w:val="22"/>
                <w:szCs w:val="22"/>
              </w:rPr>
              <w:t xml:space="preserve"> с 01.01.202</w:t>
            </w:r>
            <w:r w:rsidR="00A055D4">
              <w:rPr>
                <w:iCs/>
                <w:color w:val="333333"/>
                <w:sz w:val="22"/>
                <w:szCs w:val="22"/>
              </w:rPr>
              <w:t xml:space="preserve">1г. по 31.12.2021г. </w:t>
            </w:r>
            <w:r w:rsidR="00A055D4" w:rsidRPr="00FF2271">
              <w:rPr>
                <w:iCs/>
                <w:color w:val="333333"/>
                <w:sz w:val="22"/>
                <w:szCs w:val="22"/>
              </w:rPr>
              <w:t>сделки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не совершались,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0550AB">
        <w:tc>
          <w:tcPr>
            <w:tcW w:w="2127" w:type="dxa"/>
          </w:tcPr>
          <w:p w:rsidR="00FF2271" w:rsidRPr="00FC655A" w:rsidRDefault="00FF2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КОЗЛОВА Т.Г.</w:t>
            </w:r>
          </w:p>
        </w:tc>
        <w:tc>
          <w:tcPr>
            <w:tcW w:w="13749" w:type="dxa"/>
            <w:gridSpan w:val="11"/>
          </w:tcPr>
          <w:p w:rsidR="00FF2271" w:rsidRPr="00925113" w:rsidRDefault="00625EB2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отчетного </w:t>
            </w:r>
            <w:r w:rsidR="00A055D4" w:rsidRPr="00FF2271">
              <w:rPr>
                <w:iCs/>
                <w:color w:val="333333"/>
                <w:sz w:val="22"/>
                <w:szCs w:val="22"/>
              </w:rPr>
              <w:t>периода</w:t>
            </w:r>
            <w:r w:rsidR="00A44F9F">
              <w:rPr>
                <w:iCs/>
                <w:color w:val="333333"/>
                <w:sz w:val="22"/>
                <w:szCs w:val="22"/>
              </w:rPr>
              <w:t xml:space="preserve"> с 01.01.202</w:t>
            </w:r>
            <w:r w:rsidR="00A055D4">
              <w:rPr>
                <w:iCs/>
                <w:color w:val="333333"/>
                <w:sz w:val="22"/>
                <w:szCs w:val="22"/>
              </w:rPr>
              <w:t xml:space="preserve">1г. по 31.12.2021г. </w:t>
            </w:r>
            <w:r w:rsidR="00A055D4" w:rsidRPr="00FF2271">
              <w:rPr>
                <w:iCs/>
                <w:color w:val="333333"/>
                <w:sz w:val="22"/>
                <w:szCs w:val="22"/>
              </w:rPr>
              <w:t>сделки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не совершались,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5703AB">
        <w:tc>
          <w:tcPr>
            <w:tcW w:w="2127" w:type="dxa"/>
          </w:tcPr>
          <w:p w:rsidR="00FF2271" w:rsidRDefault="00FF2271" w:rsidP="008C1072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МИШХОЖЕВА Е.В.</w:t>
            </w:r>
          </w:p>
        </w:tc>
        <w:tc>
          <w:tcPr>
            <w:tcW w:w="13749" w:type="dxa"/>
            <w:gridSpan w:val="11"/>
          </w:tcPr>
          <w:p w:rsidR="00FF2271" w:rsidRPr="00CF0532" w:rsidRDefault="00625EB2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отчетного </w:t>
            </w:r>
            <w:r w:rsidR="00A055D4" w:rsidRPr="00FF2271">
              <w:rPr>
                <w:iCs/>
                <w:color w:val="333333"/>
                <w:sz w:val="22"/>
                <w:szCs w:val="22"/>
              </w:rPr>
              <w:t>периода</w:t>
            </w:r>
            <w:r w:rsidR="00A44F9F">
              <w:rPr>
                <w:iCs/>
                <w:color w:val="333333"/>
                <w:sz w:val="22"/>
                <w:szCs w:val="22"/>
              </w:rPr>
              <w:t xml:space="preserve"> с 01.01.202</w:t>
            </w:r>
            <w:r w:rsidR="00A055D4">
              <w:rPr>
                <w:iCs/>
                <w:color w:val="333333"/>
                <w:sz w:val="22"/>
                <w:szCs w:val="22"/>
              </w:rPr>
              <w:t xml:space="preserve">1г. по 31.12.2021г. </w:t>
            </w:r>
            <w:r w:rsidR="00A055D4" w:rsidRPr="00FF2271">
              <w:rPr>
                <w:iCs/>
                <w:color w:val="333333"/>
                <w:sz w:val="22"/>
                <w:szCs w:val="22"/>
              </w:rPr>
              <w:t>сделки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не совершались,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BA4345">
        <w:tc>
          <w:tcPr>
            <w:tcW w:w="2127" w:type="dxa"/>
          </w:tcPr>
          <w:p w:rsidR="00FF2271" w:rsidRPr="007356D5" w:rsidRDefault="00FF2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РАДЧЕНКО Ю.В.</w:t>
            </w:r>
          </w:p>
        </w:tc>
        <w:tc>
          <w:tcPr>
            <w:tcW w:w="13749" w:type="dxa"/>
            <w:gridSpan w:val="11"/>
          </w:tcPr>
          <w:p w:rsidR="00FF2271" w:rsidRPr="00CF0532" w:rsidRDefault="00625EB2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отчетного </w:t>
            </w:r>
            <w:r w:rsidR="00A055D4" w:rsidRPr="00FF2271">
              <w:rPr>
                <w:iCs/>
                <w:color w:val="333333"/>
                <w:sz w:val="22"/>
                <w:szCs w:val="22"/>
              </w:rPr>
              <w:t>периода</w:t>
            </w:r>
            <w:r w:rsidR="00A44F9F">
              <w:rPr>
                <w:iCs/>
                <w:color w:val="333333"/>
                <w:sz w:val="22"/>
                <w:szCs w:val="22"/>
              </w:rPr>
              <w:t xml:space="preserve"> с 01.01.202</w:t>
            </w:r>
            <w:r w:rsidR="00A055D4">
              <w:rPr>
                <w:iCs/>
                <w:color w:val="333333"/>
                <w:sz w:val="22"/>
                <w:szCs w:val="22"/>
              </w:rPr>
              <w:t xml:space="preserve">1г. по 31.12.2021г. </w:t>
            </w:r>
            <w:r w:rsidR="00A055D4" w:rsidRPr="00FF2271">
              <w:rPr>
                <w:iCs/>
                <w:color w:val="333333"/>
                <w:sz w:val="22"/>
                <w:szCs w:val="22"/>
              </w:rPr>
              <w:t>сделки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не совершались,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2B2F0A">
        <w:tc>
          <w:tcPr>
            <w:tcW w:w="2127" w:type="dxa"/>
          </w:tcPr>
          <w:p w:rsidR="00FF2271" w:rsidRPr="007356D5" w:rsidRDefault="00FF2271" w:rsidP="008B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СИМОНЕНКО Л.П.</w:t>
            </w:r>
          </w:p>
        </w:tc>
        <w:tc>
          <w:tcPr>
            <w:tcW w:w="13749" w:type="dxa"/>
            <w:gridSpan w:val="11"/>
          </w:tcPr>
          <w:p w:rsidR="00FF2271" w:rsidRPr="00CF0532" w:rsidRDefault="00625EB2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отчетного </w:t>
            </w:r>
            <w:r w:rsidR="00A055D4" w:rsidRPr="00FF2271">
              <w:rPr>
                <w:iCs/>
                <w:color w:val="333333"/>
                <w:sz w:val="22"/>
                <w:szCs w:val="22"/>
              </w:rPr>
              <w:t>периода</w:t>
            </w:r>
            <w:r w:rsidR="00A44F9F">
              <w:rPr>
                <w:iCs/>
                <w:color w:val="333333"/>
                <w:sz w:val="22"/>
                <w:szCs w:val="22"/>
              </w:rPr>
              <w:t xml:space="preserve"> с 01.01.202</w:t>
            </w:r>
            <w:r w:rsidR="00A055D4">
              <w:rPr>
                <w:iCs/>
                <w:color w:val="333333"/>
                <w:sz w:val="22"/>
                <w:szCs w:val="22"/>
              </w:rPr>
              <w:t xml:space="preserve">1г. по 31.12.2021г. </w:t>
            </w:r>
            <w:r w:rsidR="00A055D4" w:rsidRPr="00FF2271">
              <w:rPr>
                <w:iCs/>
                <w:color w:val="333333"/>
                <w:sz w:val="22"/>
                <w:szCs w:val="22"/>
              </w:rPr>
              <w:t>сделки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не совершались,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0D20DC">
        <w:tc>
          <w:tcPr>
            <w:tcW w:w="2127" w:type="dxa"/>
          </w:tcPr>
          <w:p w:rsidR="00FF2271" w:rsidRPr="007356D5" w:rsidRDefault="00FF2271" w:rsidP="008B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СТУПЕНКО Н.Н.</w:t>
            </w:r>
          </w:p>
        </w:tc>
        <w:tc>
          <w:tcPr>
            <w:tcW w:w="13749" w:type="dxa"/>
            <w:gridSpan w:val="11"/>
          </w:tcPr>
          <w:p w:rsidR="00FF2271" w:rsidRPr="00CF0532" w:rsidRDefault="00625EB2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отчетного </w:t>
            </w:r>
            <w:r w:rsidR="00A055D4" w:rsidRPr="00FF2271">
              <w:rPr>
                <w:iCs/>
                <w:color w:val="333333"/>
                <w:sz w:val="22"/>
                <w:szCs w:val="22"/>
              </w:rPr>
              <w:t>периода</w:t>
            </w:r>
            <w:r w:rsidR="00A44F9F">
              <w:rPr>
                <w:iCs/>
                <w:color w:val="333333"/>
                <w:sz w:val="22"/>
                <w:szCs w:val="22"/>
              </w:rPr>
              <w:t xml:space="preserve"> с 01.01.202</w:t>
            </w:r>
            <w:r w:rsidR="00A055D4">
              <w:rPr>
                <w:iCs/>
                <w:color w:val="333333"/>
                <w:sz w:val="22"/>
                <w:szCs w:val="22"/>
              </w:rPr>
              <w:t xml:space="preserve">1г. по 31.12.2021г. </w:t>
            </w:r>
            <w:r w:rsidR="00A055D4" w:rsidRPr="00FF2271">
              <w:rPr>
                <w:iCs/>
                <w:color w:val="333333"/>
                <w:sz w:val="22"/>
                <w:szCs w:val="22"/>
              </w:rPr>
              <w:t>сделки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не совершались,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601E00">
        <w:tc>
          <w:tcPr>
            <w:tcW w:w="2127" w:type="dxa"/>
          </w:tcPr>
          <w:p w:rsidR="00FF2271" w:rsidRPr="007356D5" w:rsidRDefault="00FF2271" w:rsidP="008B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ТОЛМАЧЕВ А.Д.</w:t>
            </w:r>
          </w:p>
        </w:tc>
        <w:tc>
          <w:tcPr>
            <w:tcW w:w="13749" w:type="dxa"/>
            <w:gridSpan w:val="11"/>
          </w:tcPr>
          <w:p w:rsidR="00FF2271" w:rsidRPr="00CF0532" w:rsidRDefault="00625EB2" w:rsidP="00A44F9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отчетного </w:t>
            </w:r>
            <w:r w:rsidR="00A055D4" w:rsidRPr="00FF2271">
              <w:rPr>
                <w:iCs/>
                <w:color w:val="333333"/>
                <w:sz w:val="22"/>
                <w:szCs w:val="22"/>
              </w:rPr>
              <w:t>периода</w:t>
            </w:r>
            <w:r w:rsidR="00A055D4">
              <w:rPr>
                <w:iCs/>
                <w:color w:val="333333"/>
                <w:sz w:val="22"/>
                <w:szCs w:val="22"/>
              </w:rPr>
              <w:t xml:space="preserve"> с 01.01.2021г. по 31.12.2021г. </w:t>
            </w:r>
            <w:r w:rsidR="00A055D4" w:rsidRPr="00FF2271">
              <w:rPr>
                <w:iCs/>
                <w:color w:val="333333"/>
                <w:sz w:val="22"/>
                <w:szCs w:val="22"/>
              </w:rPr>
              <w:t>сделки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не совершались,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</w:tbl>
    <w:p w:rsidR="002D60A7" w:rsidRDefault="002D60A7" w:rsidP="003D4DF9">
      <w:pPr>
        <w:spacing w:line="240" w:lineRule="auto"/>
      </w:pPr>
    </w:p>
    <w:sectPr w:rsidR="002D60A7" w:rsidSect="005E5566">
      <w:footerReference w:type="default" r:id="rId7"/>
      <w:pgSz w:w="16838" w:h="11906" w:orient="landscape"/>
      <w:pgMar w:top="39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EBA" w:rsidRDefault="00317EBA" w:rsidP="00C075ED">
      <w:pPr>
        <w:spacing w:after="0" w:line="240" w:lineRule="auto"/>
      </w:pPr>
      <w:r>
        <w:separator/>
      </w:r>
    </w:p>
  </w:endnote>
  <w:endnote w:type="continuationSeparator" w:id="1">
    <w:p w:rsidR="00317EBA" w:rsidRDefault="00317EBA" w:rsidP="00C0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2609"/>
      <w:docPartObj>
        <w:docPartGallery w:val="Page Numbers (Bottom of Page)"/>
        <w:docPartUnique/>
      </w:docPartObj>
    </w:sdtPr>
    <w:sdtContent>
      <w:p w:rsidR="00C075ED" w:rsidRDefault="00DE5D2D">
        <w:pPr>
          <w:pStyle w:val="a7"/>
          <w:jc w:val="right"/>
        </w:pPr>
        <w:fldSimple w:instr=" PAGE   \* MERGEFORMAT ">
          <w:r w:rsidR="00317EBA">
            <w:rPr>
              <w:noProof/>
            </w:rPr>
            <w:t>1</w:t>
          </w:r>
        </w:fldSimple>
      </w:p>
    </w:sdtContent>
  </w:sdt>
  <w:p w:rsidR="00C075ED" w:rsidRDefault="00C075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EBA" w:rsidRDefault="00317EBA" w:rsidP="00C075ED">
      <w:pPr>
        <w:spacing w:after="0" w:line="240" w:lineRule="auto"/>
      </w:pPr>
      <w:r>
        <w:separator/>
      </w:r>
    </w:p>
  </w:footnote>
  <w:footnote w:type="continuationSeparator" w:id="1">
    <w:p w:rsidR="00317EBA" w:rsidRDefault="00317EBA" w:rsidP="00C07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4DF9"/>
    <w:rsid w:val="0002621D"/>
    <w:rsid w:val="0003507C"/>
    <w:rsid w:val="00053007"/>
    <w:rsid w:val="0006581F"/>
    <w:rsid w:val="0007262A"/>
    <w:rsid w:val="00074CE4"/>
    <w:rsid w:val="00095324"/>
    <w:rsid w:val="000F16DA"/>
    <w:rsid w:val="00115503"/>
    <w:rsid w:val="00141109"/>
    <w:rsid w:val="001645AB"/>
    <w:rsid w:val="00165B30"/>
    <w:rsid w:val="001E2F6D"/>
    <w:rsid w:val="001E5D03"/>
    <w:rsid w:val="002240D1"/>
    <w:rsid w:val="002436B6"/>
    <w:rsid w:val="0027640C"/>
    <w:rsid w:val="00281685"/>
    <w:rsid w:val="00285DCF"/>
    <w:rsid w:val="00291F92"/>
    <w:rsid w:val="002C7290"/>
    <w:rsid w:val="002D60A7"/>
    <w:rsid w:val="002E78EF"/>
    <w:rsid w:val="003140CF"/>
    <w:rsid w:val="00317EBA"/>
    <w:rsid w:val="00356100"/>
    <w:rsid w:val="00375819"/>
    <w:rsid w:val="003A22D3"/>
    <w:rsid w:val="003B56BF"/>
    <w:rsid w:val="003C3DCD"/>
    <w:rsid w:val="003C7873"/>
    <w:rsid w:val="003D4DF9"/>
    <w:rsid w:val="00415620"/>
    <w:rsid w:val="0043277B"/>
    <w:rsid w:val="0047785E"/>
    <w:rsid w:val="00490F26"/>
    <w:rsid w:val="004C7E42"/>
    <w:rsid w:val="004D3D7D"/>
    <w:rsid w:val="004F01C4"/>
    <w:rsid w:val="004F7405"/>
    <w:rsid w:val="00593942"/>
    <w:rsid w:val="005A2FB5"/>
    <w:rsid w:val="005A615A"/>
    <w:rsid w:val="005A6854"/>
    <w:rsid w:val="005B2E71"/>
    <w:rsid w:val="005D3480"/>
    <w:rsid w:val="005D64AD"/>
    <w:rsid w:val="005E5566"/>
    <w:rsid w:val="005F4EBE"/>
    <w:rsid w:val="005F557E"/>
    <w:rsid w:val="00603623"/>
    <w:rsid w:val="00625EB2"/>
    <w:rsid w:val="0062746B"/>
    <w:rsid w:val="006323D6"/>
    <w:rsid w:val="0067132C"/>
    <w:rsid w:val="006D5A15"/>
    <w:rsid w:val="0070023E"/>
    <w:rsid w:val="00710EDF"/>
    <w:rsid w:val="0073420B"/>
    <w:rsid w:val="007356D5"/>
    <w:rsid w:val="0077440C"/>
    <w:rsid w:val="007A5372"/>
    <w:rsid w:val="007B6FEB"/>
    <w:rsid w:val="007E5DFB"/>
    <w:rsid w:val="00825882"/>
    <w:rsid w:val="00835FAB"/>
    <w:rsid w:val="00854FFC"/>
    <w:rsid w:val="008824E5"/>
    <w:rsid w:val="00894463"/>
    <w:rsid w:val="00897394"/>
    <w:rsid w:val="008A20B2"/>
    <w:rsid w:val="008B10F3"/>
    <w:rsid w:val="008C1072"/>
    <w:rsid w:val="008D78F1"/>
    <w:rsid w:val="008E5D8E"/>
    <w:rsid w:val="008F2A36"/>
    <w:rsid w:val="00904D2D"/>
    <w:rsid w:val="00910E36"/>
    <w:rsid w:val="00925113"/>
    <w:rsid w:val="0093122D"/>
    <w:rsid w:val="009C3F5E"/>
    <w:rsid w:val="009D6720"/>
    <w:rsid w:val="009D7CF8"/>
    <w:rsid w:val="009E2168"/>
    <w:rsid w:val="00A055D4"/>
    <w:rsid w:val="00A06ACA"/>
    <w:rsid w:val="00A07AF8"/>
    <w:rsid w:val="00A37DEF"/>
    <w:rsid w:val="00A44F9F"/>
    <w:rsid w:val="00AA5921"/>
    <w:rsid w:val="00B125FD"/>
    <w:rsid w:val="00B6643B"/>
    <w:rsid w:val="00B91F39"/>
    <w:rsid w:val="00BD69E3"/>
    <w:rsid w:val="00BF3DA7"/>
    <w:rsid w:val="00C075ED"/>
    <w:rsid w:val="00C07CFD"/>
    <w:rsid w:val="00C17BEC"/>
    <w:rsid w:val="00C34A88"/>
    <w:rsid w:val="00C9071C"/>
    <w:rsid w:val="00CD5E3B"/>
    <w:rsid w:val="00CD6A5E"/>
    <w:rsid w:val="00CF0532"/>
    <w:rsid w:val="00CF357A"/>
    <w:rsid w:val="00CF533A"/>
    <w:rsid w:val="00DC2A3D"/>
    <w:rsid w:val="00DE5D2D"/>
    <w:rsid w:val="00DF3E0C"/>
    <w:rsid w:val="00E00F22"/>
    <w:rsid w:val="00E13A78"/>
    <w:rsid w:val="00E34B55"/>
    <w:rsid w:val="00E4059D"/>
    <w:rsid w:val="00E4380A"/>
    <w:rsid w:val="00E92D1D"/>
    <w:rsid w:val="00EA50D8"/>
    <w:rsid w:val="00EC7C3A"/>
    <w:rsid w:val="00EE611D"/>
    <w:rsid w:val="00EF3A7C"/>
    <w:rsid w:val="00F60917"/>
    <w:rsid w:val="00F6336E"/>
    <w:rsid w:val="00F739E4"/>
    <w:rsid w:val="00FC3258"/>
    <w:rsid w:val="00FC655A"/>
    <w:rsid w:val="00FD3438"/>
    <w:rsid w:val="00FF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D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75ED"/>
  </w:style>
  <w:style w:type="paragraph" w:styleId="a7">
    <w:name w:val="footer"/>
    <w:basedOn w:val="a"/>
    <w:link w:val="a8"/>
    <w:uiPriority w:val="99"/>
    <w:unhideWhenUsed/>
    <w:rsid w:val="00C0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736F-59B2-4BA2-99CC-16049F1D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9</cp:revision>
  <cp:lastPrinted>2022-05-23T09:10:00Z</cp:lastPrinted>
  <dcterms:created xsi:type="dcterms:W3CDTF">2022-05-17T13:50:00Z</dcterms:created>
  <dcterms:modified xsi:type="dcterms:W3CDTF">2022-05-23T09:20:00Z</dcterms:modified>
</cp:coreProperties>
</file>