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</w:t>
      </w:r>
      <w:r w:rsidR="00DF6C92">
        <w:t xml:space="preserve">                          </w:t>
      </w:r>
      <w: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</w:t>
      </w:r>
      <w:r w:rsidR="00DF6C92">
        <w:rPr>
          <w:b/>
          <w:sz w:val="22"/>
          <w:szCs w:val="22"/>
        </w:rPr>
        <w:t xml:space="preserve">  </w:t>
      </w:r>
      <w:r w:rsidR="00BE671B">
        <w:rPr>
          <w:b/>
          <w:sz w:val="22"/>
          <w:szCs w:val="22"/>
        </w:rPr>
        <w:t xml:space="preserve"> </w:t>
      </w:r>
      <w:r w:rsidR="00DF6C92">
        <w:rPr>
          <w:b/>
          <w:sz w:val="22"/>
          <w:szCs w:val="22"/>
        </w:rPr>
        <w:t xml:space="preserve"> </w:t>
      </w:r>
      <w:r w:rsidR="00BE671B">
        <w:rPr>
          <w:b/>
          <w:sz w:val="22"/>
          <w:szCs w:val="22"/>
        </w:rPr>
        <w:t xml:space="preserve">            </w:t>
      </w:r>
      <w:r w:rsidR="00C36F0D">
        <w:rPr>
          <w:b/>
          <w:sz w:val="22"/>
          <w:szCs w:val="22"/>
        </w:rPr>
        <w:t xml:space="preserve">        </w:t>
      </w:r>
      <w:r w:rsidR="00BE671B">
        <w:rPr>
          <w:b/>
          <w:sz w:val="22"/>
          <w:szCs w:val="22"/>
        </w:rPr>
        <w:t xml:space="preserve">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B5587E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F01FD6">
        <w:rPr>
          <w:sz w:val="22"/>
          <w:szCs w:val="22"/>
          <w:u w:val="single"/>
        </w:rPr>
        <w:t>30</w:t>
      </w:r>
      <w:r>
        <w:rPr>
          <w:sz w:val="22"/>
          <w:szCs w:val="22"/>
          <w:u w:val="single"/>
        </w:rPr>
        <w:t>»</w:t>
      </w:r>
      <w:r w:rsidR="00F01FD6">
        <w:rPr>
          <w:sz w:val="22"/>
          <w:szCs w:val="22"/>
          <w:u w:val="single"/>
        </w:rPr>
        <w:t xml:space="preserve"> января </w:t>
      </w:r>
      <w:r w:rsidRPr="007278B1">
        <w:rPr>
          <w:sz w:val="22"/>
          <w:szCs w:val="22"/>
          <w:u w:val="single"/>
        </w:rPr>
        <w:t xml:space="preserve"> 201</w:t>
      </w:r>
      <w:r w:rsidR="00857419">
        <w:rPr>
          <w:sz w:val="22"/>
          <w:szCs w:val="22"/>
          <w:u w:val="single"/>
        </w:rPr>
        <w:t>9</w:t>
      </w:r>
      <w:r w:rsidRPr="007278B1">
        <w:rPr>
          <w:sz w:val="22"/>
          <w:szCs w:val="22"/>
          <w:u w:val="single"/>
        </w:rPr>
        <w:t xml:space="preserve">г. </w:t>
      </w:r>
      <w:r w:rsidRPr="007278B1">
        <w:rPr>
          <w:sz w:val="22"/>
          <w:szCs w:val="22"/>
        </w:rPr>
        <w:t xml:space="preserve">  </w:t>
      </w:r>
      <w:r w:rsidR="003930AA" w:rsidRPr="007278B1">
        <w:rPr>
          <w:sz w:val="22"/>
          <w:szCs w:val="22"/>
        </w:rPr>
        <w:t xml:space="preserve">                           </w:t>
      </w:r>
      <w:r w:rsidR="007278B1">
        <w:rPr>
          <w:sz w:val="22"/>
          <w:szCs w:val="22"/>
        </w:rPr>
        <w:t xml:space="preserve">         </w:t>
      </w:r>
      <w:r w:rsidR="00330D8D"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F01FD6">
        <w:rPr>
          <w:sz w:val="22"/>
          <w:szCs w:val="22"/>
          <w:u w:val="single"/>
        </w:rPr>
        <w:t>6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</w:t>
      </w:r>
      <w:r w:rsidR="006663B7">
        <w:rPr>
          <w:sz w:val="22"/>
          <w:szCs w:val="22"/>
        </w:rPr>
        <w:t xml:space="preserve">    </w:t>
      </w:r>
      <w:r w:rsidR="003930AA" w:rsidRPr="007278B1">
        <w:rPr>
          <w:sz w:val="22"/>
          <w:szCs w:val="22"/>
        </w:rPr>
        <w:t xml:space="preserve">   </w:t>
      </w:r>
      <w:r w:rsidR="003930AA" w:rsidRPr="00C36F0D">
        <w:rPr>
          <w:sz w:val="22"/>
          <w:szCs w:val="22"/>
          <w:u w:val="single"/>
        </w:rPr>
        <w:t>с.</w:t>
      </w:r>
      <w:r w:rsidR="006663B7">
        <w:rPr>
          <w:sz w:val="22"/>
          <w:szCs w:val="22"/>
          <w:u w:val="single"/>
        </w:rPr>
        <w:t xml:space="preserve"> </w:t>
      </w:r>
      <w:r w:rsidR="003930AA" w:rsidRPr="00C36F0D">
        <w:rPr>
          <w:sz w:val="22"/>
          <w:szCs w:val="22"/>
          <w:u w:val="single"/>
        </w:rPr>
        <w:t>Натырбово</w:t>
      </w:r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9C09BB" w:rsidRDefault="009E519A" w:rsidP="00CC094A">
      <w:pPr>
        <w:jc w:val="center"/>
        <w:rPr>
          <w:b/>
        </w:rPr>
      </w:pPr>
      <w:r w:rsidRPr="00C36F0D">
        <w:rPr>
          <w:i/>
        </w:rPr>
        <w:t xml:space="preserve">     </w:t>
      </w:r>
      <w:r w:rsidR="004C4612" w:rsidRPr="00C36F0D">
        <w:rPr>
          <w:i/>
        </w:rPr>
        <w:t xml:space="preserve">      </w:t>
      </w:r>
      <w:r w:rsidR="00CC094A">
        <w:rPr>
          <w:b/>
          <w:bCs/>
          <w:caps/>
          <w:color w:val="000000"/>
          <w:spacing w:val="2"/>
        </w:rPr>
        <w:t xml:space="preserve">  </w:t>
      </w:r>
      <w:r w:rsidR="00CC094A" w:rsidRPr="00241EE2">
        <w:rPr>
          <w:rStyle w:val="ad"/>
          <w:b w:val="0"/>
        </w:rPr>
        <w:t>«</w:t>
      </w:r>
      <w:r w:rsidR="009C09BB">
        <w:rPr>
          <w:b/>
        </w:rPr>
        <w:t>Отчет об эффективности реализации</w:t>
      </w:r>
      <w:r w:rsidR="00CC094A" w:rsidRPr="00241EE2">
        <w:rPr>
          <w:b/>
        </w:rPr>
        <w:t xml:space="preserve"> муниципальной программы</w:t>
      </w:r>
    </w:p>
    <w:p w:rsidR="00C36F0D" w:rsidRPr="00C36F0D" w:rsidRDefault="007D286E" w:rsidP="007D286E">
      <w:pPr>
        <w:jc w:val="center"/>
        <w:rPr>
          <w:b/>
        </w:rPr>
      </w:pPr>
      <w:r>
        <w:rPr>
          <w:b/>
        </w:rPr>
        <w:t xml:space="preserve"> «Повышение  </w:t>
      </w:r>
      <w:r w:rsidR="00CC094A" w:rsidRPr="00241EE2">
        <w:rPr>
          <w:b/>
        </w:rPr>
        <w:t>безопасности</w:t>
      </w:r>
      <w:r>
        <w:rPr>
          <w:b/>
        </w:rPr>
        <w:t xml:space="preserve"> дорожного движения</w:t>
      </w:r>
      <w:r w:rsidR="00CC094A">
        <w:rPr>
          <w:sz w:val="28"/>
          <w:szCs w:val="28"/>
        </w:rPr>
        <w:t xml:space="preserve">  </w:t>
      </w:r>
      <w:r w:rsidR="009C09BB">
        <w:rPr>
          <w:b/>
        </w:rPr>
        <w:t>на территории</w:t>
      </w:r>
      <w:r w:rsidR="00766690">
        <w:rPr>
          <w:b/>
        </w:rPr>
        <w:t xml:space="preserve">  </w:t>
      </w:r>
      <w:r w:rsidR="00C36F0D">
        <w:rPr>
          <w:b/>
        </w:rPr>
        <w:t>муниципального образования</w:t>
      </w:r>
      <w:r>
        <w:rPr>
          <w:b/>
        </w:rPr>
        <w:t xml:space="preserve"> </w:t>
      </w:r>
      <w:r w:rsidR="00C36F0D">
        <w:rPr>
          <w:b/>
        </w:rPr>
        <w:t xml:space="preserve">«Натырбовское </w:t>
      </w:r>
      <w:r w:rsidR="00C36F0D" w:rsidRPr="00C36F0D">
        <w:rPr>
          <w:b/>
        </w:rPr>
        <w:t>сельско</w:t>
      </w:r>
      <w:r w:rsidR="00C36F0D">
        <w:rPr>
          <w:b/>
        </w:rPr>
        <w:t>е</w:t>
      </w:r>
      <w:r w:rsidR="00C36F0D" w:rsidRPr="00C36F0D">
        <w:rPr>
          <w:b/>
        </w:rPr>
        <w:t xml:space="preserve"> поселени</w:t>
      </w:r>
      <w:r w:rsidR="0083450E">
        <w:rPr>
          <w:b/>
        </w:rPr>
        <w:t xml:space="preserve">е» </w:t>
      </w:r>
      <w:r w:rsidR="00766690">
        <w:rPr>
          <w:b/>
        </w:rPr>
        <w:t xml:space="preserve"> </w:t>
      </w:r>
      <w:r w:rsidR="0083450E">
        <w:rPr>
          <w:b/>
        </w:rPr>
        <w:t>з</w:t>
      </w:r>
      <w:r w:rsidR="00C36F0D" w:rsidRPr="00C36F0D">
        <w:rPr>
          <w:b/>
        </w:rPr>
        <w:t>а 201</w:t>
      </w:r>
      <w:r w:rsidR="00857419">
        <w:rPr>
          <w:b/>
        </w:rPr>
        <w:t>8</w:t>
      </w:r>
      <w:r w:rsidR="00CA355F">
        <w:rPr>
          <w:b/>
        </w:rPr>
        <w:t xml:space="preserve"> </w:t>
      </w:r>
      <w:r w:rsidR="00C36F0D" w:rsidRPr="00C36F0D">
        <w:rPr>
          <w:b/>
        </w:rPr>
        <w:t>год»</w:t>
      </w:r>
    </w:p>
    <w:p w:rsidR="006B7894" w:rsidRPr="006B7894" w:rsidRDefault="006B7894" w:rsidP="00C36F0D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9C09BB" w:rsidRPr="007E7CA9" w:rsidRDefault="009C09BB" w:rsidP="009C09BB">
      <w:r>
        <w:t xml:space="preserve">             </w:t>
      </w:r>
      <w:r w:rsidRPr="007E7CA9">
        <w:t>В соответствии с Постановлением Правительства от 02.08.2010 года № 588</w:t>
      </w:r>
      <w:r w:rsidR="00B5587E">
        <w:t xml:space="preserve"> «О</w:t>
      </w:r>
      <w:r w:rsidR="00857419">
        <w:t>б утверждении Порядка разработки, реализации и оценки эффективности государственных программ Российской Федерации</w:t>
      </w:r>
      <w:r w:rsidRPr="007E7CA9">
        <w:t>»</w:t>
      </w:r>
    </w:p>
    <w:p w:rsidR="009C09BB" w:rsidRPr="007E7CA9" w:rsidRDefault="009C09BB" w:rsidP="009C09BB">
      <w:pPr>
        <w:autoSpaceDE w:val="0"/>
        <w:autoSpaceDN w:val="0"/>
        <w:adjustRightInd w:val="0"/>
        <w:jc w:val="center"/>
        <w:rPr>
          <w:b/>
          <w:bCs/>
        </w:rPr>
      </w:pPr>
    </w:p>
    <w:p w:rsidR="00B5587E" w:rsidRPr="001A636E" w:rsidRDefault="00B5587E" w:rsidP="00B5587E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1A636E">
        <w:rPr>
          <w:b/>
          <w:sz w:val="22"/>
          <w:szCs w:val="22"/>
        </w:rPr>
        <w:t>П</w:t>
      </w:r>
      <w:proofErr w:type="gramEnd"/>
      <w:r w:rsidRPr="001A636E">
        <w:rPr>
          <w:b/>
          <w:sz w:val="22"/>
          <w:szCs w:val="22"/>
        </w:rPr>
        <w:t xml:space="preserve"> О С Т А Н О В Л Я Ю :</w:t>
      </w:r>
    </w:p>
    <w:p w:rsidR="00B5587E" w:rsidRPr="007A7C8D" w:rsidRDefault="00B5587E" w:rsidP="00B5587E">
      <w:pPr>
        <w:spacing w:line="276" w:lineRule="auto"/>
        <w:jc w:val="center"/>
        <w:rPr>
          <w:b/>
        </w:rPr>
      </w:pPr>
    </w:p>
    <w:p w:rsidR="00B5587E" w:rsidRPr="00B5587E" w:rsidRDefault="00B5587E" w:rsidP="00B5587E">
      <w:pPr>
        <w:pStyle w:val="a5"/>
        <w:numPr>
          <w:ilvl w:val="0"/>
          <w:numId w:val="30"/>
        </w:numPr>
      </w:pPr>
      <w:r w:rsidRPr="00B5587E">
        <w:rPr>
          <w:rStyle w:val="ad"/>
          <w:b w:val="0"/>
        </w:rPr>
        <w:t>Утвердить отчёт о ходе реализации и эффективности</w:t>
      </w:r>
      <w:r w:rsidRPr="00B5587E">
        <w:rPr>
          <w:rStyle w:val="ad"/>
        </w:rPr>
        <w:t> </w:t>
      </w:r>
      <w:r w:rsidRPr="00B5587E">
        <w:t>муниципальной программы «Повышение  безопасности дорожного движения</w:t>
      </w:r>
      <w:r w:rsidRPr="00B5587E">
        <w:rPr>
          <w:sz w:val="28"/>
          <w:szCs w:val="28"/>
        </w:rPr>
        <w:t xml:space="preserve">  </w:t>
      </w:r>
      <w:r w:rsidRPr="00B5587E">
        <w:t>на территории  муниципального образования «Натырбовское сельское поселение»  за 201</w:t>
      </w:r>
      <w:r w:rsidR="00857419">
        <w:t>8</w:t>
      </w:r>
      <w:r w:rsidRPr="00B5587E">
        <w:t xml:space="preserve"> год» согласно приложению.</w:t>
      </w:r>
    </w:p>
    <w:p w:rsidR="00B5587E" w:rsidRDefault="00B5587E" w:rsidP="00B5587E">
      <w:pPr>
        <w:pStyle w:val="a5"/>
        <w:jc w:val="both"/>
      </w:pPr>
      <w:r w:rsidRPr="00D376D5">
        <w:t xml:space="preserve">  </w:t>
      </w:r>
    </w:p>
    <w:p w:rsidR="00B5587E" w:rsidRPr="003049D6" w:rsidRDefault="00B5587E" w:rsidP="00B5587E">
      <w:pPr>
        <w:pStyle w:val="ConsPlusTitle"/>
        <w:widowControl/>
        <w:numPr>
          <w:ilvl w:val="0"/>
          <w:numId w:val="30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6631F">
        <w:rPr>
          <w:rFonts w:ascii="Times New Roman" w:hAnsi="Times New Roman" w:cs="Times New Roman"/>
          <w:sz w:val="24"/>
          <w:szCs w:val="24"/>
        </w:rPr>
        <w:t xml:space="preserve"> </w:t>
      </w:r>
      <w:r w:rsidRPr="0066631F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 обнародовать на информационном стенде в администрации  поселения  и разместить  на  официальном сайте администрации в сети  Интернет  по     адресу:  </w:t>
      </w:r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adm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-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natyrbovo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ru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</w:p>
    <w:p w:rsidR="00B5587E" w:rsidRDefault="00B5587E" w:rsidP="00B5587E">
      <w:pPr>
        <w:pStyle w:val="a5"/>
        <w:rPr>
          <w:b/>
        </w:rPr>
      </w:pPr>
    </w:p>
    <w:p w:rsidR="00B5587E" w:rsidRPr="0066631F" w:rsidRDefault="00B5587E" w:rsidP="00B5587E">
      <w:pPr>
        <w:widowControl w:val="0"/>
        <w:numPr>
          <w:ilvl w:val="0"/>
          <w:numId w:val="30"/>
        </w:numPr>
        <w:suppressAutoHyphens/>
        <w:jc w:val="both"/>
      </w:pPr>
      <w:r w:rsidRPr="00167EB3">
        <w:t xml:space="preserve">Настоящее </w:t>
      </w:r>
      <w:r>
        <w:t>П</w:t>
      </w:r>
      <w:r w:rsidRPr="00167EB3">
        <w:t xml:space="preserve">остановление </w:t>
      </w:r>
      <w:r>
        <w:t xml:space="preserve">вступает </w:t>
      </w:r>
      <w:r w:rsidRPr="001A636E">
        <w:t>в силу со дня его подписания</w:t>
      </w:r>
    </w:p>
    <w:p w:rsidR="00B5587E" w:rsidRPr="0066631F" w:rsidRDefault="00B5587E" w:rsidP="00B5587E">
      <w:pPr>
        <w:widowControl w:val="0"/>
        <w:suppressAutoHyphens/>
      </w:pPr>
    </w:p>
    <w:p w:rsidR="00B5587E" w:rsidRPr="0066631F" w:rsidRDefault="00B5587E" w:rsidP="00B5587E">
      <w:pPr>
        <w:widowControl w:val="0"/>
        <w:suppressAutoHyphens/>
      </w:pPr>
    </w:p>
    <w:p w:rsidR="00B5587E" w:rsidRPr="0066631F" w:rsidRDefault="00B5587E" w:rsidP="00B5587E">
      <w:pPr>
        <w:widowControl w:val="0"/>
        <w:suppressAutoHyphens/>
      </w:pPr>
    </w:p>
    <w:p w:rsidR="00B5587E" w:rsidRPr="0066631F" w:rsidRDefault="00B5587E" w:rsidP="00B5587E">
      <w:pPr>
        <w:widowControl w:val="0"/>
        <w:suppressAutoHyphens/>
      </w:pPr>
    </w:p>
    <w:p w:rsidR="00B5587E" w:rsidRPr="0066631F" w:rsidRDefault="00B5587E" w:rsidP="00B5587E"/>
    <w:p w:rsidR="00B5587E" w:rsidRPr="0066631F" w:rsidRDefault="00B5587E" w:rsidP="00B5587E">
      <w:r w:rsidRPr="0066631F">
        <w:t>Глава муниципального образования</w:t>
      </w:r>
    </w:p>
    <w:p w:rsidR="00B5587E" w:rsidRPr="0066631F" w:rsidRDefault="00B5587E" w:rsidP="00B5587E">
      <w:r w:rsidRPr="0066631F">
        <w:t xml:space="preserve">«Натырбовское сельское поселение»                                    </w:t>
      </w:r>
      <w:proofErr w:type="spellStart"/>
      <w:r w:rsidRPr="0066631F">
        <w:t>Н.В.Касицына</w:t>
      </w:r>
      <w:proofErr w:type="spellEnd"/>
    </w:p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CA79FA" w:rsidRDefault="00CA79FA" w:rsidP="00CA79FA">
      <w:r>
        <w:t xml:space="preserve">                                                                         </w:t>
      </w:r>
    </w:p>
    <w:p w:rsidR="00F01FD6" w:rsidRDefault="00CA79FA" w:rsidP="004D44F3">
      <w:pPr>
        <w:ind w:left="1416"/>
      </w:pPr>
      <w:r>
        <w:lastRenderedPageBreak/>
        <w:t xml:space="preserve">                                                                                                                     </w:t>
      </w:r>
      <w:r w:rsidR="004D44F3">
        <w:t xml:space="preserve">                                   </w:t>
      </w:r>
      <w:r w:rsidR="00F01FD6">
        <w:t xml:space="preserve">         </w:t>
      </w:r>
    </w:p>
    <w:p w:rsidR="00CA79FA" w:rsidRPr="00ED7ED7" w:rsidRDefault="00F01FD6" w:rsidP="004D44F3">
      <w:pPr>
        <w:ind w:left="1416"/>
        <w:rPr>
          <w:sz w:val="20"/>
          <w:szCs w:val="20"/>
        </w:rPr>
      </w:pPr>
      <w:r>
        <w:t xml:space="preserve">                                                                                                             </w:t>
      </w:r>
      <w:r w:rsidR="00CA79FA" w:rsidRPr="00ED7ED7">
        <w:rPr>
          <w:sz w:val="20"/>
          <w:szCs w:val="20"/>
        </w:rPr>
        <w:t>Приложение</w:t>
      </w:r>
      <w:r w:rsidR="00CA79FA">
        <w:rPr>
          <w:sz w:val="20"/>
          <w:szCs w:val="20"/>
        </w:rPr>
        <w:t xml:space="preserve"> </w:t>
      </w:r>
    </w:p>
    <w:p w:rsidR="00CA79FA" w:rsidRPr="00ED7ED7" w:rsidRDefault="00CA79FA" w:rsidP="00CA79FA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CA79FA" w:rsidRPr="00ED7ED7" w:rsidRDefault="00CA79FA" w:rsidP="00CA79FA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ED7ED7">
        <w:rPr>
          <w:sz w:val="20"/>
          <w:szCs w:val="20"/>
        </w:rPr>
        <w:t xml:space="preserve"> МО «Натырб</w:t>
      </w:r>
      <w:r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CA79FA" w:rsidRPr="00DF5FC7" w:rsidRDefault="00CA79FA" w:rsidP="00CA79FA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</w:t>
      </w:r>
      <w:r w:rsidRPr="00DF5FC7">
        <w:rPr>
          <w:sz w:val="20"/>
          <w:szCs w:val="20"/>
          <w:u w:val="single"/>
        </w:rPr>
        <w:t>№</w:t>
      </w:r>
      <w:r>
        <w:rPr>
          <w:sz w:val="20"/>
          <w:szCs w:val="20"/>
          <w:u w:val="single"/>
        </w:rPr>
        <w:t xml:space="preserve">  </w:t>
      </w:r>
      <w:r w:rsidR="00F01FD6">
        <w:rPr>
          <w:sz w:val="20"/>
          <w:szCs w:val="20"/>
          <w:u w:val="single"/>
        </w:rPr>
        <w:t>6</w:t>
      </w:r>
      <w:r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>от «</w:t>
      </w:r>
      <w:r w:rsidR="00F01FD6">
        <w:rPr>
          <w:sz w:val="20"/>
          <w:szCs w:val="20"/>
          <w:u w:val="single"/>
        </w:rPr>
        <w:t>30</w:t>
      </w:r>
      <w:r>
        <w:rPr>
          <w:sz w:val="20"/>
          <w:szCs w:val="20"/>
          <w:u w:val="single"/>
        </w:rPr>
        <w:t>»</w:t>
      </w:r>
      <w:r w:rsidR="00F01FD6">
        <w:rPr>
          <w:sz w:val="20"/>
          <w:szCs w:val="20"/>
          <w:u w:val="single"/>
        </w:rPr>
        <w:t xml:space="preserve"> января</w:t>
      </w:r>
      <w:r w:rsidRPr="00DF5FC7">
        <w:rPr>
          <w:sz w:val="20"/>
          <w:szCs w:val="20"/>
          <w:u w:val="single"/>
        </w:rPr>
        <w:t xml:space="preserve"> 201</w:t>
      </w:r>
      <w:r w:rsidR="00332882">
        <w:rPr>
          <w:sz w:val="20"/>
          <w:szCs w:val="20"/>
          <w:u w:val="single"/>
        </w:rPr>
        <w:t>9</w:t>
      </w:r>
      <w:bookmarkStart w:id="0" w:name="_GoBack"/>
      <w:bookmarkEnd w:id="0"/>
      <w:r w:rsidRPr="00DF5FC7">
        <w:rPr>
          <w:sz w:val="20"/>
          <w:szCs w:val="20"/>
          <w:u w:val="single"/>
        </w:rPr>
        <w:t>г.</w:t>
      </w:r>
    </w:p>
    <w:p w:rsidR="00CA79FA" w:rsidRDefault="00CA79FA" w:rsidP="00B5587E">
      <w:pPr>
        <w:pStyle w:val="consplusnonformat0"/>
      </w:pPr>
    </w:p>
    <w:p w:rsidR="00B5587E" w:rsidRDefault="00B5587E" w:rsidP="00B5587E">
      <w:pPr>
        <w:pStyle w:val="consplusnonformat0"/>
        <w:rPr>
          <w:rStyle w:val="ad"/>
        </w:rPr>
      </w:pPr>
      <w:r>
        <w:t xml:space="preserve">                                       </w:t>
      </w:r>
      <w:r>
        <w:rPr>
          <w:b/>
        </w:rPr>
        <w:t xml:space="preserve">  </w:t>
      </w:r>
      <w:r>
        <w:t xml:space="preserve"> </w:t>
      </w:r>
      <w:r>
        <w:rPr>
          <w:rStyle w:val="ad"/>
        </w:rPr>
        <w:t xml:space="preserve">Годовой отчет о ходе реализации </w:t>
      </w:r>
    </w:p>
    <w:p w:rsidR="00B5587E" w:rsidRDefault="00DD40C9" w:rsidP="00B5587E">
      <w:pPr>
        <w:pStyle w:val="consplusnonformat0"/>
      </w:pPr>
      <w:r>
        <w:rPr>
          <w:rStyle w:val="ad"/>
        </w:rPr>
        <w:t>м</w:t>
      </w:r>
      <w:r w:rsidR="00B5587E">
        <w:rPr>
          <w:rStyle w:val="ad"/>
        </w:rPr>
        <w:t>униципальн</w:t>
      </w:r>
      <w:r w:rsidR="00857419">
        <w:rPr>
          <w:rStyle w:val="ad"/>
        </w:rPr>
        <w:t>ой</w:t>
      </w:r>
      <w:r w:rsidR="00B5587E">
        <w:rPr>
          <w:rStyle w:val="ad"/>
        </w:rPr>
        <w:t xml:space="preserve">  программ</w:t>
      </w:r>
      <w:r>
        <w:rPr>
          <w:rStyle w:val="ad"/>
        </w:rPr>
        <w:t>ы</w:t>
      </w:r>
      <w:r w:rsidR="00B5587E">
        <w:rPr>
          <w:rStyle w:val="ad"/>
        </w:rPr>
        <w:t xml:space="preserve"> «</w:t>
      </w:r>
      <w:r w:rsidR="00CA79FA">
        <w:rPr>
          <w:b/>
        </w:rPr>
        <w:t xml:space="preserve">Повышение  </w:t>
      </w:r>
      <w:r w:rsidR="00CA79FA" w:rsidRPr="00241EE2">
        <w:rPr>
          <w:b/>
        </w:rPr>
        <w:t>безопасности</w:t>
      </w:r>
      <w:r w:rsidR="00CA79FA">
        <w:rPr>
          <w:b/>
        </w:rPr>
        <w:t xml:space="preserve"> дорожного движения</w:t>
      </w:r>
      <w:r w:rsidR="00CA79FA">
        <w:rPr>
          <w:sz w:val="28"/>
          <w:szCs w:val="28"/>
        </w:rPr>
        <w:t xml:space="preserve">  </w:t>
      </w:r>
      <w:r w:rsidR="00CA79FA">
        <w:rPr>
          <w:b/>
        </w:rPr>
        <w:t xml:space="preserve">на территории  муниципального образования «Натырбовское </w:t>
      </w:r>
      <w:r w:rsidR="00CA79FA" w:rsidRPr="00C36F0D">
        <w:rPr>
          <w:b/>
        </w:rPr>
        <w:t>сельско</w:t>
      </w:r>
      <w:r w:rsidR="00CA79FA">
        <w:rPr>
          <w:b/>
        </w:rPr>
        <w:t>е</w:t>
      </w:r>
      <w:r w:rsidR="00CA79FA" w:rsidRPr="00C36F0D">
        <w:rPr>
          <w:b/>
        </w:rPr>
        <w:t xml:space="preserve"> поселени</w:t>
      </w:r>
      <w:r w:rsidR="00CA79FA">
        <w:rPr>
          <w:b/>
        </w:rPr>
        <w:t>е</w:t>
      </w:r>
      <w:r w:rsidR="00B5587E">
        <w:rPr>
          <w:rStyle w:val="ad"/>
        </w:rPr>
        <w:t xml:space="preserve">» </w:t>
      </w:r>
      <w:r>
        <w:rPr>
          <w:rStyle w:val="ad"/>
        </w:rPr>
        <w:t>за</w:t>
      </w:r>
      <w:r w:rsidR="00B5587E">
        <w:rPr>
          <w:rStyle w:val="ad"/>
        </w:rPr>
        <w:t xml:space="preserve"> 201</w:t>
      </w:r>
      <w:r>
        <w:rPr>
          <w:rStyle w:val="ad"/>
        </w:rPr>
        <w:t>8</w:t>
      </w:r>
      <w:r w:rsidR="00B5587E">
        <w:rPr>
          <w:rStyle w:val="ad"/>
        </w:rPr>
        <w:t xml:space="preserve"> год»</w:t>
      </w:r>
      <w:r w:rsidR="00B5587E" w:rsidRPr="002522AA">
        <w:t xml:space="preserve"> </w:t>
      </w:r>
      <w:r w:rsidR="000718C3">
        <w:t xml:space="preserve">была </w:t>
      </w:r>
      <w:r w:rsidR="00B5587E" w:rsidRPr="004A7C96">
        <w:t>утвержден</w:t>
      </w:r>
      <w:r w:rsidR="00B5587E">
        <w:t>а</w:t>
      </w:r>
      <w:r w:rsidR="00B5587E" w:rsidRPr="004A7C96">
        <w:t xml:space="preserve"> постановлением </w:t>
      </w:r>
      <w:r w:rsidR="00B5587E">
        <w:t>главы муниципального образования</w:t>
      </w:r>
      <w:r w:rsidR="00B5587E" w:rsidRPr="004A7C96">
        <w:t xml:space="preserve"> </w:t>
      </w:r>
      <w:r w:rsidR="00B5587E">
        <w:t xml:space="preserve">«Натырбовское сельское поселение» </w:t>
      </w:r>
      <w:r w:rsidRPr="00DD40C9">
        <w:t>№ 53 от 25.12.2017 года</w:t>
      </w:r>
      <w:r w:rsidR="00B5587E">
        <w:t>.</w:t>
      </w:r>
    </w:p>
    <w:p w:rsidR="00B5587E" w:rsidRDefault="00B5587E" w:rsidP="00B5587E">
      <w:pPr>
        <w:pStyle w:val="consplusnonformat0"/>
      </w:pPr>
    </w:p>
    <w:p w:rsidR="00B5587E" w:rsidRDefault="00B5587E" w:rsidP="00B5587E">
      <w:pPr>
        <w:pStyle w:val="consplusnonformat0"/>
        <w:jc w:val="center"/>
      </w:pPr>
      <w:r>
        <w:rPr>
          <w:rStyle w:val="ad"/>
        </w:rPr>
        <w:t>Первоначальная оценка эффективности реализации</w:t>
      </w:r>
    </w:p>
    <w:p w:rsidR="007D286E" w:rsidRDefault="007D286E" w:rsidP="000718C3">
      <w:pPr>
        <w:jc w:val="both"/>
        <w:rPr>
          <w:b/>
        </w:rPr>
      </w:pPr>
      <w:r w:rsidRPr="000718C3">
        <w:rPr>
          <w:b/>
        </w:rPr>
        <w:t>Муниципальн</w:t>
      </w:r>
      <w:r w:rsidR="000718C3" w:rsidRPr="000718C3">
        <w:rPr>
          <w:b/>
        </w:rPr>
        <w:t>ой</w:t>
      </w:r>
      <w:r w:rsidRPr="000718C3">
        <w:rPr>
          <w:b/>
        </w:rPr>
        <w:t xml:space="preserve"> программ</w:t>
      </w:r>
      <w:r w:rsidR="000718C3" w:rsidRPr="000718C3">
        <w:rPr>
          <w:b/>
        </w:rPr>
        <w:t xml:space="preserve">ы </w:t>
      </w:r>
      <w:r w:rsidRPr="000718C3">
        <w:rPr>
          <w:b/>
        </w:rPr>
        <w:t xml:space="preserve">«Повышение </w:t>
      </w:r>
      <w:r w:rsidRPr="000718C3">
        <w:rPr>
          <w:b/>
          <w:bCs/>
        </w:rPr>
        <w:t xml:space="preserve">безопасности дорожного движения </w:t>
      </w:r>
      <w:r w:rsidRPr="000718C3">
        <w:rPr>
          <w:b/>
        </w:rPr>
        <w:t xml:space="preserve">в «Натырбовское сельское поселение» за  </w:t>
      </w:r>
      <w:r w:rsidRPr="000718C3">
        <w:rPr>
          <w:b/>
          <w:bCs/>
        </w:rPr>
        <w:t>201</w:t>
      </w:r>
      <w:r w:rsidR="00DD40C9">
        <w:rPr>
          <w:b/>
          <w:bCs/>
        </w:rPr>
        <w:t>8</w:t>
      </w:r>
      <w:r w:rsidRPr="000718C3">
        <w:rPr>
          <w:b/>
        </w:rPr>
        <w:t xml:space="preserve"> год» </w:t>
      </w:r>
    </w:p>
    <w:p w:rsidR="000718C3" w:rsidRPr="000718C3" w:rsidRDefault="000718C3" w:rsidP="000718C3">
      <w:pPr>
        <w:jc w:val="both"/>
        <w:rPr>
          <w:b/>
        </w:rPr>
      </w:pPr>
    </w:p>
    <w:p w:rsidR="007D286E" w:rsidRPr="000718C3" w:rsidRDefault="000718C3" w:rsidP="00407FAE">
      <w:r>
        <w:rPr>
          <w:b/>
        </w:rPr>
        <w:t xml:space="preserve"> </w:t>
      </w:r>
      <w:r w:rsidR="007D286E" w:rsidRPr="000718C3">
        <w:t>Цели Программы:</w:t>
      </w:r>
    </w:p>
    <w:p w:rsidR="007D286E" w:rsidRDefault="007D286E" w:rsidP="00407FAE">
      <w:pPr>
        <w:rPr>
          <w:szCs w:val="28"/>
        </w:rPr>
      </w:pPr>
      <w:r>
        <w:rPr>
          <w:szCs w:val="28"/>
        </w:rPr>
        <w:t xml:space="preserve">Основной целью Программы является сокращение количества лиц, погибших в результате ДТП, и количества ДТП с пострадавшими </w:t>
      </w:r>
      <w:r w:rsidR="00407FAE">
        <w:rPr>
          <w:szCs w:val="28"/>
        </w:rPr>
        <w:t xml:space="preserve">в </w:t>
      </w:r>
      <w:r>
        <w:rPr>
          <w:szCs w:val="28"/>
        </w:rPr>
        <w:t>201</w:t>
      </w:r>
      <w:r w:rsidR="00DD40C9">
        <w:rPr>
          <w:szCs w:val="28"/>
        </w:rPr>
        <w:t>8</w:t>
      </w:r>
      <w:r>
        <w:rPr>
          <w:szCs w:val="28"/>
        </w:rPr>
        <w:t xml:space="preserve"> году. Это позволит снизить показатели аварийности и, следовательно, уменьшить социальную остроту проблемы.</w:t>
      </w:r>
    </w:p>
    <w:p w:rsidR="007D286E" w:rsidRDefault="007D286E" w:rsidP="00407FAE">
      <w:pPr>
        <w:rPr>
          <w:szCs w:val="28"/>
        </w:rPr>
      </w:pPr>
      <w:r>
        <w:rPr>
          <w:szCs w:val="28"/>
        </w:rPr>
        <w:t>Условиями достижения целей Программы является решение следующих задач:</w:t>
      </w:r>
    </w:p>
    <w:p w:rsidR="007D286E" w:rsidRDefault="007D286E" w:rsidP="00407FAE">
      <w:pPr>
        <w:rPr>
          <w:szCs w:val="28"/>
        </w:rPr>
      </w:pPr>
      <w:r>
        <w:rPr>
          <w:szCs w:val="28"/>
        </w:rPr>
        <w:t>-предупреждение опасного поведения участников дорожного движения и профилактика ДТП;</w:t>
      </w:r>
    </w:p>
    <w:p w:rsidR="007D286E" w:rsidRDefault="007D286E" w:rsidP="00407FAE">
      <w:pPr>
        <w:rPr>
          <w:szCs w:val="28"/>
        </w:rPr>
      </w:pPr>
      <w:r>
        <w:rPr>
          <w:szCs w:val="28"/>
        </w:rPr>
        <w:t>-совершенствование контрольно-надзорной деятельности в сфере обеспечения безопасности дорожного движения;</w:t>
      </w:r>
    </w:p>
    <w:p w:rsidR="007D286E" w:rsidRDefault="007D286E" w:rsidP="00407FAE">
      <w:pPr>
        <w:rPr>
          <w:szCs w:val="28"/>
        </w:rPr>
      </w:pPr>
      <w:r>
        <w:rPr>
          <w:szCs w:val="28"/>
        </w:rPr>
        <w:t>-совершенствование организации движения транспорта и пешеходов в поселении.</w:t>
      </w:r>
    </w:p>
    <w:p w:rsidR="007D286E" w:rsidRDefault="007D286E" w:rsidP="00407FAE">
      <w:pPr>
        <w:rPr>
          <w:szCs w:val="28"/>
        </w:rPr>
      </w:pPr>
      <w:r>
        <w:rPr>
          <w:szCs w:val="28"/>
        </w:rPr>
        <w:t xml:space="preserve">       Предусматривается реализация таких мероприятий, как:</w:t>
      </w:r>
    </w:p>
    <w:p w:rsidR="007D286E" w:rsidRDefault="007D286E" w:rsidP="00407FAE">
      <w:pPr>
        <w:rPr>
          <w:szCs w:val="28"/>
        </w:rPr>
      </w:pPr>
      <w:r>
        <w:rPr>
          <w:szCs w:val="28"/>
        </w:rPr>
        <w:t>-продолжение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7D286E" w:rsidRDefault="007D286E" w:rsidP="00407FAE">
      <w:pPr>
        <w:rPr>
          <w:szCs w:val="28"/>
        </w:rPr>
      </w:pPr>
      <w:r>
        <w:rPr>
          <w:szCs w:val="28"/>
        </w:rPr>
        <w:t>-совершенствование работы по профилактике и сокращению детского дорожно-транспортного травматизма.</w:t>
      </w:r>
    </w:p>
    <w:p w:rsidR="007D286E" w:rsidRPr="00F367AE" w:rsidRDefault="007D286E" w:rsidP="00407FAE"/>
    <w:p w:rsidR="007D286E" w:rsidRPr="00F367AE" w:rsidRDefault="007D286E" w:rsidP="000718C3">
      <w:pPr>
        <w:pStyle w:val="2"/>
        <w:spacing w:after="0" w:line="240" w:lineRule="auto"/>
        <w:jc w:val="both"/>
        <w:outlineLvl w:val="0"/>
        <w:rPr>
          <w:sz w:val="24"/>
          <w:szCs w:val="24"/>
        </w:rPr>
      </w:pPr>
      <w:r w:rsidRPr="00F367AE">
        <w:rPr>
          <w:sz w:val="24"/>
          <w:szCs w:val="24"/>
        </w:rPr>
        <w:t>Задачи Программы:</w:t>
      </w:r>
    </w:p>
    <w:p w:rsidR="007D286E" w:rsidRPr="00F367AE" w:rsidRDefault="007D286E" w:rsidP="000718C3">
      <w:pPr>
        <w:shd w:val="clear" w:color="auto" w:fill="FFFFFF"/>
        <w:spacing w:before="317"/>
        <w:ind w:left="24" w:right="10"/>
        <w:jc w:val="both"/>
      </w:pPr>
      <w:r w:rsidRPr="00F367AE">
        <w:rPr>
          <w:color w:val="000000"/>
        </w:rPr>
        <w:t>- создание системы профилактических мер, направленных на формирование у участни</w:t>
      </w:r>
      <w:r w:rsidRPr="00F367AE">
        <w:rPr>
          <w:color w:val="000000"/>
          <w:spacing w:val="-3"/>
        </w:rPr>
        <w:t>ков дорожного движения законопослушного поведения;</w:t>
      </w:r>
    </w:p>
    <w:p w:rsidR="007D286E" w:rsidRPr="00F367AE" w:rsidRDefault="007D286E" w:rsidP="007D286E">
      <w:pPr>
        <w:shd w:val="clear" w:color="auto" w:fill="FFFFFF"/>
        <w:tabs>
          <w:tab w:val="left" w:pos="2299"/>
          <w:tab w:val="left" w:pos="4243"/>
        </w:tabs>
        <w:spacing w:line="322" w:lineRule="exact"/>
        <w:ind w:left="14"/>
        <w:jc w:val="both"/>
        <w:rPr>
          <w:color w:val="000000"/>
          <w:spacing w:val="-2"/>
        </w:rPr>
      </w:pPr>
      <w:r w:rsidRPr="00F367AE">
        <w:rPr>
          <w:color w:val="000000"/>
          <w:spacing w:val="2"/>
        </w:rPr>
        <w:t>- совершенствование системы мер по преду</w:t>
      </w:r>
      <w:r w:rsidRPr="00F367AE">
        <w:rPr>
          <w:color w:val="000000"/>
          <w:spacing w:val="-5"/>
        </w:rPr>
        <w:t>преждению детского дорожно-</w:t>
      </w:r>
      <w:r w:rsidRPr="00F367AE">
        <w:rPr>
          <w:color w:val="000000"/>
          <w:spacing w:val="-2"/>
        </w:rPr>
        <w:t xml:space="preserve">транспортного травматизма; </w:t>
      </w:r>
    </w:p>
    <w:p w:rsidR="007D286E" w:rsidRPr="00F367AE" w:rsidRDefault="007D286E" w:rsidP="007D286E">
      <w:pPr>
        <w:shd w:val="clear" w:color="auto" w:fill="FFFFFF"/>
        <w:tabs>
          <w:tab w:val="left" w:pos="2299"/>
          <w:tab w:val="left" w:pos="4243"/>
        </w:tabs>
        <w:spacing w:line="322" w:lineRule="exact"/>
        <w:ind w:left="14"/>
        <w:jc w:val="both"/>
      </w:pPr>
      <w:r w:rsidRPr="00F367AE">
        <w:rPr>
          <w:color w:val="000000"/>
          <w:spacing w:val="-2"/>
        </w:rPr>
        <w:t xml:space="preserve">- </w:t>
      </w:r>
      <w:r w:rsidRPr="00F367AE">
        <w:rPr>
          <w:color w:val="000000"/>
          <w:spacing w:val="-1"/>
        </w:rPr>
        <w:t>совершенствование организации движения транспортных средств и пешеходов в результате проведения организационно-планировочных мер;</w:t>
      </w:r>
    </w:p>
    <w:p w:rsidR="007D286E" w:rsidRDefault="007D286E" w:rsidP="007D286E">
      <w:pPr>
        <w:shd w:val="clear" w:color="auto" w:fill="FFFFFF"/>
        <w:spacing w:line="322" w:lineRule="exact"/>
        <w:ind w:left="24" w:right="14"/>
        <w:jc w:val="both"/>
        <w:rPr>
          <w:color w:val="000000"/>
          <w:spacing w:val="2"/>
        </w:rPr>
      </w:pPr>
      <w:r w:rsidRPr="00F367AE">
        <w:rPr>
          <w:color w:val="000000"/>
          <w:spacing w:val="2"/>
        </w:rPr>
        <w:t>- Снижение количества дорожно-транспортных происшествий с участием пешеходов</w:t>
      </w:r>
      <w:r w:rsidR="000718C3">
        <w:rPr>
          <w:color w:val="000000"/>
          <w:spacing w:val="2"/>
        </w:rPr>
        <w:t>.</w:t>
      </w:r>
    </w:p>
    <w:p w:rsidR="000718C3" w:rsidRPr="00F367AE" w:rsidRDefault="000718C3" w:rsidP="007D286E">
      <w:pPr>
        <w:shd w:val="clear" w:color="auto" w:fill="FFFFFF"/>
        <w:spacing w:line="322" w:lineRule="exact"/>
        <w:ind w:left="24" w:right="14"/>
        <w:jc w:val="both"/>
        <w:rPr>
          <w:color w:val="000000"/>
          <w:spacing w:val="-2"/>
        </w:rPr>
      </w:pPr>
    </w:p>
    <w:p w:rsidR="000718C3" w:rsidRDefault="007D286E" w:rsidP="000718C3">
      <w:pPr>
        <w:shd w:val="clear" w:color="auto" w:fill="FFFFFF"/>
        <w:jc w:val="both"/>
        <w:rPr>
          <w:color w:val="000000"/>
        </w:rPr>
      </w:pPr>
      <w:r w:rsidRPr="000718C3">
        <w:rPr>
          <w:color w:val="000000"/>
        </w:rPr>
        <w:t>Ожидаемый результат</w:t>
      </w:r>
      <w:r w:rsidRPr="00F367AE">
        <w:rPr>
          <w:color w:val="000000"/>
        </w:rPr>
        <w:t xml:space="preserve"> реализации программы</w:t>
      </w:r>
      <w:r w:rsidR="000718C3">
        <w:rPr>
          <w:color w:val="000000"/>
        </w:rPr>
        <w:t>:</w:t>
      </w:r>
    </w:p>
    <w:p w:rsidR="007D286E" w:rsidRPr="00F367AE" w:rsidRDefault="007D286E" w:rsidP="000718C3">
      <w:pPr>
        <w:shd w:val="clear" w:color="auto" w:fill="FFFFFF"/>
        <w:jc w:val="both"/>
      </w:pPr>
      <w:r w:rsidRPr="00F367AE">
        <w:rPr>
          <w:color w:val="000000"/>
        </w:rPr>
        <w:t xml:space="preserve"> – предотвращение ДТП, в том числе с участием пешеходов, на улично-дорожной сети населенных пунктов.</w:t>
      </w:r>
    </w:p>
    <w:p w:rsidR="000718C3" w:rsidRDefault="000718C3" w:rsidP="000718C3">
      <w:pPr>
        <w:shd w:val="clear" w:color="auto" w:fill="FFFFFF"/>
        <w:ind w:firstLine="709"/>
        <w:rPr>
          <w:color w:val="000000"/>
        </w:rPr>
      </w:pPr>
    </w:p>
    <w:p w:rsidR="007D286E" w:rsidRPr="00F367AE" w:rsidRDefault="000718C3" w:rsidP="000718C3">
      <w:pPr>
        <w:shd w:val="clear" w:color="auto" w:fill="FFFFFF"/>
      </w:pPr>
      <w:r>
        <w:rPr>
          <w:color w:val="000000"/>
        </w:rPr>
        <w:lastRenderedPageBreak/>
        <w:t xml:space="preserve">   - с</w:t>
      </w:r>
      <w:r w:rsidR="007D286E" w:rsidRPr="00F367AE">
        <w:rPr>
          <w:color w:val="000000"/>
        </w:rPr>
        <w:t xml:space="preserve">овременное представление </w:t>
      </w:r>
      <w:r>
        <w:rPr>
          <w:color w:val="000000"/>
        </w:rPr>
        <w:t xml:space="preserve"> п</w:t>
      </w:r>
      <w:r w:rsidR="007D286E" w:rsidRPr="00F367AE">
        <w:rPr>
          <w:color w:val="000000"/>
        </w:rPr>
        <w:t>роцесса дорожного движения и достижение наибольшего эффекта при выявлении причин ДТП возможно с учетом выявления взаимосвязи между всеми элементами системы «человек-автомобиль-дорога-среда».</w:t>
      </w:r>
    </w:p>
    <w:p w:rsidR="007D286E" w:rsidRPr="00F367AE" w:rsidRDefault="007D286E" w:rsidP="007D286E">
      <w:pPr>
        <w:shd w:val="clear" w:color="auto" w:fill="FFFFFF"/>
        <w:ind w:firstLine="709"/>
        <w:jc w:val="both"/>
      </w:pPr>
      <w:r w:rsidRPr="00F367AE">
        <w:rPr>
          <w:color w:val="000000"/>
        </w:rPr>
        <w:t>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движения.</w:t>
      </w:r>
    </w:p>
    <w:p w:rsidR="007D286E" w:rsidRPr="00F367AE" w:rsidRDefault="007D286E" w:rsidP="007D286E">
      <w:pPr>
        <w:shd w:val="clear" w:color="auto" w:fill="FFFFFF"/>
        <w:ind w:firstLine="709"/>
        <w:jc w:val="both"/>
      </w:pPr>
      <w:r w:rsidRPr="00F367AE">
        <w:rPr>
          <w:color w:val="000000"/>
        </w:rPr>
        <w:t xml:space="preserve">Основными задачами мероприятий этой Программы являются применение наиболее эффективных методов пропаганды безопасности дорожного движения с учетом дифференцированной </w:t>
      </w:r>
      <w:proofErr w:type="gramStart"/>
      <w:r w:rsidRPr="00F367AE">
        <w:rPr>
          <w:color w:val="000000"/>
        </w:rPr>
        <w:t>структуры мотивации поведения различных групп участников дорожного движения</w:t>
      </w:r>
      <w:proofErr w:type="gramEnd"/>
      <w:r w:rsidRPr="00F367AE">
        <w:rPr>
          <w:color w:val="000000"/>
        </w:rPr>
        <w:t>. Будет осуществлен переход от стандартных малоэффективных методов пропаганды таких, как нравоучение и устрашение, к формам, учитывающим выделение целевых групп, их мотивацию, средства активизации, определение наиболее важных компонентов воздействия, оценку эффективности сре</w:t>
      </w:r>
      <w:proofErr w:type="gramStart"/>
      <w:r w:rsidRPr="00F367AE">
        <w:rPr>
          <w:color w:val="000000"/>
        </w:rPr>
        <w:t>дств пр</w:t>
      </w:r>
      <w:proofErr w:type="gramEnd"/>
      <w:r w:rsidRPr="00F367AE">
        <w:rPr>
          <w:color w:val="000000"/>
        </w:rPr>
        <w:t>опаганды.</w:t>
      </w:r>
    </w:p>
    <w:p w:rsidR="007D286E" w:rsidRPr="00F367AE" w:rsidRDefault="007D286E" w:rsidP="007D286E">
      <w:pPr>
        <w:shd w:val="clear" w:color="auto" w:fill="FFFFFF"/>
        <w:ind w:firstLine="709"/>
        <w:jc w:val="both"/>
      </w:pPr>
      <w:r w:rsidRPr="00F367AE">
        <w:rPr>
          <w:color w:val="000000"/>
        </w:rPr>
        <w:t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движения. Содержательная научно-популярная информация о новых решениях, обеспечивающих сокращение времени поездки, повышение удобства и комфортабельности, повышение безопасности будет создавать готовность общества к принятию предложенных мероприятий.</w:t>
      </w:r>
    </w:p>
    <w:p w:rsidR="007D286E" w:rsidRPr="00F367AE" w:rsidRDefault="007D286E" w:rsidP="007D286E">
      <w:pPr>
        <w:shd w:val="clear" w:color="auto" w:fill="FFFFFF"/>
        <w:ind w:firstLine="709"/>
        <w:jc w:val="both"/>
      </w:pPr>
      <w:r w:rsidRPr="00F367AE">
        <w:rPr>
          <w:color w:val="000000"/>
        </w:rPr>
        <w:t>Особое значение придается воспитанию детей безопасному поведению на улицах и дорогах.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</w:t>
      </w:r>
    </w:p>
    <w:p w:rsidR="007D286E" w:rsidRPr="00F367AE" w:rsidRDefault="007D286E" w:rsidP="007D286E">
      <w:pPr>
        <w:shd w:val="clear" w:color="auto" w:fill="FFFFFF"/>
        <w:ind w:firstLine="709"/>
        <w:jc w:val="both"/>
      </w:pPr>
      <w:r w:rsidRPr="00F367AE">
        <w:rPr>
          <w:color w:val="000000"/>
        </w:rPr>
        <w:t>В процессе выполнения мероприятий этой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</w:t>
      </w:r>
    </w:p>
    <w:p w:rsidR="007D286E" w:rsidRDefault="007D286E" w:rsidP="007D286E">
      <w:pPr>
        <w:shd w:val="clear" w:color="auto" w:fill="FFFFFF"/>
        <w:ind w:firstLine="709"/>
        <w:jc w:val="both"/>
        <w:rPr>
          <w:color w:val="000000"/>
        </w:rPr>
      </w:pPr>
      <w:r w:rsidRPr="00F367AE">
        <w:rPr>
          <w:color w:val="000000"/>
        </w:rPr>
        <w:t xml:space="preserve">Основой деятельности по повышению безопасности дорожного движения на автомобильных дорогах муниципального значения является выявление потенциально опасных мест, которые еще не проявили себя через дорожно-транспортные происшествия. Актуальность этого направления обеспечения безопасности дорожного движения подтверждается некоторыми данными о транспортно-эксплуатационных характеристиках автомобильных дорог: практически вся улично-дорожная сеть муниципального значения на территории </w:t>
      </w:r>
      <w:r w:rsidR="00407FAE">
        <w:rPr>
          <w:color w:val="000000"/>
        </w:rPr>
        <w:t xml:space="preserve">«Натырбовское сельское поселение» </w:t>
      </w:r>
      <w:r w:rsidRPr="00F367AE">
        <w:rPr>
          <w:color w:val="000000"/>
        </w:rPr>
        <w:t xml:space="preserve"> требуют реконструкции; усиления дорожного покрытия. С учетом этого в Программе предусмотрено проведение технической диагностики и оценки </w:t>
      </w:r>
      <w:proofErr w:type="gramStart"/>
      <w:r w:rsidRPr="00F367AE">
        <w:rPr>
          <w:color w:val="000000"/>
        </w:rPr>
        <w:t>состояния</w:t>
      </w:r>
      <w:proofErr w:type="gramEnd"/>
      <w:r w:rsidRPr="00F367AE">
        <w:rPr>
          <w:color w:val="000000"/>
        </w:rPr>
        <w:t xml:space="preserve"> автомобильных дорог.</w:t>
      </w:r>
    </w:p>
    <w:p w:rsidR="00362D2F" w:rsidRPr="00F367AE" w:rsidRDefault="00362D2F" w:rsidP="007D286E">
      <w:pPr>
        <w:shd w:val="clear" w:color="auto" w:fill="FFFFFF"/>
        <w:ind w:firstLine="709"/>
        <w:jc w:val="both"/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651143" w:rsidRDefault="00651143" w:rsidP="00362D2F">
      <w:pPr>
        <w:ind w:firstLine="709"/>
        <w:jc w:val="both"/>
        <w:rPr>
          <w:b/>
        </w:rPr>
      </w:pPr>
    </w:p>
    <w:p w:rsidR="00362D2F" w:rsidRPr="00D44651" w:rsidRDefault="00362D2F" w:rsidP="00362D2F">
      <w:pPr>
        <w:ind w:firstLine="709"/>
        <w:jc w:val="both"/>
        <w:rPr>
          <w:b/>
        </w:rPr>
      </w:pPr>
      <w:r w:rsidRPr="00D44651">
        <w:rPr>
          <w:b/>
        </w:rPr>
        <w:lastRenderedPageBreak/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9B36F7" w:rsidRPr="009B36F7" w:rsidRDefault="009B36F7" w:rsidP="009B36F7">
      <w:pPr>
        <w:jc w:val="center"/>
        <w:rPr>
          <w:sz w:val="28"/>
          <w:szCs w:val="28"/>
        </w:rPr>
      </w:pPr>
    </w:p>
    <w:tbl>
      <w:tblPr>
        <w:tblW w:w="5824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73"/>
        <w:gridCol w:w="851"/>
        <w:gridCol w:w="1414"/>
        <w:gridCol w:w="991"/>
        <w:gridCol w:w="995"/>
        <w:gridCol w:w="1417"/>
        <w:gridCol w:w="2833"/>
      </w:tblGrid>
      <w:tr w:rsidR="009B36F7" w:rsidTr="00DD40C9"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line="276" w:lineRule="auto"/>
              <w:jc w:val="center"/>
            </w:pPr>
            <w:r w:rsidRPr="00362D2F">
              <w:rPr>
                <w:sz w:val="22"/>
                <w:szCs w:val="22"/>
              </w:rPr>
              <w:t>№</w:t>
            </w:r>
          </w:p>
          <w:p w:rsidR="009B36F7" w:rsidRPr="00362D2F" w:rsidRDefault="009B36F7">
            <w:pPr>
              <w:spacing w:after="200" w:line="276" w:lineRule="auto"/>
              <w:jc w:val="center"/>
            </w:pPr>
            <w:r w:rsidRPr="00362D2F">
              <w:rPr>
                <w:sz w:val="22"/>
                <w:szCs w:val="22"/>
              </w:rPr>
              <w:t>п\</w:t>
            </w:r>
            <w:proofErr w:type="gramStart"/>
            <w:r w:rsidRPr="00362D2F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  <w:jc w:val="center"/>
            </w:pPr>
            <w:r w:rsidRPr="00362D2F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9B36F7">
            <w:pPr>
              <w:spacing w:line="276" w:lineRule="auto"/>
            </w:pPr>
            <w:r w:rsidRPr="00362D2F">
              <w:rPr>
                <w:sz w:val="22"/>
                <w:szCs w:val="22"/>
              </w:rPr>
              <w:t xml:space="preserve">Сроки </w:t>
            </w:r>
          </w:p>
          <w:p w:rsidR="009B36F7" w:rsidRPr="00362D2F" w:rsidRDefault="009B36F7">
            <w:pPr>
              <w:spacing w:line="276" w:lineRule="auto"/>
            </w:pPr>
            <w:r w:rsidRPr="00362D2F">
              <w:rPr>
                <w:sz w:val="22"/>
                <w:szCs w:val="22"/>
              </w:rPr>
              <w:t>Исполнения</w:t>
            </w:r>
          </w:p>
          <w:p w:rsidR="009B36F7" w:rsidRPr="00362D2F" w:rsidRDefault="009B36F7">
            <w:pPr>
              <w:spacing w:line="276" w:lineRule="auto"/>
            </w:pPr>
          </w:p>
          <w:p w:rsidR="009B36F7" w:rsidRPr="00362D2F" w:rsidRDefault="009B36F7" w:rsidP="00DD40C9">
            <w:pPr>
              <w:spacing w:after="200" w:line="276" w:lineRule="auto"/>
            </w:pPr>
            <w:r w:rsidRPr="00362D2F">
              <w:rPr>
                <w:sz w:val="22"/>
                <w:szCs w:val="22"/>
              </w:rPr>
              <w:t>201</w:t>
            </w:r>
            <w:r w:rsidR="00DD40C9">
              <w:rPr>
                <w:sz w:val="22"/>
                <w:szCs w:val="22"/>
              </w:rPr>
              <w:t>8</w:t>
            </w:r>
          </w:p>
        </w:tc>
        <w:tc>
          <w:tcPr>
            <w:tcW w:w="1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  <w:jc w:val="center"/>
            </w:pPr>
            <w:r w:rsidRPr="00362D2F">
              <w:rPr>
                <w:sz w:val="22"/>
                <w:szCs w:val="22"/>
              </w:rPr>
              <w:t>Источники и объемы финансирования</w:t>
            </w:r>
            <w:proofErr w:type="gramStart"/>
            <w:r w:rsidRPr="00362D2F">
              <w:rPr>
                <w:sz w:val="22"/>
                <w:szCs w:val="22"/>
              </w:rPr>
              <w:t>,(</w:t>
            </w:r>
            <w:proofErr w:type="gramEnd"/>
            <w:r w:rsidRPr="00362D2F">
              <w:rPr>
                <w:sz w:val="22"/>
                <w:szCs w:val="22"/>
              </w:rPr>
              <w:t>денежные средства заложены в бюджете ведомства, указанного первым в графе исполнителя)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362D2F">
            <w:pPr>
              <w:spacing w:after="200" w:line="276" w:lineRule="auto"/>
            </w:pPr>
            <w:r w:rsidRPr="00362D2F">
              <w:rPr>
                <w:sz w:val="22"/>
                <w:szCs w:val="22"/>
              </w:rPr>
              <w:t>Выполненные мероприятия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  <w:jc w:val="center"/>
            </w:pPr>
            <w:r w:rsidRPr="00362D2F">
              <w:rPr>
                <w:sz w:val="22"/>
                <w:szCs w:val="22"/>
              </w:rPr>
              <w:t>Параметры эффективности</w:t>
            </w:r>
          </w:p>
        </w:tc>
      </w:tr>
      <w:tr w:rsidR="009B36F7" w:rsidTr="00DD40C9">
        <w:trPr>
          <w:trHeight w:val="390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9B36F7" w:rsidRDefault="009B36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B36F7">
              <w:rPr>
                <w:sz w:val="20"/>
                <w:szCs w:val="20"/>
              </w:rPr>
              <w:t>Федеральный бюджет</w:t>
            </w:r>
          </w:p>
          <w:p w:rsidR="009B36F7" w:rsidRPr="009B36F7" w:rsidRDefault="009B36F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9B36F7" w:rsidRDefault="009B36F7">
            <w:pPr>
              <w:spacing w:line="276" w:lineRule="auto"/>
              <w:rPr>
                <w:sz w:val="20"/>
                <w:szCs w:val="20"/>
              </w:rPr>
            </w:pPr>
            <w:r w:rsidRPr="009B36F7">
              <w:rPr>
                <w:sz w:val="20"/>
                <w:szCs w:val="20"/>
              </w:rPr>
              <w:t>Местный бюджет</w:t>
            </w:r>
          </w:p>
          <w:p w:rsidR="009B36F7" w:rsidRPr="009B36F7" w:rsidRDefault="009B36F7">
            <w:pPr>
              <w:spacing w:line="276" w:lineRule="auto"/>
              <w:rPr>
                <w:sz w:val="20"/>
                <w:szCs w:val="20"/>
              </w:rPr>
            </w:pPr>
            <w:r w:rsidRPr="009B36F7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9B36F7">
              <w:rPr>
                <w:sz w:val="20"/>
                <w:szCs w:val="20"/>
              </w:rPr>
              <w:t>тыс</w:t>
            </w:r>
            <w:proofErr w:type="spellEnd"/>
            <w:proofErr w:type="gramEnd"/>
            <w:r w:rsidRPr="009B36F7">
              <w:rPr>
                <w:sz w:val="20"/>
                <w:szCs w:val="20"/>
              </w:rPr>
              <w:t xml:space="preserve"> рублей)</w:t>
            </w:r>
          </w:p>
          <w:p w:rsidR="009B36F7" w:rsidRPr="009B36F7" w:rsidRDefault="009B36F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9B36F7" w:rsidRDefault="009B36F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B36F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</w:tr>
      <w:tr w:rsidR="009B36F7" w:rsidTr="00DD40C9">
        <w:trPr>
          <w:trHeight w:val="377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362D2F" w:rsidP="0099705B">
            <w:pPr>
              <w:spacing w:after="200" w:line="276" w:lineRule="auto"/>
              <w:jc w:val="center"/>
            </w:pPr>
            <w:r>
              <w:t>2</w:t>
            </w:r>
            <w:r w:rsidR="0099705B">
              <w:t>472580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9B36F7">
            <w:pPr>
              <w:spacing w:after="200" w:line="276" w:lineRule="auto"/>
            </w:pPr>
            <w: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</w:tr>
      <w:tr w:rsidR="009B36F7" w:rsidTr="00651143">
        <w:trPr>
          <w:trHeight w:val="36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9B36F7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9B36F7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9B36F7">
            <w:pPr>
              <w:spacing w:after="200" w:line="276" w:lineRule="auto"/>
            </w:pPr>
            <w:r>
              <w:t>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9B36F7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9B36F7">
            <w:pPr>
              <w:spacing w:after="200" w:line="276" w:lineRule="auto"/>
              <w:jc w:val="center"/>
            </w:pPr>
            <w:r>
              <w:t>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9B36F7">
            <w:pPr>
              <w:spacing w:after="200" w:line="276" w:lineRule="auto"/>
              <w:jc w:val="center"/>
            </w:pPr>
            <w:r>
              <w:t>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9B36F7">
            <w:pPr>
              <w:spacing w:after="200" w:line="276" w:lineRule="auto"/>
              <w:jc w:val="center"/>
            </w:pPr>
            <w:r>
              <w:t>8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9B36F7">
            <w:pPr>
              <w:spacing w:after="200" w:line="276" w:lineRule="auto"/>
              <w:jc w:val="center"/>
            </w:pPr>
            <w:r>
              <w:t>9</w:t>
            </w:r>
          </w:p>
        </w:tc>
      </w:tr>
      <w:tr w:rsidR="009B36F7" w:rsidRPr="00362D2F" w:rsidTr="00651143">
        <w:trPr>
          <w:trHeight w:val="2243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  <w:jc w:val="center"/>
            </w:pPr>
            <w:r w:rsidRPr="00362D2F">
              <w:rPr>
                <w:sz w:val="22"/>
                <w:szCs w:val="22"/>
              </w:rP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</w:pPr>
            <w:r w:rsidRPr="00362D2F">
              <w:rPr>
                <w:sz w:val="22"/>
                <w:szCs w:val="22"/>
              </w:rPr>
              <w:t>Установка дорожных знаков в соответствии со схемами дислокации дорожных знаков в населенных пунктах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 w:rsidP="00DD40C9">
            <w:pPr>
              <w:spacing w:after="200" w:line="276" w:lineRule="auto"/>
            </w:pPr>
            <w:r w:rsidRPr="00362D2F">
              <w:rPr>
                <w:sz w:val="22"/>
                <w:szCs w:val="22"/>
              </w:rPr>
              <w:t>201</w:t>
            </w:r>
            <w:r w:rsidR="00DD40C9">
              <w:rPr>
                <w:sz w:val="22"/>
                <w:szCs w:val="22"/>
              </w:rPr>
              <w:t>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  <w:jc w:val="center"/>
            </w:pPr>
            <w:r w:rsidRPr="00362D2F">
              <w:rPr>
                <w:sz w:val="22"/>
                <w:szCs w:val="22"/>
              </w:rPr>
              <w:t>100000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9B36F7">
            <w:pPr>
              <w:spacing w:after="200" w:line="276" w:lineRule="auto"/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9B36F7">
            <w:pPr>
              <w:spacing w:after="200" w:line="276" w:lineRule="auto"/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721251" w:rsidP="001C7C8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4,6%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9B36F7">
            <w:pPr>
              <w:spacing w:line="276" w:lineRule="auto"/>
            </w:pPr>
            <w:r w:rsidRPr="00362D2F">
              <w:rPr>
                <w:sz w:val="22"/>
                <w:szCs w:val="22"/>
              </w:rPr>
              <w:t>Повышение безопасности дорожного движения</w:t>
            </w:r>
          </w:p>
          <w:p w:rsidR="009B36F7" w:rsidRPr="00362D2F" w:rsidRDefault="009B36F7" w:rsidP="009B36F7">
            <w:pPr>
              <w:shd w:val="clear" w:color="auto" w:fill="FFFFFF"/>
              <w:spacing w:line="276" w:lineRule="auto"/>
            </w:pPr>
            <w:r w:rsidRPr="00362D2F">
              <w:rPr>
                <w:sz w:val="22"/>
                <w:szCs w:val="22"/>
              </w:rPr>
              <w:t>Предупреждение опасного поведения </w:t>
            </w:r>
            <w:r w:rsidR="00362D2F">
              <w:rPr>
                <w:sz w:val="22"/>
                <w:szCs w:val="22"/>
              </w:rPr>
              <w:t>  участников дорожного движения</w:t>
            </w:r>
          </w:p>
        </w:tc>
      </w:tr>
      <w:tr w:rsidR="009B36F7" w:rsidRPr="00362D2F" w:rsidTr="00DD40C9">
        <w:trPr>
          <w:trHeight w:val="377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  <w:jc w:val="center"/>
            </w:pPr>
            <w:r w:rsidRPr="00362D2F">
              <w:rPr>
                <w:sz w:val="22"/>
                <w:szCs w:val="22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line="276" w:lineRule="auto"/>
            </w:pPr>
            <w:r w:rsidRPr="00362D2F">
              <w:rPr>
                <w:sz w:val="22"/>
                <w:szCs w:val="22"/>
              </w:rPr>
              <w:t xml:space="preserve">Выполнение дорожных работ, направленных на повышение безопасности дорожного движения </w:t>
            </w:r>
          </w:p>
          <w:p w:rsidR="009B36F7" w:rsidRPr="00362D2F" w:rsidRDefault="009B36F7">
            <w:pPr>
              <w:spacing w:after="200" w:line="276" w:lineRule="auto"/>
            </w:pPr>
            <w:r w:rsidRPr="00362D2F">
              <w:rPr>
                <w:sz w:val="22"/>
                <w:szCs w:val="22"/>
              </w:rPr>
              <w:t>( сезонное содержание дорог)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 w:rsidP="00DD40C9">
            <w:pPr>
              <w:spacing w:after="200" w:line="276" w:lineRule="auto"/>
            </w:pPr>
            <w:r w:rsidRPr="00362D2F">
              <w:rPr>
                <w:sz w:val="22"/>
                <w:szCs w:val="22"/>
              </w:rPr>
              <w:t>201</w:t>
            </w:r>
            <w:r w:rsidR="00DD40C9">
              <w:rPr>
                <w:sz w:val="22"/>
                <w:szCs w:val="22"/>
              </w:rPr>
              <w:t>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9705B" w:rsidP="0099705B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2162580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  <w:jc w:val="center"/>
            </w:pPr>
            <w:r w:rsidRPr="00362D2F">
              <w:rPr>
                <w:sz w:val="22"/>
                <w:szCs w:val="22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9B36F7">
            <w:pPr>
              <w:spacing w:after="200" w:line="276" w:lineRule="auto"/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99705B" w:rsidP="001C7C8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43,4</w:t>
            </w:r>
            <w:r w:rsidR="00721251">
              <w:rPr>
                <w:sz w:val="22"/>
                <w:szCs w:val="22"/>
              </w:rPr>
              <w:t>%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line="276" w:lineRule="auto"/>
            </w:pPr>
            <w:r w:rsidRPr="00362D2F">
              <w:rPr>
                <w:sz w:val="22"/>
                <w:szCs w:val="22"/>
              </w:rPr>
              <w:t>Повышение безопасности дорожного движения;</w:t>
            </w:r>
          </w:p>
          <w:p w:rsidR="009B36F7" w:rsidRPr="00362D2F" w:rsidRDefault="009B36F7">
            <w:pPr>
              <w:shd w:val="clear" w:color="auto" w:fill="FFFFFF"/>
              <w:spacing w:line="276" w:lineRule="auto"/>
              <w:jc w:val="both"/>
            </w:pPr>
            <w:r w:rsidRPr="00362D2F">
              <w:rPr>
                <w:sz w:val="22"/>
                <w:szCs w:val="22"/>
              </w:rPr>
              <w:t>Предотвращение аварийности в населенных пунктах и на дорожно-уличной сети МО «Натырбовское сельское поселение»;</w:t>
            </w:r>
          </w:p>
          <w:p w:rsidR="009B36F7" w:rsidRPr="00362D2F" w:rsidRDefault="009B36F7">
            <w:pPr>
              <w:spacing w:after="200" w:line="276" w:lineRule="auto"/>
            </w:pPr>
            <w:r w:rsidRPr="00362D2F">
              <w:rPr>
                <w:sz w:val="22"/>
                <w:szCs w:val="22"/>
              </w:rPr>
              <w:t>- Сохранение жизни, здоровья и имущества участников дорожного движения, защита их законных интересов</w:t>
            </w:r>
          </w:p>
        </w:tc>
      </w:tr>
      <w:tr w:rsidR="009B36F7" w:rsidRPr="00362D2F" w:rsidTr="00DD40C9">
        <w:trPr>
          <w:trHeight w:val="166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line="276" w:lineRule="auto"/>
              <w:jc w:val="center"/>
            </w:pPr>
            <w:r w:rsidRPr="00362D2F">
              <w:rPr>
                <w:sz w:val="22"/>
                <w:szCs w:val="22"/>
              </w:rPr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line="276" w:lineRule="auto"/>
            </w:pPr>
            <w:r w:rsidRPr="00362D2F">
              <w:rPr>
                <w:sz w:val="22"/>
                <w:szCs w:val="22"/>
              </w:rPr>
              <w:t>Содержание и ремонт линии электроосвещения дорожной инфраструктуры местного значения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 w:rsidP="00DD40C9">
            <w:pPr>
              <w:spacing w:line="276" w:lineRule="auto"/>
            </w:pPr>
            <w:r w:rsidRPr="00362D2F">
              <w:rPr>
                <w:sz w:val="22"/>
                <w:szCs w:val="22"/>
              </w:rPr>
              <w:t>201</w:t>
            </w:r>
            <w:r w:rsidR="00DD40C9">
              <w:rPr>
                <w:sz w:val="22"/>
                <w:szCs w:val="22"/>
              </w:rPr>
              <w:t>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 w:rsidP="00362D2F">
            <w:pPr>
              <w:spacing w:line="276" w:lineRule="auto"/>
              <w:jc w:val="center"/>
            </w:pPr>
            <w:r w:rsidRPr="00362D2F">
              <w:rPr>
                <w:sz w:val="22"/>
                <w:szCs w:val="22"/>
              </w:rPr>
              <w:t>210000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line="276" w:lineRule="auto"/>
              <w:jc w:val="center"/>
            </w:pPr>
            <w:r w:rsidRPr="00362D2F">
              <w:rPr>
                <w:sz w:val="22"/>
                <w:szCs w:val="22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9B36F7">
            <w:pPr>
              <w:spacing w:after="200" w:line="276" w:lineRule="auto"/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2C1D8F" w:rsidP="002C1D8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147,6 </w:t>
            </w:r>
            <w:r w:rsidR="001C7C8D">
              <w:rPr>
                <w:sz w:val="22"/>
                <w:szCs w:val="22"/>
              </w:rPr>
              <w:t>%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Pr="00362D2F" w:rsidRDefault="009B36F7" w:rsidP="009B36F7">
            <w:r w:rsidRPr="00362D2F">
              <w:rPr>
                <w:sz w:val="22"/>
                <w:szCs w:val="22"/>
              </w:rPr>
              <w:t>Повышение безопасности дорожного движения</w:t>
            </w:r>
          </w:p>
          <w:p w:rsidR="009B36F7" w:rsidRPr="00362D2F" w:rsidRDefault="009B36F7" w:rsidP="009B36F7"/>
          <w:p w:rsidR="009B36F7" w:rsidRPr="00362D2F" w:rsidRDefault="009B36F7" w:rsidP="009B36F7"/>
        </w:tc>
      </w:tr>
      <w:tr w:rsidR="009B36F7" w:rsidRPr="00362D2F" w:rsidTr="00DD40C9">
        <w:trPr>
          <w:trHeight w:val="928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</w:pPr>
            <w:r w:rsidRPr="00362D2F">
              <w:rPr>
                <w:sz w:val="22"/>
                <w:szCs w:val="22"/>
              </w:rPr>
              <w:t xml:space="preserve">Всего затраты по программе значения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 w:rsidP="00DD40C9">
            <w:pPr>
              <w:spacing w:after="200" w:line="276" w:lineRule="auto"/>
            </w:pPr>
            <w:r w:rsidRPr="00362D2F">
              <w:rPr>
                <w:sz w:val="22"/>
                <w:szCs w:val="22"/>
              </w:rPr>
              <w:t>201</w:t>
            </w:r>
            <w:r w:rsidR="00DD40C9">
              <w:rPr>
                <w:sz w:val="22"/>
                <w:szCs w:val="22"/>
              </w:rPr>
              <w:t>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 w:rsidP="00362D2F">
            <w:pPr>
              <w:spacing w:after="200" w:line="276" w:lineRule="auto"/>
              <w:jc w:val="center"/>
            </w:pPr>
            <w:r w:rsidRPr="00362D2F">
              <w:rPr>
                <w:sz w:val="22"/>
                <w:szCs w:val="22"/>
              </w:rPr>
              <w:t>2</w:t>
            </w:r>
            <w:r w:rsidR="00362D2F">
              <w:rPr>
                <w:sz w:val="22"/>
                <w:szCs w:val="22"/>
              </w:rPr>
              <w:t>293500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  <w:jc w:val="center"/>
            </w:pPr>
            <w:r w:rsidRPr="00362D2F">
              <w:rPr>
                <w:sz w:val="22"/>
                <w:szCs w:val="22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9B36F7">
            <w:pPr>
              <w:spacing w:after="200" w:line="276" w:lineRule="auto"/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2C1D8F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78,36 %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</w:pPr>
          </w:p>
        </w:tc>
      </w:tr>
    </w:tbl>
    <w:p w:rsidR="007D286E" w:rsidRDefault="00603D5F" w:rsidP="00603D5F">
      <w:pPr>
        <w:pStyle w:val="consplustitle1"/>
        <w:jc w:val="both"/>
      </w:pPr>
      <w:r>
        <w:lastRenderedPageBreak/>
        <w:t xml:space="preserve">                             </w:t>
      </w:r>
      <w:r w:rsidR="007D286E">
        <w:t>П</w:t>
      </w:r>
      <w:r>
        <w:t>ОКАЗАТЕЛИ  О</w:t>
      </w:r>
      <w:r w:rsidR="007D286E">
        <w:t>ЦЕНКИ</w:t>
      </w:r>
      <w:r>
        <w:t xml:space="preserve"> </w:t>
      </w:r>
      <w:r w:rsidR="007D286E">
        <w:t> ЭФФЕКТИВНОСТИ</w:t>
      </w:r>
    </w:p>
    <w:p w:rsidR="007D286E" w:rsidRDefault="007D286E" w:rsidP="007D286E">
      <w:pPr>
        <w:pStyle w:val="consplustitle1"/>
        <w:jc w:val="center"/>
      </w:pPr>
      <w:r>
        <w:t>РЕАЛИЗАЦИИ   МУНИЦИПАЛЬНЫХ  ПРОГРАММ </w:t>
      </w:r>
    </w:p>
    <w:tbl>
      <w:tblPr>
        <w:tblW w:w="10632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5387"/>
        <w:gridCol w:w="2976"/>
        <w:gridCol w:w="993"/>
      </w:tblGrid>
      <w:tr w:rsidR="009B36F7" w:rsidTr="00B4323B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Показатель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Вариант оценки 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Значение</w:t>
            </w:r>
          </w:p>
        </w:tc>
      </w:tr>
      <w:tr w:rsidR="009B36F7" w:rsidTr="00B4323B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1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4</w:t>
            </w:r>
          </w:p>
        </w:tc>
      </w:tr>
      <w:tr w:rsidR="009B36F7" w:rsidTr="00B4323B">
        <w:trPr>
          <w:trHeight w:val="1005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1.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</w:pPr>
            <w:r>
              <w:t>Актуальность  на  настоящий       момент программы   в    целом и    ее    мероприятий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</w:pPr>
            <w:r>
              <w:t>соответствует</w:t>
            </w:r>
          </w:p>
          <w:p w:rsidR="007D286E" w:rsidRDefault="007D286E" w:rsidP="00681DB9">
            <w:pPr>
              <w:pStyle w:val="consplustitle1"/>
            </w:pPr>
            <w:r>
              <w:t>не соответствует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1</w:t>
            </w:r>
          </w:p>
          <w:p w:rsidR="007D286E" w:rsidRDefault="007D286E" w:rsidP="00B4323B">
            <w:pPr>
              <w:pStyle w:val="consplustitle1"/>
              <w:jc w:val="center"/>
            </w:pPr>
            <w:r>
              <w:t>  </w:t>
            </w:r>
          </w:p>
        </w:tc>
      </w:tr>
      <w:tr w:rsidR="009B36F7" w:rsidTr="00B4323B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2.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</w:pPr>
            <w:r>
              <w:t>Соответствие  количества достигнутых            и запланированных   программой     критериев оценки эффективности   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</w:pPr>
            <w:r>
              <w:t>отношение количества достигнутых к количеству  запланированных программой критериев    оценки эффективности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 </w:t>
            </w:r>
          </w:p>
          <w:p w:rsidR="007D286E" w:rsidRDefault="007D286E" w:rsidP="00681DB9">
            <w:pPr>
              <w:pStyle w:val="consplustitle1"/>
              <w:jc w:val="center"/>
            </w:pPr>
            <w:r>
              <w:t xml:space="preserve"> 1</w:t>
            </w:r>
          </w:p>
        </w:tc>
      </w:tr>
      <w:tr w:rsidR="00B4323B" w:rsidTr="00B4323B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23B" w:rsidRDefault="00B4323B" w:rsidP="00681DB9">
            <w:pPr>
              <w:pStyle w:val="consplustitle1"/>
              <w:jc w:val="center"/>
            </w:pPr>
            <w:r>
              <w:t>3.</w:t>
            </w:r>
          </w:p>
        </w:tc>
        <w:tc>
          <w:tcPr>
            <w:tcW w:w="9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B4323B" w:rsidRDefault="00B4323B" w:rsidP="00B4323B">
            <w:pPr>
              <w:pStyle w:val="consplustitle1"/>
            </w:pPr>
            <w:r>
              <w:t>Выполнение мероприятий программы:  </w:t>
            </w:r>
          </w:p>
        </w:tc>
      </w:tr>
      <w:tr w:rsidR="00B4323B" w:rsidTr="00B4323B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23B" w:rsidRDefault="00B4323B" w:rsidP="00681DB9">
            <w:pPr>
              <w:pStyle w:val="consplustitle1"/>
              <w:jc w:val="center"/>
            </w:pPr>
            <w:r>
              <w:t>3.1.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23B" w:rsidRDefault="00B4323B" w:rsidP="00681DB9">
            <w:pPr>
              <w:pStyle w:val="consplustitle1"/>
            </w:pPr>
            <w:r>
              <w:t>В отчетном году        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23B" w:rsidRDefault="00B4323B" w:rsidP="00B4323B">
            <w:pPr>
              <w:pStyle w:val="consplustitle1"/>
            </w:pPr>
            <w:r>
              <w:t xml:space="preserve">отношение выполненных мероприятий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B4323B" w:rsidRDefault="00B4323B" w:rsidP="00681DB9">
            <w:pPr>
              <w:pStyle w:val="consplustitle1"/>
              <w:jc w:val="center"/>
            </w:pPr>
            <w:r>
              <w:t>1</w:t>
            </w:r>
          </w:p>
        </w:tc>
      </w:tr>
      <w:tr w:rsidR="00B4323B" w:rsidTr="00B4323B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23B" w:rsidRDefault="00B4323B" w:rsidP="00681DB9">
            <w:pPr>
              <w:pStyle w:val="consplustitle1"/>
              <w:jc w:val="center"/>
            </w:pPr>
            <w:r>
              <w:t>4.</w:t>
            </w:r>
          </w:p>
        </w:tc>
        <w:tc>
          <w:tcPr>
            <w:tcW w:w="9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B4323B" w:rsidRDefault="00B4323B" w:rsidP="00B4323B">
            <w:pPr>
              <w:pStyle w:val="consplustitle1"/>
            </w:pPr>
            <w:r>
              <w:t>Уровень фактического объема    финансирования программы  с  начала  ее реализации </w:t>
            </w:r>
          </w:p>
        </w:tc>
      </w:tr>
      <w:tr w:rsidR="009B36F7" w:rsidTr="00B4323B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4.1.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cell0"/>
            </w:pPr>
            <w:r>
              <w:t>В целом:</w:t>
            </w:r>
          </w:p>
          <w:p w:rsidR="007D286E" w:rsidRDefault="007D286E" w:rsidP="00681DB9">
            <w:pPr>
              <w:pStyle w:val="consplustitle1"/>
            </w:pPr>
            <w:r>
              <w:t>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</w:pPr>
            <w: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 </w:t>
            </w:r>
          </w:p>
        </w:tc>
      </w:tr>
      <w:tr w:rsidR="009B36F7" w:rsidTr="00B4323B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721251">
            <w:pPr>
              <w:pStyle w:val="consplustitle1"/>
              <w:jc w:val="center"/>
            </w:pPr>
            <w:r>
              <w:t>4.1.2.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</w:pPr>
            <w:r>
              <w:t>Уровень     фактического объема финансирования  в отчетном финансовом году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</w:pPr>
            <w:r>
              <w:t>отношение фактического объема финансирования    к объему финансирования, запланированному программой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 </w:t>
            </w:r>
          </w:p>
          <w:p w:rsidR="007D286E" w:rsidRDefault="007D286E" w:rsidP="00681DB9">
            <w:pPr>
              <w:pStyle w:val="consplustitle1"/>
              <w:jc w:val="center"/>
            </w:pPr>
            <w:r>
              <w:t>1</w:t>
            </w:r>
          </w:p>
          <w:p w:rsidR="007D286E" w:rsidRDefault="007D286E" w:rsidP="00681DB9">
            <w:pPr>
              <w:pStyle w:val="consplustitle1"/>
              <w:jc w:val="center"/>
            </w:pPr>
            <w:r>
              <w:t> </w:t>
            </w:r>
          </w:p>
        </w:tc>
      </w:tr>
    </w:tbl>
    <w:p w:rsidR="007D286E" w:rsidRPr="007E7CA9" w:rsidRDefault="007D286E" w:rsidP="007D286E">
      <w:pPr>
        <w:pStyle w:val="consplusnormal0"/>
        <w:rPr>
          <w:b/>
        </w:rPr>
      </w:pPr>
      <w:r>
        <w:t>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</w:t>
      </w:r>
    </w:p>
    <w:p w:rsidR="009C09BB" w:rsidRDefault="009C09BB" w:rsidP="00063E61">
      <w:pPr>
        <w:jc w:val="both"/>
      </w:pPr>
    </w:p>
    <w:p w:rsidR="00AF20C1" w:rsidRDefault="009C09BB" w:rsidP="00DD40C9">
      <w:pPr>
        <w:pStyle w:val="af6"/>
        <w:ind w:firstLine="708"/>
        <w:rPr>
          <w:szCs w:val="28"/>
        </w:rPr>
      </w:pPr>
      <w:r>
        <w:t>.</w:t>
      </w:r>
    </w:p>
    <w:sectPr w:rsidR="00AF20C1" w:rsidSect="00651143">
      <w:headerReference w:type="even" r:id="rId10"/>
      <w:headerReference w:type="default" r:id="rId11"/>
      <w:pgSz w:w="11909" w:h="16834"/>
      <w:pgMar w:top="284" w:right="852" w:bottom="284" w:left="190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96E" w:rsidRDefault="0033396E" w:rsidP="00121753">
      <w:r>
        <w:separator/>
      </w:r>
    </w:p>
  </w:endnote>
  <w:endnote w:type="continuationSeparator" w:id="0">
    <w:p w:rsidR="0033396E" w:rsidRDefault="0033396E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96E" w:rsidRDefault="0033396E" w:rsidP="00121753">
      <w:r>
        <w:separator/>
      </w:r>
    </w:p>
  </w:footnote>
  <w:footnote w:type="continuationSeparator" w:id="0">
    <w:p w:rsidR="0033396E" w:rsidRDefault="0033396E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E64120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1C67B5D"/>
    <w:multiLevelType w:val="hybridMultilevel"/>
    <w:tmpl w:val="F348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1A2C27"/>
    <w:multiLevelType w:val="hybridMultilevel"/>
    <w:tmpl w:val="6C76727C"/>
    <w:lvl w:ilvl="0" w:tplc="4AE0F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4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1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4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4"/>
  </w:num>
  <w:num w:numId="5">
    <w:abstractNumId w:val="20"/>
  </w:num>
  <w:num w:numId="6">
    <w:abstractNumId w:val="13"/>
  </w:num>
  <w:num w:numId="7">
    <w:abstractNumId w:val="6"/>
  </w:num>
  <w:num w:numId="8">
    <w:abstractNumId w:val="3"/>
  </w:num>
  <w:num w:numId="9">
    <w:abstractNumId w:val="7"/>
  </w:num>
  <w:num w:numId="10">
    <w:abstractNumId w:val="2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5"/>
  </w:num>
  <w:num w:numId="15">
    <w:abstractNumId w:val="27"/>
  </w:num>
  <w:num w:numId="16">
    <w:abstractNumId w:val="12"/>
  </w:num>
  <w:num w:numId="17">
    <w:abstractNumId w:val="18"/>
  </w:num>
  <w:num w:numId="18">
    <w:abstractNumId w:val="19"/>
  </w:num>
  <w:num w:numId="19">
    <w:abstractNumId w:val="8"/>
  </w:num>
  <w:num w:numId="20">
    <w:abstractNumId w:val="11"/>
  </w:num>
  <w:num w:numId="21">
    <w:abstractNumId w:val="17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6"/>
  </w:num>
  <w:num w:numId="27">
    <w:abstractNumId w:val="9"/>
  </w:num>
  <w:num w:numId="28">
    <w:abstractNumId w:val="22"/>
  </w:num>
  <w:num w:numId="29">
    <w:abstractNumId w:val="10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0AA"/>
    <w:rsid w:val="00013583"/>
    <w:rsid w:val="00016A3A"/>
    <w:rsid w:val="00017F9C"/>
    <w:rsid w:val="000208C4"/>
    <w:rsid w:val="00026FF7"/>
    <w:rsid w:val="000322EF"/>
    <w:rsid w:val="00032856"/>
    <w:rsid w:val="00050A93"/>
    <w:rsid w:val="00050CAD"/>
    <w:rsid w:val="00052381"/>
    <w:rsid w:val="00056BC6"/>
    <w:rsid w:val="00063E61"/>
    <w:rsid w:val="0006521A"/>
    <w:rsid w:val="000718C3"/>
    <w:rsid w:val="00082570"/>
    <w:rsid w:val="00086354"/>
    <w:rsid w:val="00097935"/>
    <w:rsid w:val="000B0FB1"/>
    <w:rsid w:val="000C40AD"/>
    <w:rsid w:val="000C7CEE"/>
    <w:rsid w:val="000D2DB6"/>
    <w:rsid w:val="000D5855"/>
    <w:rsid w:val="000D77DB"/>
    <w:rsid w:val="000E1571"/>
    <w:rsid w:val="00121753"/>
    <w:rsid w:val="001302A7"/>
    <w:rsid w:val="001319B1"/>
    <w:rsid w:val="00136B05"/>
    <w:rsid w:val="001414FF"/>
    <w:rsid w:val="00143B99"/>
    <w:rsid w:val="00150631"/>
    <w:rsid w:val="00150798"/>
    <w:rsid w:val="00157B4C"/>
    <w:rsid w:val="00166906"/>
    <w:rsid w:val="0018274B"/>
    <w:rsid w:val="001A2E29"/>
    <w:rsid w:val="001A6940"/>
    <w:rsid w:val="001B101C"/>
    <w:rsid w:val="001B5A65"/>
    <w:rsid w:val="001C20D8"/>
    <w:rsid w:val="001C7C8D"/>
    <w:rsid w:val="001D2D9C"/>
    <w:rsid w:val="001D478D"/>
    <w:rsid w:val="001E09D3"/>
    <w:rsid w:val="001F24A8"/>
    <w:rsid w:val="00201E9F"/>
    <w:rsid w:val="00215670"/>
    <w:rsid w:val="002362F9"/>
    <w:rsid w:val="00237C53"/>
    <w:rsid w:val="00241B60"/>
    <w:rsid w:val="00241EE2"/>
    <w:rsid w:val="00242D77"/>
    <w:rsid w:val="00254B9A"/>
    <w:rsid w:val="00264DD1"/>
    <w:rsid w:val="00264FFB"/>
    <w:rsid w:val="00270ACB"/>
    <w:rsid w:val="002738FC"/>
    <w:rsid w:val="00275715"/>
    <w:rsid w:val="00283228"/>
    <w:rsid w:val="00287BEF"/>
    <w:rsid w:val="00294F9E"/>
    <w:rsid w:val="00295DC9"/>
    <w:rsid w:val="002A7BE9"/>
    <w:rsid w:val="002C1D8F"/>
    <w:rsid w:val="002E177E"/>
    <w:rsid w:val="002E52CC"/>
    <w:rsid w:val="00311548"/>
    <w:rsid w:val="003172E4"/>
    <w:rsid w:val="00317EE3"/>
    <w:rsid w:val="003260F3"/>
    <w:rsid w:val="00330D8D"/>
    <w:rsid w:val="00330FFC"/>
    <w:rsid w:val="00332882"/>
    <w:rsid w:val="0033339C"/>
    <w:rsid w:val="0033396E"/>
    <w:rsid w:val="00362D2F"/>
    <w:rsid w:val="00365DD9"/>
    <w:rsid w:val="003741A7"/>
    <w:rsid w:val="003916E7"/>
    <w:rsid w:val="003930AA"/>
    <w:rsid w:val="003A0A83"/>
    <w:rsid w:val="003A5B83"/>
    <w:rsid w:val="003A76EF"/>
    <w:rsid w:val="003D315D"/>
    <w:rsid w:val="003E2AB4"/>
    <w:rsid w:val="003E71D3"/>
    <w:rsid w:val="003F0C1B"/>
    <w:rsid w:val="00407FAE"/>
    <w:rsid w:val="00431F0C"/>
    <w:rsid w:val="00440B62"/>
    <w:rsid w:val="004543C4"/>
    <w:rsid w:val="004647DA"/>
    <w:rsid w:val="00475E67"/>
    <w:rsid w:val="00476414"/>
    <w:rsid w:val="004768DA"/>
    <w:rsid w:val="00481F99"/>
    <w:rsid w:val="0049237C"/>
    <w:rsid w:val="004957A7"/>
    <w:rsid w:val="00496B61"/>
    <w:rsid w:val="004B0B2D"/>
    <w:rsid w:val="004B5E2B"/>
    <w:rsid w:val="004C4612"/>
    <w:rsid w:val="004D26B7"/>
    <w:rsid w:val="004D44F3"/>
    <w:rsid w:val="004D6288"/>
    <w:rsid w:val="004E2053"/>
    <w:rsid w:val="005044F1"/>
    <w:rsid w:val="005045BE"/>
    <w:rsid w:val="00504F4E"/>
    <w:rsid w:val="00505E2B"/>
    <w:rsid w:val="0052334E"/>
    <w:rsid w:val="00524DB7"/>
    <w:rsid w:val="00531C19"/>
    <w:rsid w:val="00590881"/>
    <w:rsid w:val="00597690"/>
    <w:rsid w:val="005A4344"/>
    <w:rsid w:val="005A760C"/>
    <w:rsid w:val="005D1CFE"/>
    <w:rsid w:val="005E2340"/>
    <w:rsid w:val="005E5FA1"/>
    <w:rsid w:val="005F1047"/>
    <w:rsid w:val="005F5020"/>
    <w:rsid w:val="00602FC5"/>
    <w:rsid w:val="00603D5F"/>
    <w:rsid w:val="0060722B"/>
    <w:rsid w:val="00630D4F"/>
    <w:rsid w:val="0063353B"/>
    <w:rsid w:val="006335C8"/>
    <w:rsid w:val="00635BBD"/>
    <w:rsid w:val="00637196"/>
    <w:rsid w:val="006410CC"/>
    <w:rsid w:val="00642A55"/>
    <w:rsid w:val="00651143"/>
    <w:rsid w:val="00651CE5"/>
    <w:rsid w:val="00654C45"/>
    <w:rsid w:val="00657098"/>
    <w:rsid w:val="006663B7"/>
    <w:rsid w:val="0067637F"/>
    <w:rsid w:val="0068010C"/>
    <w:rsid w:val="00686623"/>
    <w:rsid w:val="006B5BAF"/>
    <w:rsid w:val="006B7894"/>
    <w:rsid w:val="006C215C"/>
    <w:rsid w:val="006C2CDF"/>
    <w:rsid w:val="006C6F01"/>
    <w:rsid w:val="006E3B67"/>
    <w:rsid w:val="006E3F63"/>
    <w:rsid w:val="006E578A"/>
    <w:rsid w:val="007056CF"/>
    <w:rsid w:val="007066A1"/>
    <w:rsid w:val="00710080"/>
    <w:rsid w:val="00717C0F"/>
    <w:rsid w:val="00721251"/>
    <w:rsid w:val="007278B1"/>
    <w:rsid w:val="00750114"/>
    <w:rsid w:val="007536E6"/>
    <w:rsid w:val="00761430"/>
    <w:rsid w:val="00766690"/>
    <w:rsid w:val="00781198"/>
    <w:rsid w:val="007934D9"/>
    <w:rsid w:val="0079623A"/>
    <w:rsid w:val="007B5FC5"/>
    <w:rsid w:val="007C0562"/>
    <w:rsid w:val="007D286E"/>
    <w:rsid w:val="007E51EE"/>
    <w:rsid w:val="008203EA"/>
    <w:rsid w:val="008333F7"/>
    <w:rsid w:val="0083450E"/>
    <w:rsid w:val="00846334"/>
    <w:rsid w:val="00857419"/>
    <w:rsid w:val="00864436"/>
    <w:rsid w:val="00881B9C"/>
    <w:rsid w:val="00885A46"/>
    <w:rsid w:val="00885C0A"/>
    <w:rsid w:val="00894122"/>
    <w:rsid w:val="00895F7F"/>
    <w:rsid w:val="008A3BCB"/>
    <w:rsid w:val="008A6E13"/>
    <w:rsid w:val="008B252B"/>
    <w:rsid w:val="008B3AD2"/>
    <w:rsid w:val="008D4525"/>
    <w:rsid w:val="008E0F96"/>
    <w:rsid w:val="008F01D3"/>
    <w:rsid w:val="00900C3A"/>
    <w:rsid w:val="00932404"/>
    <w:rsid w:val="00941CC1"/>
    <w:rsid w:val="00944D5F"/>
    <w:rsid w:val="00951E67"/>
    <w:rsid w:val="009545AD"/>
    <w:rsid w:val="00954C28"/>
    <w:rsid w:val="00965A8E"/>
    <w:rsid w:val="00970437"/>
    <w:rsid w:val="00973D11"/>
    <w:rsid w:val="00986F01"/>
    <w:rsid w:val="00993708"/>
    <w:rsid w:val="0099705B"/>
    <w:rsid w:val="009B36F7"/>
    <w:rsid w:val="009B7AD3"/>
    <w:rsid w:val="009C09BB"/>
    <w:rsid w:val="009C6AE3"/>
    <w:rsid w:val="009D00C0"/>
    <w:rsid w:val="009E519A"/>
    <w:rsid w:val="009F6E0E"/>
    <w:rsid w:val="00A07C85"/>
    <w:rsid w:val="00A117BA"/>
    <w:rsid w:val="00A302DC"/>
    <w:rsid w:val="00A52CE9"/>
    <w:rsid w:val="00A613E6"/>
    <w:rsid w:val="00A74C77"/>
    <w:rsid w:val="00A847FE"/>
    <w:rsid w:val="00AA20DB"/>
    <w:rsid w:val="00AB26EA"/>
    <w:rsid w:val="00AC13BD"/>
    <w:rsid w:val="00AF20C1"/>
    <w:rsid w:val="00AF3C74"/>
    <w:rsid w:val="00B039AF"/>
    <w:rsid w:val="00B4323B"/>
    <w:rsid w:val="00B5587E"/>
    <w:rsid w:val="00B56507"/>
    <w:rsid w:val="00B6337F"/>
    <w:rsid w:val="00B669D3"/>
    <w:rsid w:val="00B67D2A"/>
    <w:rsid w:val="00B71430"/>
    <w:rsid w:val="00B71F22"/>
    <w:rsid w:val="00B83C65"/>
    <w:rsid w:val="00B95E6D"/>
    <w:rsid w:val="00BB661F"/>
    <w:rsid w:val="00BE671B"/>
    <w:rsid w:val="00C32DCB"/>
    <w:rsid w:val="00C36F0D"/>
    <w:rsid w:val="00C44FBE"/>
    <w:rsid w:val="00C46EDA"/>
    <w:rsid w:val="00C5081B"/>
    <w:rsid w:val="00C6281F"/>
    <w:rsid w:val="00C63BD2"/>
    <w:rsid w:val="00C72175"/>
    <w:rsid w:val="00C91BDB"/>
    <w:rsid w:val="00C935B4"/>
    <w:rsid w:val="00C94B9C"/>
    <w:rsid w:val="00CA355F"/>
    <w:rsid w:val="00CA4983"/>
    <w:rsid w:val="00CA79FA"/>
    <w:rsid w:val="00CC094A"/>
    <w:rsid w:val="00CC1382"/>
    <w:rsid w:val="00CD05E0"/>
    <w:rsid w:val="00CF33CE"/>
    <w:rsid w:val="00CF475C"/>
    <w:rsid w:val="00D21AD4"/>
    <w:rsid w:val="00D31235"/>
    <w:rsid w:val="00D5200D"/>
    <w:rsid w:val="00D5526D"/>
    <w:rsid w:val="00D65E1B"/>
    <w:rsid w:val="00D705E9"/>
    <w:rsid w:val="00D803EC"/>
    <w:rsid w:val="00D94810"/>
    <w:rsid w:val="00DA3AE3"/>
    <w:rsid w:val="00DC2F40"/>
    <w:rsid w:val="00DD40C9"/>
    <w:rsid w:val="00DD4E89"/>
    <w:rsid w:val="00DF6C92"/>
    <w:rsid w:val="00E148C6"/>
    <w:rsid w:val="00E24EFA"/>
    <w:rsid w:val="00E329E8"/>
    <w:rsid w:val="00E46A8B"/>
    <w:rsid w:val="00E51986"/>
    <w:rsid w:val="00E52387"/>
    <w:rsid w:val="00E63AA2"/>
    <w:rsid w:val="00E64120"/>
    <w:rsid w:val="00E66D0D"/>
    <w:rsid w:val="00E706C2"/>
    <w:rsid w:val="00E7179B"/>
    <w:rsid w:val="00E73865"/>
    <w:rsid w:val="00E843B0"/>
    <w:rsid w:val="00EB3E84"/>
    <w:rsid w:val="00EB532A"/>
    <w:rsid w:val="00EC2211"/>
    <w:rsid w:val="00EC4005"/>
    <w:rsid w:val="00EC505D"/>
    <w:rsid w:val="00EC6635"/>
    <w:rsid w:val="00EE52CF"/>
    <w:rsid w:val="00EE7855"/>
    <w:rsid w:val="00EF58C7"/>
    <w:rsid w:val="00F01FD6"/>
    <w:rsid w:val="00F020F7"/>
    <w:rsid w:val="00F159B2"/>
    <w:rsid w:val="00F21D4F"/>
    <w:rsid w:val="00F375E9"/>
    <w:rsid w:val="00F46D72"/>
    <w:rsid w:val="00F84BA3"/>
    <w:rsid w:val="00F85DCF"/>
    <w:rsid w:val="00F930ED"/>
    <w:rsid w:val="00FA34AA"/>
    <w:rsid w:val="00FB523C"/>
    <w:rsid w:val="00FD16C5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CC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09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тиль"/>
    <w:uiPriority w:val="99"/>
    <w:rsid w:val="00CC0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9C09B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C0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a"/>
    <w:basedOn w:val="a"/>
    <w:rsid w:val="009C09BB"/>
    <w:pPr>
      <w:spacing w:before="100" w:beforeAutospacing="1" w:after="100" w:afterAutospacing="1"/>
    </w:pPr>
  </w:style>
  <w:style w:type="paragraph" w:customStyle="1" w:styleId="consplustitle1">
    <w:name w:val="consplustitle"/>
    <w:basedOn w:val="a"/>
    <w:rsid w:val="007D286E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7D286E"/>
    <w:pPr>
      <w:spacing w:before="100" w:beforeAutospacing="1" w:after="100" w:afterAutospacing="1"/>
    </w:pPr>
  </w:style>
  <w:style w:type="paragraph" w:customStyle="1" w:styleId="conspluscell0">
    <w:name w:val="conspluscell"/>
    <w:basedOn w:val="a"/>
    <w:rsid w:val="007D286E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B5587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CC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09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тиль"/>
    <w:uiPriority w:val="99"/>
    <w:rsid w:val="00CC0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0BB30-907A-48AD-A5E9-760FEDA2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2019-02-01T07:17:00Z</cp:lastPrinted>
  <dcterms:created xsi:type="dcterms:W3CDTF">2018-02-05T07:19:00Z</dcterms:created>
  <dcterms:modified xsi:type="dcterms:W3CDTF">2019-02-01T07:17:00Z</dcterms:modified>
</cp:coreProperties>
</file>