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0357C4">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3930AA" w:rsidRPr="007278B1" w:rsidRDefault="003930AA" w:rsidP="00A457C2">
      <w:pPr>
        <w:rPr>
          <w:b/>
          <w:sz w:val="22"/>
          <w:szCs w:val="22"/>
        </w:rPr>
      </w:pPr>
      <w:r>
        <w:t xml:space="preserve">     </w:t>
      </w:r>
      <w:r w:rsidRPr="00E03FBB">
        <w:t xml:space="preserve"> </w:t>
      </w:r>
      <w:r>
        <w:t xml:space="preserve">     </w:t>
      </w:r>
      <w:r w:rsidR="00A457C2">
        <w:t xml:space="preserve">                                            </w:t>
      </w:r>
      <w:r w:rsidR="00A054E2">
        <w:rPr>
          <w:b/>
          <w:sz w:val="22"/>
          <w:szCs w:val="22"/>
        </w:rPr>
        <w:t xml:space="preserve">        </w:t>
      </w:r>
      <w:r w:rsidRPr="007278B1">
        <w:rPr>
          <w:b/>
          <w:sz w:val="22"/>
          <w:szCs w:val="22"/>
        </w:rPr>
        <w:t>ПОСТАНОВЛЕНИЕ</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A054E2">
        <w:rPr>
          <w:sz w:val="22"/>
          <w:szCs w:val="22"/>
          <w:u w:val="single"/>
        </w:rPr>
        <w:t>4</w:t>
      </w:r>
      <w:r w:rsidR="00151A27">
        <w:rPr>
          <w:sz w:val="22"/>
          <w:szCs w:val="22"/>
          <w:u w:val="single"/>
        </w:rPr>
        <w:t xml:space="preserve"> </w:t>
      </w:r>
      <w:r>
        <w:rPr>
          <w:sz w:val="22"/>
          <w:szCs w:val="22"/>
          <w:u w:val="single"/>
        </w:rPr>
        <w:t>»</w:t>
      </w:r>
      <w:r w:rsidR="003930AA" w:rsidRPr="007278B1">
        <w:rPr>
          <w:sz w:val="22"/>
          <w:szCs w:val="22"/>
          <w:u w:val="single"/>
        </w:rPr>
        <w:t xml:space="preserve"> </w:t>
      </w:r>
      <w:r w:rsidR="007A6A4E">
        <w:rPr>
          <w:sz w:val="22"/>
          <w:szCs w:val="22"/>
          <w:u w:val="single"/>
        </w:rPr>
        <w:t xml:space="preserve"> </w:t>
      </w:r>
      <w:r w:rsidR="00051F58">
        <w:rPr>
          <w:sz w:val="22"/>
          <w:szCs w:val="22"/>
          <w:u w:val="single"/>
        </w:rPr>
        <w:t>декабря</w:t>
      </w:r>
      <w:r w:rsidR="007A6A4E">
        <w:rPr>
          <w:sz w:val="22"/>
          <w:szCs w:val="22"/>
          <w:u w:val="single"/>
        </w:rPr>
        <w:t xml:space="preserve"> </w:t>
      </w:r>
      <w:r w:rsidR="003930AA" w:rsidRPr="007278B1">
        <w:rPr>
          <w:sz w:val="22"/>
          <w:szCs w:val="22"/>
          <w:u w:val="single"/>
        </w:rPr>
        <w:t xml:space="preserve">  20</w:t>
      </w:r>
      <w:r w:rsidR="000208C4" w:rsidRPr="007278B1">
        <w:rPr>
          <w:sz w:val="22"/>
          <w:szCs w:val="22"/>
          <w:u w:val="single"/>
        </w:rPr>
        <w:t>1</w:t>
      </w:r>
      <w:r w:rsidR="00051F58">
        <w:rPr>
          <w:sz w:val="22"/>
          <w:szCs w:val="22"/>
          <w:u w:val="single"/>
        </w:rPr>
        <w:t>7</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3C2F3D">
        <w:rPr>
          <w:sz w:val="22"/>
          <w:szCs w:val="22"/>
          <w:u w:val="single"/>
        </w:rPr>
        <w:t>43</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5F679E" w:rsidRDefault="00051F58" w:rsidP="005F679E">
      <w:pPr>
        <w:autoSpaceDE w:val="0"/>
        <w:autoSpaceDN w:val="0"/>
        <w:adjustRightInd w:val="0"/>
        <w:jc w:val="center"/>
        <w:rPr>
          <w:b/>
        </w:rPr>
      </w:pPr>
      <w:r>
        <w:rPr>
          <w:b/>
        </w:rPr>
        <w:t xml:space="preserve">       </w:t>
      </w:r>
      <w:r w:rsidR="005F679E">
        <w:rPr>
          <w:b/>
        </w:rPr>
        <w:t xml:space="preserve">       Об утверждении административного регламента по предоставлению    </w:t>
      </w:r>
    </w:p>
    <w:p w:rsidR="005F679E" w:rsidRDefault="005F679E" w:rsidP="005F679E">
      <w:pPr>
        <w:autoSpaceDE w:val="0"/>
        <w:autoSpaceDN w:val="0"/>
        <w:adjustRightInd w:val="0"/>
        <w:jc w:val="center"/>
        <w:rPr>
          <w:rFonts w:eastAsia="Calibri"/>
          <w:b/>
          <w:color w:val="000000"/>
        </w:rPr>
      </w:pPr>
      <w:r>
        <w:rPr>
          <w:b/>
        </w:rPr>
        <w:t xml:space="preserve">                муниципальной услуги </w:t>
      </w:r>
      <w:r>
        <w:rPr>
          <w:b/>
          <w:bCs/>
        </w:rPr>
        <w:t>«</w:t>
      </w:r>
      <w:r>
        <w:rPr>
          <w:rFonts w:eastAsia="Calibri"/>
          <w:b/>
          <w:color w:val="000000"/>
        </w:rPr>
        <w:t>Предоставление муниципального имущества в аренду  или безвозмездное пользование» (в новой редакции)</w:t>
      </w:r>
    </w:p>
    <w:p w:rsidR="005F679E" w:rsidRDefault="005F679E" w:rsidP="005F679E">
      <w:pPr>
        <w:autoSpaceDE w:val="0"/>
        <w:autoSpaceDN w:val="0"/>
        <w:adjustRightInd w:val="0"/>
        <w:jc w:val="center"/>
        <w:rPr>
          <w:b/>
          <w:bCs/>
          <w:sz w:val="22"/>
          <w:szCs w:val="22"/>
        </w:rPr>
      </w:pPr>
    </w:p>
    <w:p w:rsidR="005F679E" w:rsidRDefault="005F679E" w:rsidP="005F679E">
      <w:pPr>
        <w:pStyle w:val="ConsPlusTitle"/>
        <w:widowControl/>
        <w:jc w:val="both"/>
        <w:rPr>
          <w:rFonts w:ascii="Times New Roman" w:hAnsi="Times New Roman" w:cs="Times New Roman"/>
          <w:b w:val="0"/>
          <w:color w:val="1E1E1E"/>
          <w:sz w:val="22"/>
          <w:szCs w:val="22"/>
        </w:rPr>
      </w:pPr>
      <w:r>
        <w:rPr>
          <w:rFonts w:ascii="Times New Roman" w:hAnsi="Times New Roman" w:cs="Times New Roman"/>
          <w:b w:val="0"/>
          <w:bCs w:val="0"/>
          <w:sz w:val="22"/>
          <w:szCs w:val="22"/>
        </w:rPr>
        <w:t xml:space="preserve">        </w:t>
      </w:r>
      <w:proofErr w:type="gramStart"/>
      <w:r>
        <w:rPr>
          <w:rFonts w:ascii="Times New Roman" w:hAnsi="Times New Roman" w:cs="Times New Roman"/>
          <w:b w:val="0"/>
          <w:sz w:val="22"/>
          <w:szCs w:val="22"/>
        </w:rPr>
        <w:t>В целях приведения нормативного правового акта в соответствие с действующим законодательством, повышения открытости и общедоступности информации по предоставлению муниципальных услуг  населению муниципального образования «Натырбовское сельское поселение»</w:t>
      </w:r>
      <w:r>
        <w:rPr>
          <w:rFonts w:ascii="Times New Roman" w:hAnsi="Times New Roman" w:cs="Times New Roman"/>
          <w:b w:val="0"/>
          <w:bCs w:val="0"/>
          <w:sz w:val="22"/>
          <w:szCs w:val="22"/>
        </w:rPr>
        <w:t xml:space="preserve"> в 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Pr>
          <w:rFonts w:ascii="Times New Roman" w:hAnsi="Times New Roman" w:cs="Times New Roman"/>
          <w:b w:val="0"/>
          <w:color w:val="1E1E1E"/>
          <w:sz w:val="22"/>
          <w:szCs w:val="22"/>
        </w:rPr>
        <w:t>руководствуясь Уставом</w:t>
      </w:r>
      <w:proofErr w:type="gramEnd"/>
      <w:r>
        <w:rPr>
          <w:rFonts w:ascii="Times New Roman" w:hAnsi="Times New Roman" w:cs="Times New Roman"/>
          <w:b w:val="0"/>
          <w:color w:val="1E1E1E"/>
          <w:sz w:val="22"/>
          <w:szCs w:val="22"/>
        </w:rPr>
        <w:t xml:space="preserve"> муниципального образования «Натырбовское сельское поселение» </w:t>
      </w:r>
    </w:p>
    <w:p w:rsidR="005F679E" w:rsidRDefault="005F679E" w:rsidP="005F679E">
      <w:r>
        <w:rPr>
          <w:color w:val="1E1E1E"/>
        </w:rPr>
        <w:tab/>
      </w:r>
    </w:p>
    <w:p w:rsidR="005F679E" w:rsidRDefault="005F679E" w:rsidP="005F679E">
      <w:pPr>
        <w:spacing w:line="276" w:lineRule="auto"/>
        <w:jc w:val="center"/>
        <w:rPr>
          <w:b/>
        </w:rPr>
      </w:pPr>
      <w:proofErr w:type="gramStart"/>
      <w:r>
        <w:rPr>
          <w:b/>
        </w:rPr>
        <w:t>П</w:t>
      </w:r>
      <w:proofErr w:type="gramEnd"/>
      <w:r>
        <w:rPr>
          <w:b/>
        </w:rPr>
        <w:t xml:space="preserve"> О С Т А Н О В Л Я Ю :</w:t>
      </w:r>
    </w:p>
    <w:p w:rsidR="005F679E" w:rsidRDefault="005F679E" w:rsidP="005F679E">
      <w:pPr>
        <w:spacing w:line="276" w:lineRule="auto"/>
        <w:jc w:val="center"/>
        <w:rPr>
          <w:b/>
        </w:rPr>
      </w:pPr>
    </w:p>
    <w:p w:rsidR="005F679E" w:rsidRDefault="005F679E" w:rsidP="005F679E">
      <w:pPr>
        <w:pStyle w:val="a7"/>
        <w:numPr>
          <w:ilvl w:val="0"/>
          <w:numId w:val="9"/>
        </w:numPr>
        <w:autoSpaceDE w:val="0"/>
        <w:autoSpaceDN w:val="0"/>
        <w:adjustRightInd w:val="0"/>
      </w:pPr>
      <w:r>
        <w:t>Утвердить в новой редакции административный регламент по предоставлению муниципальной услуги «</w:t>
      </w:r>
      <w:r>
        <w:rPr>
          <w:rFonts w:eastAsia="Calibri"/>
          <w:color w:val="000000"/>
        </w:rPr>
        <w:t>Предоставление муниципального имущества в аренду  или безвозмездное пользование</w:t>
      </w:r>
      <w:r>
        <w:t xml:space="preserve">», согласно приложению № 1 к настоящему Постановлению. </w:t>
      </w:r>
    </w:p>
    <w:p w:rsidR="005F679E" w:rsidRDefault="005F679E" w:rsidP="005F679E">
      <w:pPr>
        <w:pStyle w:val="a7"/>
        <w:numPr>
          <w:ilvl w:val="0"/>
          <w:numId w:val="9"/>
        </w:numPr>
        <w:spacing w:after="200"/>
        <w:jc w:val="both"/>
      </w:pPr>
      <w:r>
        <w:t>Определить ответственным должностным лицом по предоставлению муниципальной услуги, указанной в пункте 1 настоящего Постановления главного специалиста администрации (</w:t>
      </w:r>
      <w:proofErr w:type="spellStart"/>
      <w:r>
        <w:t>Кудишина</w:t>
      </w:r>
      <w:proofErr w:type="spellEnd"/>
      <w:r>
        <w:t xml:space="preserve"> В.В.) </w:t>
      </w:r>
    </w:p>
    <w:p w:rsidR="005F679E" w:rsidRDefault="005F679E" w:rsidP="005F679E">
      <w:pPr>
        <w:pStyle w:val="a7"/>
        <w:numPr>
          <w:ilvl w:val="0"/>
          <w:numId w:val="9"/>
        </w:numPr>
        <w:jc w:val="both"/>
      </w:pPr>
      <w:proofErr w:type="gramStart"/>
      <w:r>
        <w:t>Контроль за</w:t>
      </w:r>
      <w:proofErr w:type="gramEnd"/>
      <w:r>
        <w:t xml:space="preserve"> исполнением настоящего Постановления  оставляю за собой.</w:t>
      </w:r>
    </w:p>
    <w:p w:rsidR="005F679E" w:rsidRDefault="005F679E" w:rsidP="005F679E">
      <w:pPr>
        <w:pStyle w:val="a7"/>
        <w:numPr>
          <w:ilvl w:val="0"/>
          <w:numId w:val="9"/>
        </w:numPr>
        <w:outlineLvl w:val="0"/>
      </w:pPr>
      <w:proofErr w:type="gramStart"/>
      <w:r>
        <w:t>Со дня вступления в силу настоящего Постановления, признать утратившим силу  Постановление главы муниципального образования «Натырбовское сельское  поселение»  № 11 от 04.06.2014 года «Об утверждении Административного регламента   Администрации   муниципального образования «Натырбовское сельское поселение» по предоставлению   муниципальной  услуги по передаче в аренду  муниципального имущества,  находящегося в  собственности  муниципального образования «Натырбовское  сельское поселение»» с изменениями и дополнениями.</w:t>
      </w:r>
      <w:proofErr w:type="gramEnd"/>
    </w:p>
    <w:p w:rsidR="005F679E" w:rsidRDefault="005F679E" w:rsidP="005F679E">
      <w:pPr>
        <w:pStyle w:val="ConsPlusTitle"/>
        <w:widowControl/>
        <w:numPr>
          <w:ilvl w:val="0"/>
          <w:numId w:val="9"/>
        </w:numPr>
        <w:rPr>
          <w:rFonts w:ascii="Times New Roman" w:hAnsi="Times New Roman" w:cs="Times New Roman"/>
          <w:b w:val="0"/>
          <w:sz w:val="24"/>
          <w:szCs w:val="24"/>
          <w:u w:val="single"/>
        </w:rPr>
      </w:pPr>
      <w:r>
        <w:rPr>
          <w:rFonts w:ascii="Times New Roman" w:hAnsi="Times New Roman" w:cs="Times New Roman"/>
          <w:b w:val="0"/>
          <w:sz w:val="24"/>
          <w:szCs w:val="24"/>
        </w:rPr>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adm</w:t>
      </w:r>
      <w:proofErr w:type="spellEnd"/>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natyrbovo</w:t>
      </w:r>
      <w:proofErr w:type="spellEnd"/>
      <w:r>
        <w:rPr>
          <w:rFonts w:ascii="Times New Roman" w:hAnsi="Times New Roman" w:cs="Times New Roman"/>
          <w:b w:val="0"/>
          <w:sz w:val="24"/>
          <w:szCs w:val="24"/>
          <w:u w:val="single"/>
        </w:rPr>
        <w:t>.</w:t>
      </w:r>
      <w:proofErr w:type="spellStart"/>
      <w:r>
        <w:rPr>
          <w:rFonts w:ascii="Times New Roman" w:hAnsi="Times New Roman" w:cs="Times New Roman"/>
          <w:b w:val="0"/>
          <w:sz w:val="24"/>
          <w:szCs w:val="24"/>
          <w:u w:val="single"/>
          <w:lang w:val="en-US"/>
        </w:rPr>
        <w:t>ru</w:t>
      </w:r>
      <w:proofErr w:type="spellEnd"/>
      <w:r>
        <w:rPr>
          <w:rFonts w:ascii="Times New Roman" w:hAnsi="Times New Roman" w:cs="Times New Roman"/>
          <w:b w:val="0"/>
          <w:sz w:val="24"/>
          <w:szCs w:val="24"/>
          <w:u w:val="single"/>
        </w:rPr>
        <w:t>//</w:t>
      </w:r>
    </w:p>
    <w:p w:rsidR="005F679E" w:rsidRDefault="005F679E" w:rsidP="005F679E">
      <w:pPr>
        <w:pStyle w:val="a7"/>
        <w:numPr>
          <w:ilvl w:val="0"/>
          <w:numId w:val="9"/>
        </w:numPr>
      </w:pPr>
      <w:r>
        <w:t>Настоящее Постановление вступает в силу со дня его обнародования.</w:t>
      </w:r>
    </w:p>
    <w:p w:rsidR="005F679E" w:rsidRDefault="005F679E" w:rsidP="005F679E">
      <w:pPr>
        <w:pStyle w:val="a7"/>
        <w:ind w:left="705"/>
      </w:pPr>
    </w:p>
    <w:p w:rsidR="005F679E" w:rsidRDefault="005F679E" w:rsidP="005F679E">
      <w:pPr>
        <w:pStyle w:val="a7"/>
        <w:ind w:left="705"/>
      </w:pPr>
    </w:p>
    <w:p w:rsidR="005F679E" w:rsidRDefault="005F679E" w:rsidP="005F679E">
      <w:r>
        <w:t xml:space="preserve">    Глава муниципального образования </w:t>
      </w:r>
    </w:p>
    <w:p w:rsidR="005F679E" w:rsidRDefault="005F679E" w:rsidP="005F679E">
      <w:r>
        <w:t xml:space="preserve">     «Натырбовское сельское поселение»                                                             </w:t>
      </w:r>
      <w:proofErr w:type="spellStart"/>
      <w:r>
        <w:t>Н.В.Касицына</w:t>
      </w:r>
      <w:proofErr w:type="spellEnd"/>
    </w:p>
    <w:p w:rsidR="00B9623C" w:rsidRDefault="00B9623C" w:rsidP="005F679E">
      <w:pPr>
        <w:autoSpaceDE w:val="0"/>
        <w:autoSpaceDN w:val="0"/>
        <w:adjustRightInd w:val="0"/>
        <w:jc w:val="center"/>
      </w:pPr>
    </w:p>
    <w:p w:rsidR="00480906" w:rsidRPr="00ED7ED7" w:rsidRDefault="00480906" w:rsidP="00480906">
      <w:pPr>
        <w:rPr>
          <w:sz w:val="20"/>
          <w:szCs w:val="20"/>
        </w:rPr>
      </w:pPr>
      <w:r>
        <w:rPr>
          <w:sz w:val="26"/>
          <w:szCs w:val="26"/>
        </w:rPr>
        <w:lastRenderedPageBreak/>
        <w:t xml:space="preserve">                                                                                                                         </w:t>
      </w:r>
      <w:r w:rsidRPr="00ED7ED7">
        <w:rPr>
          <w:sz w:val="20"/>
          <w:szCs w:val="20"/>
        </w:rPr>
        <w:t>Приложение</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480906" w:rsidRPr="00ED7ED7" w:rsidRDefault="00480906" w:rsidP="00480906">
      <w:pPr>
        <w:rPr>
          <w:sz w:val="20"/>
          <w:szCs w:val="20"/>
        </w:rPr>
      </w:pPr>
      <w:r w:rsidRPr="00ED7ED7">
        <w:rPr>
          <w:sz w:val="20"/>
          <w:szCs w:val="20"/>
        </w:rPr>
        <w:t xml:space="preserve">                                                                               </w:t>
      </w:r>
      <w:r>
        <w:rPr>
          <w:sz w:val="20"/>
          <w:szCs w:val="20"/>
        </w:rPr>
        <w:t xml:space="preserve">           </w:t>
      </w:r>
      <w:r w:rsidR="0089209A">
        <w:rPr>
          <w:sz w:val="20"/>
          <w:szCs w:val="20"/>
        </w:rPr>
        <w:t xml:space="preserve">                               </w:t>
      </w:r>
      <w:r w:rsidRPr="00ED7ED7">
        <w:rPr>
          <w:sz w:val="20"/>
          <w:szCs w:val="20"/>
        </w:rPr>
        <w:t xml:space="preserve"> МО «Натырб</w:t>
      </w:r>
      <w:r w:rsidR="0089209A">
        <w:rPr>
          <w:sz w:val="20"/>
          <w:szCs w:val="20"/>
        </w:rPr>
        <w:t>ов</w:t>
      </w:r>
      <w:r w:rsidRPr="00ED7ED7">
        <w:rPr>
          <w:sz w:val="20"/>
          <w:szCs w:val="20"/>
        </w:rPr>
        <w:t>ское сельское поселение»</w:t>
      </w:r>
    </w:p>
    <w:p w:rsidR="00480906" w:rsidRPr="00A054E2" w:rsidRDefault="00480906" w:rsidP="00480906">
      <w:pPr>
        <w:rPr>
          <w:sz w:val="20"/>
          <w:szCs w:val="20"/>
          <w:u w:val="single"/>
        </w:rPr>
      </w:pPr>
      <w:r w:rsidRPr="00ED7ED7">
        <w:rPr>
          <w:sz w:val="20"/>
          <w:szCs w:val="20"/>
        </w:rPr>
        <w:t xml:space="preserve">                                                                              </w:t>
      </w:r>
      <w:r>
        <w:rPr>
          <w:sz w:val="20"/>
          <w:szCs w:val="20"/>
        </w:rPr>
        <w:t xml:space="preserve">                                   </w:t>
      </w:r>
      <w:r w:rsidR="00A054E2">
        <w:rPr>
          <w:sz w:val="20"/>
          <w:szCs w:val="20"/>
        </w:rPr>
        <w:t xml:space="preserve">                               </w:t>
      </w:r>
      <w:r w:rsidRPr="00ED7ED7">
        <w:rPr>
          <w:sz w:val="20"/>
          <w:szCs w:val="20"/>
        </w:rPr>
        <w:t xml:space="preserve"> </w:t>
      </w:r>
      <w:r w:rsidRPr="00A054E2">
        <w:rPr>
          <w:sz w:val="20"/>
          <w:szCs w:val="20"/>
          <w:u w:val="single"/>
        </w:rPr>
        <w:t xml:space="preserve">№ </w:t>
      </w:r>
      <w:r w:rsidR="005F679E">
        <w:rPr>
          <w:sz w:val="20"/>
          <w:szCs w:val="20"/>
          <w:u w:val="single"/>
        </w:rPr>
        <w:t>4</w:t>
      </w:r>
      <w:r w:rsidR="00A054E2" w:rsidRPr="00A054E2">
        <w:rPr>
          <w:sz w:val="20"/>
          <w:szCs w:val="20"/>
          <w:u w:val="single"/>
        </w:rPr>
        <w:t>3</w:t>
      </w:r>
      <w:r w:rsidRPr="00A054E2">
        <w:rPr>
          <w:sz w:val="20"/>
          <w:szCs w:val="20"/>
          <w:u w:val="single"/>
        </w:rPr>
        <w:t xml:space="preserve"> от «</w:t>
      </w:r>
      <w:r w:rsidR="00A054E2" w:rsidRPr="00A054E2">
        <w:rPr>
          <w:sz w:val="20"/>
          <w:szCs w:val="20"/>
          <w:u w:val="single"/>
        </w:rPr>
        <w:t>4</w:t>
      </w:r>
      <w:r w:rsidRPr="00A054E2">
        <w:rPr>
          <w:sz w:val="20"/>
          <w:szCs w:val="20"/>
          <w:u w:val="single"/>
        </w:rPr>
        <w:t xml:space="preserve"> » </w:t>
      </w:r>
      <w:r w:rsidR="005F679E">
        <w:rPr>
          <w:sz w:val="20"/>
          <w:szCs w:val="20"/>
          <w:u w:val="single"/>
        </w:rPr>
        <w:t>декабря</w:t>
      </w:r>
      <w:r w:rsidRPr="00A054E2">
        <w:rPr>
          <w:sz w:val="20"/>
          <w:szCs w:val="20"/>
          <w:u w:val="single"/>
        </w:rPr>
        <w:t xml:space="preserve"> 201</w:t>
      </w:r>
      <w:r w:rsidR="005F679E">
        <w:rPr>
          <w:sz w:val="20"/>
          <w:szCs w:val="20"/>
          <w:u w:val="single"/>
        </w:rPr>
        <w:t>7</w:t>
      </w:r>
      <w:r w:rsidRPr="00A054E2">
        <w:rPr>
          <w:sz w:val="20"/>
          <w:szCs w:val="20"/>
          <w:u w:val="single"/>
        </w:rPr>
        <w:t>г.</w:t>
      </w:r>
    </w:p>
    <w:p w:rsidR="00480906" w:rsidRDefault="00480906" w:rsidP="00480906">
      <w:pPr>
        <w:rPr>
          <w:sz w:val="26"/>
          <w:szCs w:val="26"/>
        </w:rPr>
      </w:pPr>
    </w:p>
    <w:p w:rsidR="004B2D09" w:rsidRPr="00C120F2" w:rsidRDefault="004B2D09" w:rsidP="004B2D09">
      <w:pPr>
        <w:pStyle w:val="ConsPlusNormal"/>
        <w:tabs>
          <w:tab w:val="left" w:pos="5757"/>
          <w:tab w:val="left" w:pos="8493"/>
          <w:tab w:val="left" w:pos="9348"/>
        </w:tabs>
        <w:ind w:left="5387" w:firstLine="709"/>
        <w:contextualSpacing/>
        <w:jc w:val="center"/>
        <w:outlineLvl w:val="0"/>
        <w:rPr>
          <w:rFonts w:ascii="Times New Roman" w:hAnsi="Times New Roman" w:cs="Times New Roman"/>
          <w:sz w:val="28"/>
          <w:szCs w:val="28"/>
        </w:rPr>
      </w:pPr>
    </w:p>
    <w:p w:rsidR="004B2D09" w:rsidRDefault="004B2D09" w:rsidP="004B2D09">
      <w:pPr>
        <w:widowControl w:val="0"/>
        <w:autoSpaceDE w:val="0"/>
        <w:autoSpaceDN w:val="0"/>
        <w:adjustRightInd w:val="0"/>
        <w:jc w:val="center"/>
        <w:rPr>
          <w:b/>
          <w:bCs/>
        </w:rPr>
      </w:pPr>
      <w:r>
        <w:rPr>
          <w:b/>
          <w:bCs/>
        </w:rPr>
        <w:t>АДМИНИСТРАТИВНЫЙ РЕГЛАМЕНТ</w:t>
      </w:r>
    </w:p>
    <w:p w:rsidR="004B2D09" w:rsidRDefault="004B2D09" w:rsidP="004B2D09">
      <w:pPr>
        <w:widowControl w:val="0"/>
        <w:autoSpaceDE w:val="0"/>
        <w:autoSpaceDN w:val="0"/>
        <w:adjustRightInd w:val="0"/>
        <w:jc w:val="center"/>
        <w:rPr>
          <w:b/>
          <w:bCs/>
        </w:rPr>
      </w:pPr>
      <w:r>
        <w:rPr>
          <w:b/>
          <w:bCs/>
        </w:rPr>
        <w:t xml:space="preserve">ПРЕДОСТАВЛЕНИЯ МУНИЦИПАЛЬНОЙ УСЛУГИ </w:t>
      </w:r>
    </w:p>
    <w:p w:rsidR="004B2D09" w:rsidRDefault="004B2D09" w:rsidP="004B2D09">
      <w:pPr>
        <w:pStyle w:val="a5"/>
        <w:spacing w:before="0" w:after="120" w:line="264" w:lineRule="atLeast"/>
        <w:contextualSpacing/>
        <w:jc w:val="center"/>
        <w:textAlignment w:val="baseline"/>
        <w:rPr>
          <w:b/>
          <w:color w:val="000000"/>
          <w:sz w:val="28"/>
          <w:szCs w:val="28"/>
        </w:rPr>
      </w:pPr>
      <w:r w:rsidRPr="00343482">
        <w:rPr>
          <w:b/>
          <w:color w:val="000000"/>
          <w:sz w:val="28"/>
          <w:szCs w:val="28"/>
        </w:rPr>
        <w:t xml:space="preserve"> </w:t>
      </w:r>
      <w:r w:rsidRPr="004B2D09">
        <w:rPr>
          <w:b/>
          <w:color w:val="000000"/>
          <w:sz w:val="28"/>
          <w:szCs w:val="28"/>
        </w:rPr>
        <w:t xml:space="preserve">«Предоставление муниципального имущества в аренду </w:t>
      </w:r>
    </w:p>
    <w:p w:rsidR="004B2D09" w:rsidRPr="004B2D09" w:rsidRDefault="004B2D09" w:rsidP="004B2D09">
      <w:pPr>
        <w:pStyle w:val="a5"/>
        <w:spacing w:before="0" w:after="120" w:line="264" w:lineRule="atLeast"/>
        <w:contextualSpacing/>
        <w:jc w:val="center"/>
        <w:textAlignment w:val="baseline"/>
        <w:rPr>
          <w:b/>
          <w:color w:val="000000"/>
          <w:sz w:val="28"/>
          <w:szCs w:val="28"/>
        </w:rPr>
      </w:pPr>
      <w:r>
        <w:rPr>
          <w:b/>
          <w:color w:val="000000"/>
          <w:sz w:val="28"/>
          <w:szCs w:val="28"/>
        </w:rPr>
        <w:t>и</w:t>
      </w:r>
      <w:r w:rsidRPr="004B2D09">
        <w:rPr>
          <w:b/>
          <w:color w:val="000000"/>
          <w:sz w:val="28"/>
          <w:szCs w:val="28"/>
        </w:rPr>
        <w:t>ли</w:t>
      </w:r>
      <w:r>
        <w:rPr>
          <w:b/>
          <w:color w:val="000000"/>
          <w:sz w:val="28"/>
          <w:szCs w:val="28"/>
        </w:rPr>
        <w:t xml:space="preserve"> </w:t>
      </w:r>
      <w:r w:rsidRPr="004B2D09">
        <w:rPr>
          <w:b/>
          <w:color w:val="000000"/>
          <w:sz w:val="28"/>
          <w:szCs w:val="28"/>
        </w:rPr>
        <w:t>безвозмездное пользование»</w:t>
      </w:r>
    </w:p>
    <w:p w:rsidR="004B2D09" w:rsidRDefault="004B2D09" w:rsidP="004B2D09">
      <w:pPr>
        <w:pStyle w:val="a5"/>
        <w:spacing w:before="0" w:after="120" w:line="264" w:lineRule="atLeast"/>
        <w:contextualSpacing/>
        <w:jc w:val="both"/>
        <w:textAlignment w:val="baseline"/>
        <w:rPr>
          <w:b/>
          <w:color w:val="000000"/>
          <w:sz w:val="28"/>
          <w:szCs w:val="28"/>
        </w:rPr>
      </w:pPr>
    </w:p>
    <w:p w:rsidR="004B2D09" w:rsidRPr="00343482" w:rsidRDefault="004B2D09" w:rsidP="004B2D09">
      <w:pPr>
        <w:pStyle w:val="a5"/>
        <w:spacing w:before="0" w:after="120" w:line="264" w:lineRule="atLeast"/>
        <w:contextualSpacing/>
        <w:jc w:val="both"/>
        <w:textAlignment w:val="baseline"/>
        <w:rPr>
          <w:b/>
          <w:color w:val="000000"/>
          <w:sz w:val="28"/>
          <w:szCs w:val="28"/>
        </w:rPr>
      </w:pPr>
    </w:p>
    <w:p w:rsidR="004B2D09" w:rsidRPr="004B2D09" w:rsidRDefault="004B2D09" w:rsidP="004B2D09">
      <w:pPr>
        <w:pStyle w:val="a5"/>
        <w:spacing w:before="0" w:after="120" w:line="264" w:lineRule="atLeast"/>
        <w:contextualSpacing/>
        <w:jc w:val="center"/>
        <w:textAlignment w:val="baseline"/>
        <w:rPr>
          <w:b/>
          <w:color w:val="000000"/>
          <w:sz w:val="28"/>
          <w:szCs w:val="28"/>
        </w:rPr>
      </w:pPr>
      <w:r w:rsidRPr="004B2D09">
        <w:rPr>
          <w:b/>
          <w:color w:val="000000"/>
          <w:sz w:val="28"/>
          <w:szCs w:val="28"/>
        </w:rPr>
        <w:t>1. Общие положения</w:t>
      </w:r>
    </w:p>
    <w:p w:rsidR="004B2D09" w:rsidRPr="006450C4" w:rsidRDefault="004B2D09" w:rsidP="004B2D09">
      <w:pPr>
        <w:pStyle w:val="a5"/>
        <w:spacing w:before="0" w:after="120" w:line="264" w:lineRule="atLeast"/>
        <w:contextualSpacing/>
        <w:jc w:val="center"/>
        <w:textAlignment w:val="baseline"/>
        <w:rPr>
          <w:color w:val="000000"/>
          <w:sz w:val="28"/>
          <w:szCs w:val="28"/>
        </w:rPr>
      </w:pPr>
    </w:p>
    <w:p w:rsidR="004B2D09" w:rsidRPr="004B2D09" w:rsidRDefault="004B2D09" w:rsidP="004B2D09">
      <w:pPr>
        <w:pStyle w:val="a5"/>
        <w:spacing w:before="0" w:after="120" w:line="264" w:lineRule="atLeast"/>
        <w:ind w:firstLine="708"/>
        <w:contextualSpacing/>
        <w:textAlignment w:val="baseline"/>
        <w:rPr>
          <w:b/>
          <w:color w:val="000000"/>
        </w:rPr>
      </w:pPr>
      <w:r w:rsidRPr="004B2D09">
        <w:rPr>
          <w:b/>
          <w:color w:val="000000"/>
        </w:rPr>
        <w:t>1.1. Предмет регулирования административного регламента.</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Административный регламент предоставления муниципальной услуги «Предоставление муниципального имущества в аренд</w:t>
      </w:r>
      <w:r>
        <w:rPr>
          <w:color w:val="000000"/>
        </w:rPr>
        <w:t>у или безвозмездное пользование</w:t>
      </w:r>
      <w:r w:rsidRPr="004B2D09">
        <w:rPr>
          <w:color w:val="000000"/>
        </w:rPr>
        <w:t>»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заключению</w:t>
      </w:r>
      <w:r w:rsidRPr="004B2D09">
        <w:rPr>
          <w:rStyle w:val="apple-converted-space"/>
          <w:color w:val="000000"/>
        </w:rPr>
        <w:t> </w:t>
      </w:r>
      <w:r>
        <w:rPr>
          <w:rStyle w:val="apple-converted-space"/>
          <w:color w:val="000000"/>
        </w:rPr>
        <w:t xml:space="preserve"> </w:t>
      </w:r>
      <w:hyperlink r:id="rId7" w:tooltip="Договора аренды" w:history="1">
        <w:r w:rsidRPr="004B2D09">
          <w:rPr>
            <w:rStyle w:val="a8"/>
            <w:color w:val="auto"/>
            <w:u w:val="none"/>
            <w:bdr w:val="none" w:sz="0" w:space="0" w:color="auto" w:frame="1"/>
          </w:rPr>
          <w:t>договоров аренды</w:t>
        </w:r>
      </w:hyperlink>
      <w:r w:rsidRPr="004B2D09">
        <w:rPr>
          <w:rStyle w:val="apple-converted-space"/>
        </w:rPr>
        <w:t> </w:t>
      </w:r>
      <w:r w:rsidRPr="004B2D09">
        <w:t>и</w:t>
      </w:r>
      <w:r w:rsidRPr="004B2D09">
        <w:rPr>
          <w:color w:val="000000"/>
        </w:rPr>
        <w:t xml:space="preserve">ли безвозмездного пользования имуществом, находящимся в муниципальной собственности </w:t>
      </w:r>
      <w:r>
        <w:rPr>
          <w:color w:val="000000"/>
        </w:rPr>
        <w:t>муниципального образования «Натырбовское</w:t>
      </w:r>
      <w:r w:rsidRPr="004B2D09">
        <w:rPr>
          <w:color w:val="000000"/>
        </w:rPr>
        <w:t xml:space="preserve"> сельско</w:t>
      </w:r>
      <w:r>
        <w:rPr>
          <w:color w:val="000000"/>
        </w:rPr>
        <w:t>е</w:t>
      </w:r>
      <w:r w:rsidRPr="004B2D09">
        <w:rPr>
          <w:color w:val="000000"/>
        </w:rPr>
        <w:t xml:space="preserve"> поселени</w:t>
      </w:r>
      <w:r>
        <w:rPr>
          <w:color w:val="000000"/>
        </w:rPr>
        <w:t xml:space="preserve">е» </w:t>
      </w:r>
      <w:r w:rsidRPr="004B2D09">
        <w:rPr>
          <w:color w:val="000000"/>
        </w:rPr>
        <w:t>(далее -</w:t>
      </w:r>
      <w:r>
        <w:rPr>
          <w:color w:val="000000"/>
        </w:rPr>
        <w:t xml:space="preserve"> муниципальное имущество)</w:t>
      </w:r>
      <w:r w:rsidRPr="004B2D09">
        <w:rPr>
          <w:color w:val="000000"/>
        </w:rPr>
        <w:t>.</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4B2D09" w:rsidRPr="004B2D09" w:rsidRDefault="004B2D09" w:rsidP="004B2D09">
      <w:pPr>
        <w:pStyle w:val="a5"/>
        <w:spacing w:before="0" w:after="120" w:line="264" w:lineRule="atLeast"/>
        <w:ind w:firstLine="708"/>
        <w:contextualSpacing/>
        <w:textAlignment w:val="baseline"/>
        <w:rPr>
          <w:b/>
          <w:color w:val="000000"/>
        </w:rPr>
      </w:pPr>
      <w:r w:rsidRPr="004B2D09">
        <w:rPr>
          <w:b/>
          <w:color w:val="000000"/>
        </w:rPr>
        <w:t>1.2. Круг заявителей.</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Заявителями (получателями) муниципальной услуги являются:</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 xml:space="preserve">1) по заключению договора аренды: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 xml:space="preserve">а) любое юридическое лицо независимо от организационно-правовой формы, формы собственности, места нахождения, а также места происхождения капитала;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б) любое дееспособное физическое лицо, в том числе индивидуальный предприниматель, либо их представители, наделенные в порядке, установленном</w:t>
      </w:r>
      <w:r w:rsidRPr="004B2D09">
        <w:rPr>
          <w:rStyle w:val="apple-converted-space"/>
          <w:color w:val="000000"/>
        </w:rPr>
        <w:t> </w:t>
      </w:r>
      <w:hyperlink r:id="rId8" w:tooltip="Законы в России" w:history="1">
        <w:r w:rsidRPr="004B2D09">
          <w:rPr>
            <w:rStyle w:val="a8"/>
            <w:color w:val="auto"/>
            <w:u w:val="none"/>
            <w:bdr w:val="none" w:sz="0" w:space="0" w:color="auto" w:frame="1"/>
          </w:rPr>
          <w:t>законодательством Российской Федерации</w:t>
        </w:r>
      </w:hyperlink>
      <w:r w:rsidRPr="004B2D09">
        <w:t>,</w:t>
      </w:r>
      <w:r w:rsidRPr="004B2D09">
        <w:rPr>
          <w:color w:val="000000"/>
        </w:rPr>
        <w:t xml:space="preserve"> полномочиями выступать от их имени (далее – заявитель), обратившиеся в администрацию </w:t>
      </w:r>
      <w:r w:rsidR="00BA1712">
        <w:rPr>
          <w:color w:val="000000"/>
        </w:rPr>
        <w:t xml:space="preserve">муниципального образования «Натырбовское </w:t>
      </w:r>
      <w:r w:rsidRPr="004B2D09">
        <w:rPr>
          <w:color w:val="000000"/>
        </w:rPr>
        <w:t>сельско</w:t>
      </w:r>
      <w:r w:rsidR="00BA1712">
        <w:rPr>
          <w:color w:val="000000"/>
        </w:rPr>
        <w:t>е</w:t>
      </w:r>
      <w:r w:rsidRPr="004B2D09">
        <w:rPr>
          <w:color w:val="000000"/>
        </w:rPr>
        <w:t xml:space="preserve"> поселени</w:t>
      </w:r>
      <w:r w:rsidR="00BA1712">
        <w:rPr>
          <w:color w:val="000000"/>
        </w:rPr>
        <w:t>е»</w:t>
      </w:r>
      <w:r w:rsidRPr="004B2D09">
        <w:rPr>
          <w:color w:val="000000"/>
        </w:rPr>
        <w:t xml:space="preserve"> с письменным заявлением о предоставлении муниципальной услуги;</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 xml:space="preserve">2) по заключению договора безвозмездного пользования: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 xml:space="preserve">а) государственные органы;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 xml:space="preserve">б) органы местного самоуправления;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 xml:space="preserve">в) государственные внебюджетные фонды;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г) Центральный</w:t>
      </w:r>
      <w:r w:rsidRPr="004B2D09">
        <w:rPr>
          <w:rStyle w:val="apple-converted-space"/>
          <w:color w:val="000000"/>
        </w:rPr>
        <w:t> </w:t>
      </w:r>
      <w:hyperlink r:id="rId9" w:tooltip="Банковский сектор в России" w:history="1">
        <w:r w:rsidRPr="00BA1712">
          <w:rPr>
            <w:rStyle w:val="a8"/>
            <w:color w:val="auto"/>
            <w:u w:val="none"/>
            <w:bdr w:val="none" w:sz="0" w:space="0" w:color="auto" w:frame="1"/>
          </w:rPr>
          <w:t>банк Российской Федерации</w:t>
        </w:r>
      </w:hyperlink>
      <w:r w:rsidRPr="00BA1712">
        <w:t>;</w:t>
      </w:r>
      <w:r w:rsidRPr="004B2D09">
        <w:rPr>
          <w:color w:val="000000"/>
        </w:rPr>
        <w:t xml:space="preserve"> </w:t>
      </w:r>
    </w:p>
    <w:p w:rsidR="004B2D09" w:rsidRPr="004B2D09" w:rsidRDefault="004B2D09" w:rsidP="004B2D09">
      <w:pPr>
        <w:pStyle w:val="a5"/>
        <w:spacing w:before="0" w:after="0" w:line="264" w:lineRule="atLeast"/>
        <w:ind w:firstLine="708"/>
        <w:contextualSpacing/>
        <w:jc w:val="both"/>
        <w:textAlignment w:val="baseline"/>
        <w:rPr>
          <w:rStyle w:val="apple-converted-space"/>
          <w:color w:val="000000"/>
        </w:rPr>
      </w:pPr>
      <w:r w:rsidRPr="004B2D09">
        <w:rPr>
          <w:color w:val="000000"/>
        </w:rPr>
        <w:t>д) государственные и муниципальные учреждения;</w:t>
      </w:r>
      <w:r w:rsidRPr="004B2D09">
        <w:rPr>
          <w:rStyle w:val="apple-converted-space"/>
          <w:color w:val="000000"/>
        </w:rPr>
        <w:t>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rStyle w:val="apple-converted-space"/>
          <w:color w:val="000000"/>
        </w:rPr>
        <w:t xml:space="preserve">е) </w:t>
      </w:r>
      <w:hyperlink r:id="rId10" w:tooltip="Некоммерческие организации" w:history="1">
        <w:r w:rsidRPr="00BA1712">
          <w:rPr>
            <w:rStyle w:val="a8"/>
            <w:color w:val="auto"/>
            <w:u w:val="none"/>
            <w:bdr w:val="none" w:sz="0" w:space="0" w:color="auto" w:frame="1"/>
          </w:rPr>
          <w:t>некоммерческие организации</w:t>
        </w:r>
      </w:hyperlink>
      <w:r w:rsidRPr="004B2D09">
        <w:rPr>
          <w:color w:val="000000"/>
        </w:rPr>
        <w:t xml:space="preserve">, созданные в форме ассоциаций и союзов;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 xml:space="preserve">ж) религиозные и общественные организации (объединения)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 xml:space="preserve">з) объединения работодателей; </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 xml:space="preserve">и) товарищества собственников жилья; </w:t>
      </w:r>
    </w:p>
    <w:p w:rsidR="004B2D09" w:rsidRPr="004B2D09" w:rsidRDefault="004B2D09" w:rsidP="00BA1712">
      <w:pPr>
        <w:pStyle w:val="a5"/>
        <w:spacing w:before="0" w:after="0" w:line="264" w:lineRule="atLeast"/>
        <w:ind w:firstLine="708"/>
        <w:contextualSpacing/>
        <w:textAlignment w:val="baseline"/>
      </w:pPr>
      <w:r w:rsidRPr="004B2D09">
        <w:rPr>
          <w:color w:val="000000"/>
        </w:rPr>
        <w:lastRenderedPageBreak/>
        <w:t xml:space="preserve">к) социально ориентированные некоммерческие организации при условии осуществления ими </w:t>
      </w:r>
      <w:r w:rsidRPr="004B2D09">
        <w:t>деятельности, направленной на решение социальных проблем, развитие гражданского общества в Российской Федерации, а также</w:t>
      </w:r>
      <w:r w:rsidRPr="004B2D09">
        <w:rPr>
          <w:rStyle w:val="apple-converted-space"/>
        </w:rPr>
        <w:t> </w:t>
      </w:r>
      <w:r w:rsidRPr="004B2D09">
        <w:t>других</w:t>
      </w:r>
      <w:r w:rsidRPr="004B2D09">
        <w:rPr>
          <w:rStyle w:val="apple-converted-space"/>
        </w:rPr>
        <w:t> </w:t>
      </w:r>
      <w:hyperlink r:id="rId11" w:tooltip="Виды деятельности" w:history="1">
        <w:r w:rsidRPr="00BA1712">
          <w:rPr>
            <w:rStyle w:val="a8"/>
            <w:color w:val="auto"/>
            <w:u w:val="none"/>
            <w:bdr w:val="none" w:sz="0" w:space="0" w:color="auto" w:frame="1"/>
          </w:rPr>
          <w:t>видов деятельности</w:t>
        </w:r>
      </w:hyperlink>
      <w:r w:rsidRPr="00BA1712">
        <w:t>,</w:t>
      </w:r>
      <w:r w:rsidRPr="004B2D09">
        <w:t xml:space="preserve"> предусмотренных Федеральным законом</w:t>
      </w:r>
      <w:r w:rsidR="00BA1712">
        <w:t xml:space="preserve"> </w:t>
      </w:r>
      <w:r w:rsidRPr="004B2D09">
        <w:t>от</w:t>
      </w:r>
      <w:r w:rsidRPr="004B2D09">
        <w:rPr>
          <w:rStyle w:val="apple-converted-space"/>
        </w:rPr>
        <w:t> </w:t>
      </w:r>
      <w:hyperlink r:id="rId12" w:tooltip="12 января" w:history="1">
        <w:r w:rsidRPr="00BA1712">
          <w:rPr>
            <w:rStyle w:val="a8"/>
            <w:color w:val="auto"/>
            <w:u w:val="none"/>
            <w:bdr w:val="none" w:sz="0" w:space="0" w:color="auto" w:frame="1"/>
          </w:rPr>
          <w:t>12 января</w:t>
        </w:r>
      </w:hyperlink>
      <w:r w:rsidRPr="004B2D09">
        <w:rPr>
          <w:rStyle w:val="apple-converted-space"/>
        </w:rPr>
        <w:t> </w:t>
      </w:r>
      <w:r w:rsidRPr="004B2D09">
        <w:t xml:space="preserve">1996 года № 7-ФЗ «О некоммерческих организациях»; </w:t>
      </w:r>
    </w:p>
    <w:p w:rsidR="004B2D09" w:rsidRPr="004B2D09" w:rsidRDefault="004B2D09" w:rsidP="004B2D09">
      <w:pPr>
        <w:pStyle w:val="a5"/>
        <w:spacing w:before="0" w:after="0" w:line="264" w:lineRule="atLeast"/>
        <w:ind w:firstLine="708"/>
        <w:contextualSpacing/>
        <w:jc w:val="both"/>
        <w:textAlignment w:val="baseline"/>
      </w:pPr>
      <w:r w:rsidRPr="004B2D09">
        <w:t>л) адвокатские, нотариальные,</w:t>
      </w:r>
      <w:r w:rsidRPr="004B2D09">
        <w:rPr>
          <w:rStyle w:val="apple-converted-space"/>
        </w:rPr>
        <w:t> </w:t>
      </w:r>
      <w:hyperlink r:id="rId13" w:tooltip="Торгово-промышленные палаты" w:history="1">
        <w:r w:rsidRPr="00BA1712">
          <w:rPr>
            <w:rStyle w:val="a8"/>
            <w:color w:val="auto"/>
            <w:u w:val="none"/>
            <w:bdr w:val="none" w:sz="0" w:space="0" w:color="auto" w:frame="1"/>
          </w:rPr>
          <w:t>торгово-промышленные палаты</w:t>
        </w:r>
      </w:hyperlink>
      <w:r w:rsidRPr="004B2D09">
        <w:t>;</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t>м)</w:t>
      </w:r>
      <w:r w:rsidRPr="004B2D09">
        <w:rPr>
          <w:color w:val="000000"/>
        </w:rPr>
        <w:t xml:space="preserve"> медицинские организации;</w:t>
      </w:r>
    </w:p>
    <w:p w:rsidR="004B2D09" w:rsidRPr="004B2D09" w:rsidRDefault="004B2D09" w:rsidP="004B2D09">
      <w:pPr>
        <w:pStyle w:val="a5"/>
        <w:spacing w:before="0" w:after="0" w:line="264" w:lineRule="atLeast"/>
        <w:ind w:firstLine="708"/>
        <w:contextualSpacing/>
        <w:jc w:val="both"/>
        <w:textAlignment w:val="baseline"/>
        <w:rPr>
          <w:color w:val="000000"/>
        </w:rPr>
      </w:pPr>
      <w:r w:rsidRPr="004B2D09">
        <w:rPr>
          <w:color w:val="000000"/>
        </w:rPr>
        <w:t xml:space="preserve">н) организации, </w:t>
      </w:r>
      <w:r w:rsidRPr="004B2D09">
        <w:t>осуществляющие</w:t>
      </w:r>
      <w:r w:rsidRPr="004B2D09">
        <w:rPr>
          <w:rStyle w:val="apple-converted-space"/>
        </w:rPr>
        <w:t> </w:t>
      </w:r>
      <w:hyperlink r:id="rId14" w:tooltip="Образовательная деятельность" w:history="1">
        <w:r w:rsidRPr="00BA1712">
          <w:rPr>
            <w:rStyle w:val="a8"/>
            <w:color w:val="auto"/>
            <w:u w:val="none"/>
            <w:bdr w:val="none" w:sz="0" w:space="0" w:color="auto" w:frame="1"/>
          </w:rPr>
          <w:t>образовательную деятельность</w:t>
        </w:r>
      </w:hyperlink>
      <w:r w:rsidRPr="004B2D09">
        <w:t xml:space="preserve">, обратившиеся с письменным заявлением о предоставлении муниципальной услуги на имя главы </w:t>
      </w:r>
      <w:r w:rsidR="00BA1712">
        <w:rPr>
          <w:color w:val="000000"/>
        </w:rPr>
        <w:t>муниципального образования «Натырбовское</w:t>
      </w:r>
      <w:r w:rsidR="00BA1712" w:rsidRPr="004B2D09">
        <w:rPr>
          <w:color w:val="000000"/>
        </w:rPr>
        <w:t xml:space="preserve"> сельско</w:t>
      </w:r>
      <w:r w:rsidR="00BA1712">
        <w:rPr>
          <w:color w:val="000000"/>
        </w:rPr>
        <w:t>е</w:t>
      </w:r>
      <w:r w:rsidR="00BA1712" w:rsidRPr="004B2D09">
        <w:rPr>
          <w:color w:val="000000"/>
        </w:rPr>
        <w:t xml:space="preserve"> поселени</w:t>
      </w:r>
      <w:r w:rsidR="00BA1712">
        <w:rPr>
          <w:color w:val="000000"/>
        </w:rPr>
        <w:t>е»</w:t>
      </w:r>
      <w:r w:rsidRPr="004B2D09">
        <w:rPr>
          <w:color w:val="000000"/>
        </w:rPr>
        <w:t>.</w:t>
      </w:r>
    </w:p>
    <w:p w:rsidR="004B2D09" w:rsidRPr="0089209A" w:rsidRDefault="004B2D09" w:rsidP="004B2D09">
      <w:pPr>
        <w:pStyle w:val="a5"/>
        <w:spacing w:before="0" w:after="120" w:line="264" w:lineRule="atLeast"/>
        <w:ind w:firstLine="708"/>
        <w:contextualSpacing/>
        <w:textAlignment w:val="baseline"/>
        <w:rPr>
          <w:b/>
          <w:color w:val="000000"/>
        </w:rPr>
      </w:pPr>
      <w:r w:rsidRPr="0089209A">
        <w:rPr>
          <w:b/>
          <w:color w:val="000000"/>
        </w:rPr>
        <w:t>1.3. Порядок информирования о предоставлении муниципальной услуги.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1.3.1. Информация о предоставлении муниципальной услуги предоставляется непосредственно в администрации </w:t>
      </w:r>
      <w:r w:rsidR="00BA1712">
        <w:rPr>
          <w:color w:val="000000"/>
        </w:rPr>
        <w:t>муниципального образования «Натырбовское</w:t>
      </w:r>
      <w:r w:rsidR="00BA1712" w:rsidRPr="004B2D09">
        <w:rPr>
          <w:color w:val="000000"/>
        </w:rPr>
        <w:t xml:space="preserve"> сельско</w:t>
      </w:r>
      <w:r w:rsidR="00BA1712">
        <w:rPr>
          <w:color w:val="000000"/>
        </w:rPr>
        <w:t>е</w:t>
      </w:r>
      <w:r w:rsidR="00BA1712" w:rsidRPr="004B2D09">
        <w:rPr>
          <w:color w:val="000000"/>
        </w:rPr>
        <w:t xml:space="preserve"> поселени</w:t>
      </w:r>
      <w:r w:rsidR="00BA1712">
        <w:rPr>
          <w:color w:val="000000"/>
        </w:rPr>
        <w:t>е»</w:t>
      </w:r>
      <w:r w:rsidRPr="004B2D09">
        <w:rPr>
          <w:color w:val="000000"/>
        </w:rPr>
        <w:t xml:space="preserve"> (далее администрация) посредством телефонной связи, письменных обращений в администрацию и размещения на информационных стендах администрации.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Основными требованиями к информированию заинтересованных лиц являются:</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1) достоверность и полнота информирования о муниципальной услуге;</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2) четкость в изложении информации о муниципальной услуге;</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3) удобство и доступность получения информации о муниципальной услуге;</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4) оперативность предоставления информации о муниципальной услуге.</w:t>
      </w:r>
    </w:p>
    <w:p w:rsidR="004B2D09" w:rsidRPr="004B2D09" w:rsidRDefault="004B2D09" w:rsidP="004B2D09">
      <w:pPr>
        <w:pStyle w:val="a5"/>
        <w:spacing w:before="0" w:after="120" w:line="264" w:lineRule="atLeast"/>
        <w:ind w:firstLine="708"/>
        <w:contextualSpacing/>
        <w:jc w:val="both"/>
        <w:textAlignment w:val="baseline"/>
        <w:rPr>
          <w:color w:val="000000"/>
        </w:rPr>
      </w:pPr>
    </w:p>
    <w:p w:rsidR="0089209A" w:rsidRPr="00237A04" w:rsidRDefault="0089209A" w:rsidP="008920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Адрес местонахождения органа, предоставляющего муниципальную услугу – Республика Адыгея, </w:t>
      </w:r>
      <w:proofErr w:type="spellStart"/>
      <w:r w:rsidRPr="00237A04">
        <w:t>Кошехабльский</w:t>
      </w:r>
      <w:proofErr w:type="spellEnd"/>
      <w:r w:rsidRPr="00237A04">
        <w:t xml:space="preserve"> район, </w:t>
      </w:r>
      <w:r>
        <w:t xml:space="preserve">с. </w:t>
      </w:r>
      <w:proofErr w:type="spellStart"/>
      <w:r>
        <w:t>Натырбово</w:t>
      </w:r>
      <w:proofErr w:type="spellEnd"/>
      <w:r w:rsidRPr="00237A04">
        <w:t xml:space="preserve">, ул. </w:t>
      </w:r>
      <w:r>
        <w:t>Советская</w:t>
      </w:r>
      <w:r w:rsidRPr="00237A04">
        <w:t>, 5</w:t>
      </w:r>
      <w:r>
        <w:t>2</w:t>
      </w:r>
    </w:p>
    <w:p w:rsidR="0089209A" w:rsidRPr="00237A04" w:rsidRDefault="0089209A" w:rsidP="008920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89209A" w:rsidRDefault="0089209A" w:rsidP="008920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График (режим) работы:</w:t>
      </w:r>
    </w:p>
    <w:p w:rsidR="0089209A" w:rsidRPr="00237A04" w:rsidRDefault="0089209A" w:rsidP="008920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61"/>
        <w:gridCol w:w="4963"/>
      </w:tblGrid>
      <w:tr w:rsidR="0089209A" w:rsidTr="00C33E8D">
        <w:tc>
          <w:tcPr>
            <w:tcW w:w="4961"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Понедельник:</w:t>
            </w:r>
          </w:p>
        </w:tc>
        <w:tc>
          <w:tcPr>
            <w:tcW w:w="4963"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9209A" w:rsidTr="00C33E8D">
        <w:tc>
          <w:tcPr>
            <w:tcW w:w="4961"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Вторник:</w:t>
            </w:r>
          </w:p>
        </w:tc>
        <w:tc>
          <w:tcPr>
            <w:tcW w:w="4963"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9209A" w:rsidTr="00C33E8D">
        <w:tc>
          <w:tcPr>
            <w:tcW w:w="4961"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Среда:</w:t>
            </w:r>
          </w:p>
        </w:tc>
        <w:tc>
          <w:tcPr>
            <w:tcW w:w="4963"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9209A" w:rsidTr="00C33E8D">
        <w:tc>
          <w:tcPr>
            <w:tcW w:w="4961"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Четверг:</w:t>
            </w:r>
          </w:p>
        </w:tc>
        <w:tc>
          <w:tcPr>
            <w:tcW w:w="4963"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9209A" w:rsidTr="00C33E8D">
        <w:tc>
          <w:tcPr>
            <w:tcW w:w="4961"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Пятница:</w:t>
            </w:r>
          </w:p>
        </w:tc>
        <w:tc>
          <w:tcPr>
            <w:tcW w:w="4963"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9209A" w:rsidTr="00C33E8D">
        <w:tc>
          <w:tcPr>
            <w:tcW w:w="4961"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Суббота:</w:t>
            </w:r>
          </w:p>
        </w:tc>
        <w:tc>
          <w:tcPr>
            <w:tcW w:w="4963"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r w:rsidR="0089209A" w:rsidTr="00C33E8D">
        <w:tc>
          <w:tcPr>
            <w:tcW w:w="4961"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Воскресенье:</w:t>
            </w:r>
          </w:p>
        </w:tc>
        <w:tc>
          <w:tcPr>
            <w:tcW w:w="4963" w:type="dxa"/>
            <w:hideMark/>
          </w:tcPr>
          <w:p w:rsidR="0089209A" w:rsidRDefault="0089209A" w:rsidP="00C33E8D">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bl>
    <w:p w:rsidR="0089209A" w:rsidRDefault="0089209A" w:rsidP="0089209A">
      <w:pPr>
        <w:autoSpaceDE w:val="0"/>
        <w:spacing w:line="100" w:lineRule="atLeast"/>
        <w:jc w:val="both"/>
        <w:rPr>
          <w:rFonts w:ascii="Peterburg" w:hAnsi="Peterburg"/>
          <w:sz w:val="28"/>
          <w:szCs w:val="20"/>
          <w:lang w:eastAsia="ar-SA"/>
        </w:rPr>
      </w:pPr>
    </w:p>
    <w:p w:rsidR="0089209A" w:rsidRDefault="0089209A" w:rsidP="0089209A">
      <w:pPr>
        <w:autoSpaceDE w:val="0"/>
        <w:spacing w:line="100" w:lineRule="atLeast"/>
        <w:jc w:val="both"/>
        <w:rPr>
          <w:rFonts w:eastAsia="Times New Roman CYR" w:cs="Times New Roman CYR"/>
          <w:szCs w:val="28"/>
        </w:rPr>
      </w:pPr>
      <w:r>
        <w:rPr>
          <w:rFonts w:eastAsia="Times New Roman CYR" w:cs="Times New Roman CYR"/>
          <w:szCs w:val="28"/>
        </w:rPr>
        <w:t xml:space="preserve">Контактный телефон – </w:t>
      </w:r>
      <w:r w:rsidRPr="006D0899">
        <w:rPr>
          <w:rFonts w:eastAsia="Times New Roman CYR" w:cs="Times New Roman CYR"/>
          <w:b/>
          <w:szCs w:val="28"/>
        </w:rPr>
        <w:t>8(87770) 9-76-69</w:t>
      </w:r>
    </w:p>
    <w:p w:rsidR="0089209A" w:rsidRPr="006D0899" w:rsidRDefault="0089209A" w:rsidP="0089209A">
      <w:pPr>
        <w:rPr>
          <w:b/>
          <w:u w:val="single"/>
        </w:rPr>
      </w:pPr>
      <w:r>
        <w:rPr>
          <w:rFonts w:eastAsia="Times New Roman CYR" w:cs="Times New Roman CYR"/>
          <w:szCs w:val="28"/>
        </w:rPr>
        <w:t>Адрес электронной почты:</w:t>
      </w:r>
      <w:r w:rsidRPr="006D0899">
        <w:rPr>
          <w:u w:val="single"/>
        </w:rPr>
        <w:t xml:space="preserve"> </w:t>
      </w:r>
      <w:r w:rsidRPr="006D0899">
        <w:rPr>
          <w:b/>
          <w:u w:val="single"/>
        </w:rPr>
        <w:t>//</w:t>
      </w:r>
      <w:proofErr w:type="spellStart"/>
      <w:r w:rsidRPr="006D0899">
        <w:rPr>
          <w:b/>
          <w:u w:val="single"/>
          <w:lang w:val="en-US"/>
        </w:rPr>
        <w:t>adm</w:t>
      </w:r>
      <w:proofErr w:type="spellEnd"/>
      <w:r w:rsidRPr="006D0899">
        <w:rPr>
          <w:b/>
          <w:u w:val="single"/>
        </w:rPr>
        <w:t>751@</w:t>
      </w:r>
      <w:r w:rsidRPr="006D0899">
        <w:rPr>
          <w:b/>
          <w:u w:val="single"/>
          <w:lang w:val="en-US"/>
        </w:rPr>
        <w:t>mail</w:t>
      </w:r>
      <w:r w:rsidRPr="006D0899">
        <w:rPr>
          <w:b/>
          <w:u w:val="single"/>
        </w:rPr>
        <w:t>.</w:t>
      </w:r>
      <w:proofErr w:type="spellStart"/>
      <w:r w:rsidRPr="006D0899">
        <w:rPr>
          <w:b/>
          <w:u w:val="single"/>
          <w:lang w:val="en-US"/>
        </w:rPr>
        <w:t>ru</w:t>
      </w:r>
      <w:proofErr w:type="spellEnd"/>
      <w:r w:rsidRPr="006D0899">
        <w:rPr>
          <w:b/>
          <w:u w:val="single"/>
        </w:rPr>
        <w:t>//.</w:t>
      </w:r>
      <w:r w:rsidRPr="006D0899">
        <w:rPr>
          <w:b/>
        </w:rPr>
        <w:t xml:space="preserve"> </w:t>
      </w:r>
    </w:p>
    <w:p w:rsidR="0089209A" w:rsidRDefault="0089209A" w:rsidP="008920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237A04">
        <w:t xml:space="preserve">Официальный сайт Администрации в информационно-телекоммуникационной сети «Интернет»: </w:t>
      </w:r>
    </w:p>
    <w:p w:rsidR="0089209A" w:rsidRDefault="0089209A" w:rsidP="008920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rPr>
      </w:pPr>
      <w:r w:rsidRPr="003455F7">
        <w:rPr>
          <w:b/>
        </w:rPr>
        <w:t>//adm-natyrbovo.ru//.</w:t>
      </w:r>
    </w:p>
    <w:p w:rsidR="004B2D09" w:rsidRPr="004B2D09" w:rsidRDefault="004B2D09" w:rsidP="004B2D09">
      <w:pPr>
        <w:pStyle w:val="a5"/>
        <w:spacing w:before="0" w:after="120" w:line="264" w:lineRule="atLeast"/>
        <w:ind w:firstLine="708"/>
        <w:contextualSpacing/>
        <w:jc w:val="both"/>
        <w:textAlignment w:val="baseline"/>
        <w:rPr>
          <w:color w:val="000000"/>
        </w:rPr>
      </w:pP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Информация о предоставлении муниципальной услуги предоставляется бесплатно.</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1.3.2.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1.3.3. Обязанности сотрудников администрации при ответе на телефонные звонки, устные и письменные обращения граждан.</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lastRenderedPageBreak/>
        <w:t>При ответах на телефонные звонки и устные обращения сотрудники администрации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сотрудника, принявшего телефонный звонок. Время разговора не должно превышать 10 минут.</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Сотрудник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Сотрудник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сотрудник администрации осуществляет не более 10 минут.</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В случае если для подготовки ответа требуется продолжительное время, сотрудник администрации, осуществляющий индивидуальное устное информирование, может предложить лицу обратиться за необходимой информацией в письменном виде, либо согласовать с ним другое время для устного информирования.</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При устном обращении заинтересованных лиц сотрудник администрации, осуществляющий прием и информирование, дает ответ самостоятельно. Если сотрудник администрации не может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Сотрудник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главой сельского поселения.</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Ответ направляется в письменном виде в течение 30 календарных дней </w:t>
      </w:r>
      <w:proofErr w:type="gramStart"/>
      <w:r w:rsidRPr="004B2D09">
        <w:rPr>
          <w:color w:val="000000"/>
        </w:rPr>
        <w:t>с даты регистрации</w:t>
      </w:r>
      <w:proofErr w:type="gramEnd"/>
      <w:r w:rsidRPr="004B2D09">
        <w:rPr>
          <w:color w:val="000000"/>
        </w:rPr>
        <w:t xml:space="preserve"> обращения в администрацию.</w:t>
      </w:r>
    </w:p>
    <w:p w:rsidR="004B2D09" w:rsidRPr="0089209A" w:rsidRDefault="004B2D09" w:rsidP="004B2D09">
      <w:pPr>
        <w:autoSpaceDE w:val="0"/>
        <w:autoSpaceDN w:val="0"/>
        <w:adjustRightInd w:val="0"/>
        <w:ind w:firstLine="540"/>
        <w:jc w:val="center"/>
        <w:outlineLvl w:val="1"/>
        <w:rPr>
          <w:b/>
        </w:rPr>
      </w:pPr>
      <w:r w:rsidRPr="0089209A">
        <w:rPr>
          <w:b/>
        </w:rPr>
        <w:t>2. СТАНДАРТ ПРЕДОСТАВЛЕНИЯ МУНИЦИПАЛЬНОЙ УСЛУГИ</w:t>
      </w:r>
    </w:p>
    <w:p w:rsidR="004B2D09" w:rsidRPr="004B2D09" w:rsidRDefault="004B2D09" w:rsidP="004B2D09">
      <w:pPr>
        <w:autoSpaceDE w:val="0"/>
        <w:autoSpaceDN w:val="0"/>
        <w:adjustRightInd w:val="0"/>
        <w:ind w:firstLine="540"/>
        <w:jc w:val="both"/>
        <w:outlineLvl w:val="1"/>
      </w:pPr>
    </w:p>
    <w:p w:rsidR="00844365" w:rsidRPr="00237A04" w:rsidRDefault="00844365" w:rsidP="00844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37A04">
        <w:rPr>
          <w:b/>
        </w:rPr>
        <w:t xml:space="preserve">2.1. Наименование муниципальной услуги </w:t>
      </w:r>
    </w:p>
    <w:p w:rsidR="004B2D09" w:rsidRDefault="00844365" w:rsidP="00844365">
      <w:pPr>
        <w:autoSpaceDE w:val="0"/>
        <w:autoSpaceDN w:val="0"/>
        <w:adjustRightInd w:val="0"/>
        <w:ind w:firstLine="540"/>
        <w:jc w:val="both"/>
        <w:outlineLvl w:val="1"/>
      </w:pPr>
      <w:r w:rsidRPr="00237A04">
        <w:t>Административный регламент предоставления муниципальной услуги</w:t>
      </w:r>
      <w:r w:rsidR="004B2D09" w:rsidRPr="004B2D09">
        <w:t xml:space="preserve"> «Передача муниципального имущества в аренду, в безвозмездное пользование».</w:t>
      </w:r>
    </w:p>
    <w:p w:rsidR="00844365" w:rsidRPr="004B2D09" w:rsidRDefault="00844365" w:rsidP="00844365">
      <w:pPr>
        <w:autoSpaceDE w:val="0"/>
        <w:autoSpaceDN w:val="0"/>
        <w:adjustRightInd w:val="0"/>
        <w:ind w:firstLine="540"/>
        <w:jc w:val="both"/>
        <w:outlineLvl w:val="1"/>
      </w:pPr>
    </w:p>
    <w:p w:rsidR="00844365" w:rsidRDefault="00844365" w:rsidP="008443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sidRPr="00237A04">
        <w:rPr>
          <w:b/>
        </w:rPr>
        <w:t>2.2 Наименование органа, предоставляющего муниципальную услугу</w:t>
      </w:r>
      <w:r>
        <w:rPr>
          <w:b/>
        </w:rPr>
        <w:t>.</w:t>
      </w:r>
    </w:p>
    <w:p w:rsidR="00105375" w:rsidRDefault="004B2D09" w:rsidP="004B2D09">
      <w:pPr>
        <w:autoSpaceDE w:val="0"/>
        <w:autoSpaceDN w:val="0"/>
        <w:adjustRightInd w:val="0"/>
        <w:ind w:firstLine="540"/>
        <w:jc w:val="both"/>
        <w:outlineLvl w:val="1"/>
        <w:rPr>
          <w:color w:val="000000"/>
        </w:rPr>
      </w:pPr>
      <w:r w:rsidRPr="004B2D09">
        <w:t xml:space="preserve">Администрация </w:t>
      </w:r>
      <w:r w:rsidR="00105375">
        <w:rPr>
          <w:color w:val="000000"/>
        </w:rPr>
        <w:t>муниципального образования «Натырбовское</w:t>
      </w:r>
      <w:r w:rsidR="00105375" w:rsidRPr="004B2D09">
        <w:rPr>
          <w:color w:val="000000"/>
        </w:rPr>
        <w:t xml:space="preserve"> сельско</w:t>
      </w:r>
      <w:r w:rsidR="00105375">
        <w:rPr>
          <w:color w:val="000000"/>
        </w:rPr>
        <w:t>е</w:t>
      </w:r>
      <w:r w:rsidR="00105375" w:rsidRPr="004B2D09">
        <w:rPr>
          <w:color w:val="000000"/>
        </w:rPr>
        <w:t xml:space="preserve"> поселени</w:t>
      </w:r>
      <w:r w:rsidR="00105375">
        <w:rPr>
          <w:color w:val="000000"/>
        </w:rPr>
        <w:t>е».</w:t>
      </w:r>
    </w:p>
    <w:p w:rsidR="004B2D09" w:rsidRPr="004B2D09" w:rsidRDefault="004B2D09" w:rsidP="004B2D09">
      <w:pPr>
        <w:autoSpaceDE w:val="0"/>
        <w:autoSpaceDN w:val="0"/>
        <w:adjustRightInd w:val="0"/>
        <w:ind w:firstLine="540"/>
        <w:jc w:val="both"/>
        <w:outlineLvl w:val="1"/>
      </w:pPr>
      <w:r w:rsidRPr="004B2D09">
        <w:t xml:space="preserve">При предоставлении муниципальной услуги в целях получения документов, необходимых для предоставления Имущества в аренду, безвозмездное пользование, информации для проверки сведений, предоставляемых заявителями, а также предоставления иных необходимых сведений осуществляется взаимодействие </w:t>
      </w:r>
      <w:proofErr w:type="gramStart"/>
      <w:r w:rsidRPr="004B2D09">
        <w:t>с</w:t>
      </w:r>
      <w:proofErr w:type="gramEnd"/>
      <w:r w:rsidRPr="004B2D09">
        <w:t>:</w:t>
      </w:r>
    </w:p>
    <w:p w:rsidR="004B2D09" w:rsidRPr="004B2D09" w:rsidRDefault="004B2D09" w:rsidP="004B2D09">
      <w:pPr>
        <w:autoSpaceDE w:val="0"/>
        <w:autoSpaceDN w:val="0"/>
        <w:adjustRightInd w:val="0"/>
        <w:ind w:firstLine="540"/>
        <w:jc w:val="both"/>
        <w:outlineLvl w:val="1"/>
      </w:pPr>
      <w:r w:rsidRPr="004B2D09">
        <w:t>- органами, осуществляющими функции по государственной регистрации прав на недвижимое имущество и сделок с ним и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4B2D09" w:rsidRPr="004B2D09" w:rsidRDefault="004B2D09" w:rsidP="004B2D09">
      <w:pPr>
        <w:autoSpaceDE w:val="0"/>
        <w:autoSpaceDN w:val="0"/>
        <w:adjustRightInd w:val="0"/>
        <w:ind w:firstLine="540"/>
        <w:jc w:val="both"/>
        <w:outlineLvl w:val="1"/>
      </w:pPr>
      <w:r w:rsidRPr="004B2D09">
        <w:lastRenderedPageBreak/>
        <w:t>- органами, осуществляющими функции постановки на налоговый учет;</w:t>
      </w:r>
    </w:p>
    <w:p w:rsidR="004B2D09" w:rsidRPr="004B2D09" w:rsidRDefault="004B2D09" w:rsidP="004B2D09">
      <w:pPr>
        <w:autoSpaceDE w:val="0"/>
        <w:autoSpaceDN w:val="0"/>
        <w:adjustRightInd w:val="0"/>
        <w:ind w:firstLine="540"/>
        <w:jc w:val="both"/>
        <w:outlineLvl w:val="1"/>
      </w:pPr>
      <w:r w:rsidRPr="004B2D09">
        <w:t>- организациями, осуществляющими техническую инвентаризацию объектов недвижимого имущества;</w:t>
      </w:r>
    </w:p>
    <w:p w:rsidR="004B2D09" w:rsidRPr="004B2D09" w:rsidRDefault="004B2D09" w:rsidP="004B2D09">
      <w:pPr>
        <w:autoSpaceDE w:val="0"/>
        <w:autoSpaceDN w:val="0"/>
        <w:adjustRightInd w:val="0"/>
        <w:ind w:firstLine="540"/>
        <w:jc w:val="both"/>
        <w:outlineLvl w:val="1"/>
      </w:pPr>
      <w:r w:rsidRPr="004B2D09">
        <w:t>- организациями, осуществляющими оценочную деятельность на территории Российской Федерации.</w:t>
      </w:r>
    </w:p>
    <w:p w:rsidR="00844365" w:rsidRDefault="004B2D09" w:rsidP="004B2D09">
      <w:pPr>
        <w:autoSpaceDE w:val="0"/>
        <w:autoSpaceDN w:val="0"/>
        <w:adjustRightInd w:val="0"/>
        <w:ind w:firstLine="540"/>
        <w:jc w:val="both"/>
        <w:outlineLvl w:val="1"/>
        <w:rPr>
          <w:b/>
        </w:rPr>
      </w:pPr>
      <w:r w:rsidRPr="00844365">
        <w:rPr>
          <w:b/>
        </w:rPr>
        <w:t>2.3. Формой предоставления муниципальной услуги</w:t>
      </w:r>
      <w:r w:rsidR="00844365">
        <w:rPr>
          <w:b/>
        </w:rPr>
        <w:t>:</w:t>
      </w:r>
    </w:p>
    <w:p w:rsidR="004B2D09" w:rsidRPr="004B2D09" w:rsidRDefault="00844365" w:rsidP="004B2D09">
      <w:pPr>
        <w:autoSpaceDE w:val="0"/>
        <w:autoSpaceDN w:val="0"/>
        <w:adjustRightInd w:val="0"/>
        <w:ind w:firstLine="540"/>
        <w:jc w:val="both"/>
        <w:outlineLvl w:val="1"/>
      </w:pPr>
      <w:r>
        <w:rPr>
          <w:b/>
        </w:rPr>
        <w:t>-</w:t>
      </w:r>
      <w:r w:rsidR="004B2D09" w:rsidRPr="004B2D09">
        <w:t xml:space="preserve"> является очная форма (при личном присутствии заявителя или представителя заявителя).</w:t>
      </w:r>
    </w:p>
    <w:p w:rsidR="004B2D09" w:rsidRPr="00105375" w:rsidRDefault="004B2D09" w:rsidP="004B2D09">
      <w:pPr>
        <w:autoSpaceDE w:val="0"/>
        <w:autoSpaceDN w:val="0"/>
        <w:adjustRightInd w:val="0"/>
        <w:ind w:firstLine="540"/>
        <w:jc w:val="both"/>
        <w:outlineLvl w:val="1"/>
        <w:rPr>
          <w:b/>
        </w:rPr>
      </w:pPr>
      <w:r w:rsidRPr="00105375">
        <w:rPr>
          <w:b/>
        </w:rPr>
        <w:t>2.4. Результатом предоставления муниципальной услуги является:</w:t>
      </w:r>
    </w:p>
    <w:p w:rsidR="004B2D09" w:rsidRPr="004B2D09" w:rsidRDefault="004B2D09" w:rsidP="004B2D09">
      <w:pPr>
        <w:autoSpaceDE w:val="0"/>
        <w:autoSpaceDN w:val="0"/>
        <w:adjustRightInd w:val="0"/>
        <w:ind w:firstLine="540"/>
        <w:jc w:val="both"/>
        <w:outlineLvl w:val="1"/>
      </w:pPr>
      <w:r w:rsidRPr="004B2D09">
        <w:t>- заключение договора аренды (безвозмездного пользования) Имущества.</w:t>
      </w:r>
    </w:p>
    <w:p w:rsidR="004B2D09" w:rsidRPr="004B2D09" w:rsidRDefault="004B2D09" w:rsidP="004B2D09">
      <w:pPr>
        <w:autoSpaceDE w:val="0"/>
        <w:autoSpaceDN w:val="0"/>
        <w:adjustRightInd w:val="0"/>
        <w:ind w:firstLine="540"/>
        <w:jc w:val="both"/>
        <w:outlineLvl w:val="1"/>
      </w:pPr>
      <w:r w:rsidRPr="004B2D09">
        <w:t>При этом заявителю выдается на руки либо направляется заказным письмом с уведомлением о вручении 2 экземпляра договора аренды (безвозмездного пользования) и сопроводительное письмо о направлении договора;</w:t>
      </w:r>
    </w:p>
    <w:p w:rsidR="004B2D09" w:rsidRDefault="004B2D09" w:rsidP="004B2D09">
      <w:pPr>
        <w:autoSpaceDE w:val="0"/>
        <w:autoSpaceDN w:val="0"/>
        <w:adjustRightInd w:val="0"/>
        <w:ind w:firstLine="540"/>
        <w:jc w:val="both"/>
        <w:outlineLvl w:val="1"/>
      </w:pPr>
      <w:r w:rsidRPr="004B2D09">
        <w:t>- отказ в предоставлении муниципальной услуги. При этом заявителю направляется уведомление об отказе в предоставлении муниципальной услуги заказным письмом с уведомлением о вручении.</w:t>
      </w:r>
    </w:p>
    <w:p w:rsidR="00844365" w:rsidRDefault="00844365" w:rsidP="00844365">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rPr>
          <w:b/>
        </w:rPr>
      </w:pPr>
      <w:r>
        <w:rPr>
          <w:b/>
        </w:rPr>
        <w:t xml:space="preserve">            </w:t>
      </w:r>
    </w:p>
    <w:p w:rsidR="00844365" w:rsidRPr="009A0007" w:rsidRDefault="00844365" w:rsidP="00844365">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jc w:val="both"/>
        <w:rPr>
          <w:b/>
        </w:rPr>
      </w:pPr>
      <w:r>
        <w:rPr>
          <w:b/>
        </w:rPr>
        <w:t xml:space="preserve">       </w:t>
      </w:r>
      <w:r w:rsidRPr="009A0007">
        <w:rPr>
          <w:b/>
        </w:rPr>
        <w:t>2.</w:t>
      </w:r>
      <w:r>
        <w:rPr>
          <w:b/>
        </w:rPr>
        <w:t>5</w:t>
      </w:r>
      <w:r w:rsidRPr="009A0007">
        <w:rPr>
          <w:b/>
        </w:rPr>
        <w:t>. Срок предоставления муниципальной услуги.</w:t>
      </w:r>
    </w:p>
    <w:p w:rsidR="004B2D09" w:rsidRPr="00844365" w:rsidRDefault="004B2D09" w:rsidP="004B2D09">
      <w:pPr>
        <w:autoSpaceDE w:val="0"/>
        <w:autoSpaceDN w:val="0"/>
        <w:adjustRightInd w:val="0"/>
        <w:ind w:firstLine="540"/>
        <w:jc w:val="both"/>
        <w:outlineLvl w:val="1"/>
      </w:pPr>
      <w:r w:rsidRPr="00844365">
        <w:t>Срок предоставления муниципальной услуги составляет не более 30 рабочих дней, в том числе:</w:t>
      </w:r>
    </w:p>
    <w:p w:rsidR="004B2D09" w:rsidRPr="004B2D09" w:rsidRDefault="004B2D09" w:rsidP="004B2D09">
      <w:pPr>
        <w:autoSpaceDE w:val="0"/>
        <w:autoSpaceDN w:val="0"/>
        <w:adjustRightInd w:val="0"/>
        <w:ind w:firstLine="540"/>
        <w:jc w:val="both"/>
        <w:outlineLvl w:val="1"/>
      </w:pPr>
      <w:r w:rsidRPr="004B2D09">
        <w:t>- прием, регистрация и первичная проверка документов - 5 рабочих дней;</w:t>
      </w:r>
    </w:p>
    <w:p w:rsidR="004B2D09" w:rsidRPr="004B2D09" w:rsidRDefault="004B2D09" w:rsidP="004B2D09">
      <w:pPr>
        <w:autoSpaceDE w:val="0"/>
        <w:autoSpaceDN w:val="0"/>
        <w:adjustRightInd w:val="0"/>
        <w:ind w:firstLine="540"/>
        <w:jc w:val="both"/>
        <w:outlineLvl w:val="1"/>
      </w:pPr>
      <w:r w:rsidRPr="004B2D09">
        <w:t>- рассмотрение обращения - 10 рабочих дней. При необходимости проведения оценки рыночной стоимости Имущества срок предоставления муниципальной услуги продлевается до момента получения отчета об оценке рыночной стоимости Имущества, но не более чем на 30 дней. При необходимости изготовления кадастрового паспорта на Имущество (в отношении объектов недвижимого имущества) срок предоставления муниципальной услуги продлевается до момента изготовления кадастрового паспорта, но не более чем на 30 дней;</w:t>
      </w:r>
    </w:p>
    <w:p w:rsidR="004B2D09" w:rsidRPr="004B2D09" w:rsidRDefault="004B2D09" w:rsidP="004B2D09">
      <w:pPr>
        <w:autoSpaceDE w:val="0"/>
        <w:autoSpaceDN w:val="0"/>
        <w:adjustRightInd w:val="0"/>
        <w:ind w:firstLine="540"/>
        <w:jc w:val="both"/>
        <w:outlineLvl w:val="1"/>
      </w:pPr>
      <w:r w:rsidRPr="004B2D09">
        <w:t>- заключение договора аренды (безвозмездного пользования) - 15 рабочих дней, в том числе подписание документов заявителем в течение 10 рабочих дней. При заключении договора аренды недвижимого имущества на срок 1 год и более заявитель осуществляет государственную регистрацию договора в течение 60 календарных дней с момента его подписания сторонами.</w:t>
      </w:r>
    </w:p>
    <w:p w:rsidR="004B2D09" w:rsidRPr="004B2D09" w:rsidRDefault="004B2D09" w:rsidP="004B2D09">
      <w:pPr>
        <w:autoSpaceDE w:val="0"/>
        <w:autoSpaceDN w:val="0"/>
        <w:adjustRightInd w:val="0"/>
        <w:ind w:firstLine="540"/>
        <w:jc w:val="both"/>
        <w:outlineLvl w:val="1"/>
      </w:pPr>
      <w:r w:rsidRPr="004B2D09">
        <w:t>При этом срок предоставления муниципальной услуги увеличивается до момента предоставления подписанного или подписанного и зарегистрированного в органах, осуществляющих государственную регистрацию имущества и сделок с ним, экземпляра договора.</w:t>
      </w:r>
    </w:p>
    <w:p w:rsidR="004B2D09" w:rsidRPr="00105375" w:rsidRDefault="004B2D09" w:rsidP="004B2D09">
      <w:pPr>
        <w:autoSpaceDE w:val="0"/>
        <w:autoSpaceDN w:val="0"/>
        <w:adjustRightInd w:val="0"/>
        <w:ind w:firstLine="540"/>
        <w:jc w:val="both"/>
        <w:outlineLvl w:val="1"/>
        <w:rPr>
          <w:b/>
        </w:rPr>
      </w:pPr>
      <w:r w:rsidRPr="00105375">
        <w:rPr>
          <w:b/>
        </w:rPr>
        <w:t>2.6. Перечень нормативных правовых актов, содержащих правовые основания для предоставления муниципальной услуги:</w:t>
      </w:r>
    </w:p>
    <w:p w:rsidR="004B2D09" w:rsidRPr="004B2D09" w:rsidRDefault="004B2D09" w:rsidP="004B2D09">
      <w:pPr>
        <w:autoSpaceDE w:val="0"/>
        <w:autoSpaceDN w:val="0"/>
        <w:adjustRightInd w:val="0"/>
        <w:ind w:firstLine="540"/>
        <w:jc w:val="both"/>
        <w:outlineLvl w:val="1"/>
      </w:pPr>
      <w:r w:rsidRPr="004B2D09">
        <w:t xml:space="preserve">- Гражданский </w:t>
      </w:r>
      <w:hyperlink r:id="rId15" w:history="1">
        <w:r w:rsidRPr="004B2D09">
          <w:t>кодекс</w:t>
        </w:r>
      </w:hyperlink>
      <w:r w:rsidRPr="004B2D09">
        <w:t xml:space="preserve"> Российской Федерации (часть первая);</w:t>
      </w:r>
    </w:p>
    <w:p w:rsidR="004B2D09" w:rsidRPr="004B2D09" w:rsidRDefault="004B2D09" w:rsidP="004B2D09">
      <w:pPr>
        <w:autoSpaceDE w:val="0"/>
        <w:autoSpaceDN w:val="0"/>
        <w:adjustRightInd w:val="0"/>
        <w:ind w:firstLine="540"/>
        <w:jc w:val="both"/>
        <w:outlineLvl w:val="1"/>
      </w:pPr>
      <w:r w:rsidRPr="004B2D09">
        <w:t xml:space="preserve">- Гражданский </w:t>
      </w:r>
      <w:hyperlink r:id="rId16" w:history="1">
        <w:r w:rsidRPr="004B2D09">
          <w:t>кодекс</w:t>
        </w:r>
      </w:hyperlink>
      <w:r w:rsidRPr="004B2D09">
        <w:t xml:space="preserve"> Российской Федерации (часть вторая);</w:t>
      </w:r>
    </w:p>
    <w:p w:rsidR="004B2D09" w:rsidRPr="004B2D09" w:rsidRDefault="004B2D09" w:rsidP="004B2D09">
      <w:pPr>
        <w:autoSpaceDE w:val="0"/>
        <w:autoSpaceDN w:val="0"/>
        <w:adjustRightInd w:val="0"/>
        <w:ind w:firstLine="540"/>
        <w:jc w:val="both"/>
        <w:outlineLvl w:val="1"/>
      </w:pPr>
      <w:r w:rsidRPr="004B2D09">
        <w:t xml:space="preserve">- Федеральный </w:t>
      </w:r>
      <w:hyperlink r:id="rId17" w:history="1">
        <w:r w:rsidRPr="004B2D09">
          <w:t>закон</w:t>
        </w:r>
      </w:hyperlink>
      <w:r w:rsidRPr="004B2D09">
        <w:t xml:space="preserve"> от 21 июля 1997 года N 122-ФЗ "О государственной регистрации прав на недвижимое имущество и сделок с ним";</w:t>
      </w:r>
    </w:p>
    <w:p w:rsidR="004B2D09" w:rsidRPr="004B2D09" w:rsidRDefault="004B2D09" w:rsidP="004B2D09">
      <w:pPr>
        <w:autoSpaceDE w:val="0"/>
        <w:autoSpaceDN w:val="0"/>
        <w:adjustRightInd w:val="0"/>
        <w:ind w:firstLine="540"/>
        <w:jc w:val="both"/>
        <w:outlineLvl w:val="1"/>
      </w:pPr>
      <w:r w:rsidRPr="004B2D09">
        <w:t xml:space="preserve">- Федеральный </w:t>
      </w:r>
      <w:hyperlink r:id="rId18" w:history="1">
        <w:r w:rsidRPr="004B2D09">
          <w:t>закон</w:t>
        </w:r>
      </w:hyperlink>
      <w:r w:rsidRPr="004B2D09">
        <w:t xml:space="preserve"> от 29 июля 1998 года N 135-ФЗ "Об оценочной деятельности в Российской Федерации";</w:t>
      </w:r>
    </w:p>
    <w:p w:rsidR="004B2D09" w:rsidRPr="004B2D09" w:rsidRDefault="004B2D09" w:rsidP="004B2D09">
      <w:pPr>
        <w:autoSpaceDE w:val="0"/>
        <w:autoSpaceDN w:val="0"/>
        <w:adjustRightInd w:val="0"/>
        <w:ind w:firstLine="540"/>
        <w:jc w:val="both"/>
        <w:outlineLvl w:val="1"/>
      </w:pPr>
      <w:r w:rsidRPr="004B2D09">
        <w:t xml:space="preserve">- Федеральный </w:t>
      </w:r>
      <w:hyperlink r:id="rId19" w:history="1">
        <w:r w:rsidRPr="004B2D09">
          <w:t>закон</w:t>
        </w:r>
      </w:hyperlink>
      <w:r w:rsidRPr="004B2D09">
        <w:t xml:space="preserve"> от 27 июля 2006 года N 152-ФЗ "О персональных данных";</w:t>
      </w:r>
    </w:p>
    <w:p w:rsidR="004B2D09" w:rsidRPr="004B2D09" w:rsidRDefault="004B2D09" w:rsidP="004B2D09">
      <w:pPr>
        <w:autoSpaceDE w:val="0"/>
        <w:autoSpaceDN w:val="0"/>
        <w:adjustRightInd w:val="0"/>
        <w:ind w:firstLine="540"/>
        <w:jc w:val="both"/>
        <w:outlineLvl w:val="1"/>
      </w:pPr>
      <w:r w:rsidRPr="004B2D09">
        <w:t xml:space="preserve">- Федеральный </w:t>
      </w:r>
      <w:hyperlink r:id="rId20" w:history="1">
        <w:r w:rsidRPr="004B2D09">
          <w:t>закон</w:t>
        </w:r>
      </w:hyperlink>
      <w:r w:rsidRPr="004B2D09">
        <w:t xml:space="preserve"> от 26 июля 2006 года N 135-ФЗ "О защите конкуренции";</w:t>
      </w:r>
    </w:p>
    <w:p w:rsidR="004B2D09" w:rsidRPr="004B2D09" w:rsidRDefault="004B2D09" w:rsidP="004B2D09">
      <w:pPr>
        <w:autoSpaceDE w:val="0"/>
        <w:autoSpaceDN w:val="0"/>
        <w:adjustRightInd w:val="0"/>
        <w:ind w:firstLine="540"/>
        <w:jc w:val="both"/>
        <w:outlineLvl w:val="1"/>
      </w:pPr>
      <w:r w:rsidRPr="004B2D09">
        <w:t xml:space="preserve">- Федеральный </w:t>
      </w:r>
      <w:hyperlink r:id="rId21" w:history="1">
        <w:r w:rsidRPr="004B2D09">
          <w:t>закон</w:t>
        </w:r>
      </w:hyperlink>
      <w:r w:rsidRPr="004B2D09">
        <w:t xml:space="preserve"> от 27 июля 2010 года N 210-ФЗ "Об организации предоставления государственных и муниципальных услуг";</w:t>
      </w:r>
    </w:p>
    <w:p w:rsidR="004B2D09" w:rsidRPr="004B2D09" w:rsidRDefault="004B2D09" w:rsidP="004B2D09">
      <w:pPr>
        <w:autoSpaceDE w:val="0"/>
        <w:autoSpaceDN w:val="0"/>
        <w:adjustRightInd w:val="0"/>
        <w:ind w:firstLine="540"/>
        <w:jc w:val="both"/>
        <w:outlineLvl w:val="1"/>
      </w:pPr>
      <w:r w:rsidRPr="004B2D09">
        <w:t xml:space="preserve">- Федеральный закон от 06.10.2003 </w:t>
      </w:r>
      <w:r w:rsidRPr="004B2D09">
        <w:rPr>
          <w:lang w:val="en-US"/>
        </w:rPr>
        <w:t>N</w:t>
      </w:r>
      <w:r w:rsidRPr="004B2D09">
        <w:t xml:space="preserve"> 131-ФЗ «Об общих принципах организации местного самоуправления в Российской Федерации»;</w:t>
      </w:r>
    </w:p>
    <w:p w:rsidR="00105375" w:rsidRDefault="004B2D09" w:rsidP="004B2D09">
      <w:pPr>
        <w:autoSpaceDE w:val="0"/>
        <w:autoSpaceDN w:val="0"/>
        <w:adjustRightInd w:val="0"/>
        <w:ind w:firstLine="540"/>
        <w:jc w:val="both"/>
        <w:outlineLvl w:val="1"/>
        <w:rPr>
          <w:color w:val="000000"/>
        </w:rPr>
      </w:pPr>
      <w:r w:rsidRPr="004B2D09">
        <w:lastRenderedPageBreak/>
        <w:t xml:space="preserve">-Устав </w:t>
      </w:r>
      <w:r w:rsidR="00105375">
        <w:rPr>
          <w:color w:val="000000"/>
        </w:rPr>
        <w:t>муниципального образования «Натырбовское</w:t>
      </w:r>
      <w:r w:rsidR="00105375" w:rsidRPr="004B2D09">
        <w:rPr>
          <w:color w:val="000000"/>
        </w:rPr>
        <w:t xml:space="preserve"> сельско</w:t>
      </w:r>
      <w:r w:rsidR="00105375">
        <w:rPr>
          <w:color w:val="000000"/>
        </w:rPr>
        <w:t>е</w:t>
      </w:r>
      <w:r w:rsidR="00105375" w:rsidRPr="004B2D09">
        <w:rPr>
          <w:color w:val="000000"/>
        </w:rPr>
        <w:t xml:space="preserve"> поселени</w:t>
      </w:r>
      <w:r w:rsidR="00105375">
        <w:rPr>
          <w:color w:val="000000"/>
        </w:rPr>
        <w:t>е»</w:t>
      </w:r>
    </w:p>
    <w:p w:rsidR="004B2D09" w:rsidRPr="00105375" w:rsidRDefault="004B2D09" w:rsidP="004B2D09">
      <w:pPr>
        <w:autoSpaceDE w:val="0"/>
        <w:autoSpaceDN w:val="0"/>
        <w:adjustRightInd w:val="0"/>
        <w:ind w:firstLine="540"/>
        <w:jc w:val="both"/>
        <w:outlineLvl w:val="1"/>
        <w:rPr>
          <w:b/>
        </w:rPr>
      </w:pPr>
      <w:r w:rsidRPr="00105375">
        <w:rPr>
          <w:b/>
        </w:rPr>
        <w:t>2.7. Перечень документов, необходимых для предоставления муниципальной услуги (далее - Перечень).</w:t>
      </w:r>
    </w:p>
    <w:p w:rsidR="004B2D09" w:rsidRPr="004B2D09" w:rsidRDefault="004B2D09" w:rsidP="004B2D09">
      <w:pPr>
        <w:autoSpaceDE w:val="0"/>
        <w:autoSpaceDN w:val="0"/>
        <w:adjustRightInd w:val="0"/>
        <w:ind w:firstLine="540"/>
        <w:jc w:val="both"/>
        <w:outlineLvl w:val="1"/>
      </w:pPr>
      <w:r w:rsidRPr="004B2D09">
        <w:t>При предоставлении муниципальной услуги заявитель подает в Администрацию следующие документы:</w:t>
      </w:r>
    </w:p>
    <w:p w:rsidR="004B2D09" w:rsidRPr="004B2D09" w:rsidRDefault="004B2D09" w:rsidP="004B2D09">
      <w:pPr>
        <w:autoSpaceDE w:val="0"/>
        <w:autoSpaceDN w:val="0"/>
        <w:adjustRightInd w:val="0"/>
        <w:ind w:firstLine="540"/>
        <w:jc w:val="both"/>
        <w:outlineLvl w:val="1"/>
      </w:pPr>
      <w:r w:rsidRPr="004B2D09">
        <w:t xml:space="preserve">- заявление о предоставлении муниципальной услуги (далее - заявление), оформленное на бумажном носителе. </w:t>
      </w:r>
      <w:hyperlink r:id="rId22" w:history="1">
        <w:r w:rsidRPr="004B2D09">
          <w:t>Форма</w:t>
        </w:r>
      </w:hyperlink>
      <w:r w:rsidRPr="004B2D09">
        <w:t xml:space="preserve"> заявления о предоставлении муниципальной услуги приведена в приложении 1 к Административному регламенту.</w:t>
      </w:r>
    </w:p>
    <w:p w:rsidR="004B2D09" w:rsidRPr="004B2D09" w:rsidRDefault="004B2D09" w:rsidP="004B2D09">
      <w:pPr>
        <w:autoSpaceDE w:val="0"/>
        <w:autoSpaceDN w:val="0"/>
        <w:adjustRightInd w:val="0"/>
        <w:ind w:firstLine="540"/>
        <w:jc w:val="both"/>
        <w:outlineLvl w:val="1"/>
      </w:pPr>
      <w:r w:rsidRPr="004B2D09">
        <w:t>В заявлении указываются сведения об имуществе, в отношении которого предполагается заключение договора аренды (безвозмездного пользования), адрес места расположения имущества, краткое описание имущества, необходимое для его идентификации, площадь имущества (для объектов недвижимости), цель использования имущества, испрашиваемое право на имущество (аренда или безвозмездное пользование).</w:t>
      </w:r>
    </w:p>
    <w:p w:rsidR="004B2D09" w:rsidRPr="004B2D09" w:rsidRDefault="004B2D09" w:rsidP="004B2D09">
      <w:pPr>
        <w:autoSpaceDE w:val="0"/>
        <w:autoSpaceDN w:val="0"/>
        <w:adjustRightInd w:val="0"/>
        <w:ind w:firstLine="540"/>
        <w:jc w:val="both"/>
        <w:outlineLvl w:val="1"/>
      </w:pPr>
      <w:r w:rsidRPr="004B2D09">
        <w:t xml:space="preserve">При этом лицу, с которым заключен государственный или муниципальный контракт, указанному в </w:t>
      </w:r>
      <w:hyperlink r:id="rId23" w:history="1">
        <w:r w:rsidRPr="004B2D09">
          <w:t>подпункте 1.2.2 пункта 1.2 раздела 1</w:t>
        </w:r>
      </w:hyperlink>
      <w:r w:rsidRPr="004B2D09">
        <w:t xml:space="preserve"> данного Административного регламента, имущество передается по договору аренды (безвозмездного пользования) на срок, который не может превышать срок исполнения государственного или муниципального контракта.</w:t>
      </w:r>
    </w:p>
    <w:p w:rsidR="004B2D09" w:rsidRPr="004B2D09" w:rsidRDefault="004B2D09" w:rsidP="004B2D09">
      <w:pPr>
        <w:autoSpaceDE w:val="0"/>
        <w:autoSpaceDN w:val="0"/>
        <w:adjustRightInd w:val="0"/>
        <w:ind w:firstLine="540"/>
        <w:jc w:val="both"/>
        <w:outlineLvl w:val="1"/>
      </w:pPr>
      <w:r w:rsidRPr="004B2D09">
        <w:t>2.7.1. К заявлению о предоставлении муниципальной услуги прилагаются следующие документы:</w:t>
      </w:r>
    </w:p>
    <w:p w:rsidR="004B2D09" w:rsidRPr="004B2D09" w:rsidRDefault="004B2D09" w:rsidP="004B2D09">
      <w:pPr>
        <w:autoSpaceDE w:val="0"/>
        <w:autoSpaceDN w:val="0"/>
        <w:adjustRightInd w:val="0"/>
        <w:ind w:firstLine="540"/>
        <w:jc w:val="both"/>
        <w:outlineLvl w:val="1"/>
      </w:pPr>
      <w:r w:rsidRPr="004B2D09">
        <w:t>2.7.1.1. Копия паспорта или иного документа, удостоверяющего личность заявителя (заявителей), являющегося физическим лицом, либо удостоверяющего личность представителя физического лица или юридического лица.</w:t>
      </w:r>
    </w:p>
    <w:p w:rsidR="004B2D09" w:rsidRPr="004B2D09" w:rsidRDefault="004B2D09" w:rsidP="004B2D09">
      <w:pPr>
        <w:autoSpaceDE w:val="0"/>
        <w:autoSpaceDN w:val="0"/>
        <w:adjustRightInd w:val="0"/>
        <w:ind w:firstLine="540"/>
        <w:jc w:val="both"/>
        <w:outlineLvl w:val="1"/>
      </w:pPr>
      <w:r w:rsidRPr="004B2D09">
        <w:t>2.7.1.2. Доверенность или иной документ, подтверждающий полномочия представителя заявителя.</w:t>
      </w:r>
    </w:p>
    <w:p w:rsidR="004B2D09" w:rsidRPr="004B2D09" w:rsidRDefault="004B2D09" w:rsidP="004B2D09">
      <w:pPr>
        <w:autoSpaceDE w:val="0"/>
        <w:autoSpaceDN w:val="0"/>
        <w:adjustRightInd w:val="0"/>
        <w:ind w:firstLine="540"/>
        <w:jc w:val="both"/>
        <w:outlineLvl w:val="1"/>
      </w:pPr>
      <w:r w:rsidRPr="004B2D09">
        <w:t>2.7.1.3.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4B2D09" w:rsidRPr="004B2D09" w:rsidRDefault="004B2D09" w:rsidP="004B2D09">
      <w:pPr>
        <w:autoSpaceDE w:val="0"/>
        <w:autoSpaceDN w:val="0"/>
        <w:adjustRightInd w:val="0"/>
        <w:ind w:firstLine="540"/>
        <w:jc w:val="both"/>
        <w:outlineLvl w:val="1"/>
      </w:pPr>
      <w:r w:rsidRPr="004B2D09">
        <w:t>- учредительные документы, подтверждающие правоспособность юридического лица;</w:t>
      </w:r>
    </w:p>
    <w:p w:rsidR="004B2D09" w:rsidRPr="004B2D09" w:rsidRDefault="004B2D09" w:rsidP="004B2D09">
      <w:pPr>
        <w:autoSpaceDE w:val="0"/>
        <w:autoSpaceDN w:val="0"/>
        <w:adjustRightInd w:val="0"/>
        <w:ind w:firstLine="540"/>
        <w:jc w:val="both"/>
        <w:outlineLvl w:val="1"/>
      </w:pPr>
      <w:r w:rsidRPr="004B2D09">
        <w:t>-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2D09" w:rsidRPr="004B2D09" w:rsidRDefault="004B2D09" w:rsidP="004B2D09">
      <w:pPr>
        <w:autoSpaceDE w:val="0"/>
        <w:autoSpaceDN w:val="0"/>
        <w:adjustRightInd w:val="0"/>
        <w:ind w:firstLine="540"/>
        <w:jc w:val="both"/>
        <w:outlineLvl w:val="1"/>
      </w:pPr>
      <w:r w:rsidRPr="004B2D09">
        <w:t>-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4B2D09" w:rsidRPr="004B2D09" w:rsidRDefault="004B2D09" w:rsidP="004B2D09">
      <w:pPr>
        <w:autoSpaceDE w:val="0"/>
        <w:autoSpaceDN w:val="0"/>
        <w:adjustRightInd w:val="0"/>
        <w:ind w:firstLine="540"/>
        <w:jc w:val="both"/>
        <w:outlineLvl w:val="1"/>
      </w:pPr>
      <w:r w:rsidRPr="004B2D09">
        <w:t>-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4B2D09" w:rsidRPr="004B2D09" w:rsidRDefault="004B2D09" w:rsidP="004B2D09">
      <w:pPr>
        <w:autoSpaceDE w:val="0"/>
        <w:autoSpaceDN w:val="0"/>
        <w:adjustRightInd w:val="0"/>
        <w:ind w:firstLine="540"/>
        <w:jc w:val="both"/>
        <w:outlineLvl w:val="1"/>
      </w:pPr>
      <w:r w:rsidRPr="004B2D09">
        <w:t>2.7.1.4.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один месяц до даты подачи заявления.</w:t>
      </w:r>
    </w:p>
    <w:p w:rsidR="004B2D09" w:rsidRPr="004B2D09" w:rsidRDefault="004B2D09" w:rsidP="004B2D09">
      <w:pPr>
        <w:autoSpaceDE w:val="0"/>
        <w:autoSpaceDN w:val="0"/>
        <w:adjustRightInd w:val="0"/>
        <w:ind w:firstLine="540"/>
        <w:jc w:val="both"/>
        <w:outlineLvl w:val="1"/>
      </w:pPr>
      <w:r w:rsidRPr="004B2D09">
        <w:t>2.7.1.5.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1 месяц до даты подачи заявления.</w:t>
      </w:r>
    </w:p>
    <w:p w:rsidR="004B2D09" w:rsidRPr="004B2D09" w:rsidRDefault="004B2D09" w:rsidP="004B2D09">
      <w:pPr>
        <w:autoSpaceDE w:val="0"/>
        <w:autoSpaceDN w:val="0"/>
        <w:adjustRightInd w:val="0"/>
        <w:ind w:firstLine="540"/>
        <w:jc w:val="both"/>
        <w:outlineLvl w:val="1"/>
      </w:pPr>
      <w:r w:rsidRPr="004B2D09">
        <w:t>2.7.1.6. Документы, подтверждающие право заключения договора арен</w:t>
      </w:r>
      <w:r w:rsidR="00105375">
        <w:t>ды (безвозмездного пользования)</w:t>
      </w:r>
      <w:r w:rsidRPr="004B2D09">
        <w:t>, в том числе:</w:t>
      </w:r>
    </w:p>
    <w:p w:rsidR="004B2D09" w:rsidRPr="004B2D09" w:rsidRDefault="004B2D09" w:rsidP="004B2D09">
      <w:pPr>
        <w:autoSpaceDE w:val="0"/>
        <w:autoSpaceDN w:val="0"/>
        <w:adjustRightInd w:val="0"/>
        <w:ind w:firstLine="540"/>
        <w:jc w:val="both"/>
        <w:outlineLvl w:val="1"/>
      </w:pPr>
      <w:r w:rsidRPr="004B2D09">
        <w:lastRenderedPageBreak/>
        <w:t>- документы, подтверждающие право заявителя на владение и (или) пользование сетью инженерно-технического обеспечения, в случае если передаваемое при предоставлении муниципальной услуги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B2D09" w:rsidRPr="004B2D09" w:rsidRDefault="004B2D09" w:rsidP="004B2D09">
      <w:pPr>
        <w:autoSpaceDE w:val="0"/>
        <w:autoSpaceDN w:val="0"/>
        <w:adjustRightInd w:val="0"/>
        <w:ind w:firstLine="540"/>
        <w:jc w:val="both"/>
        <w:outlineLvl w:val="1"/>
      </w:pPr>
      <w:r w:rsidRPr="004B2D09">
        <w:t>- документы, подтверждающие прекращение прав на недвижимое имущество в связи с предоставлением прав на указанное имущество государственным и муниципальным образовательным учреждениям, государственным медицинским учреждениям для получения взамен выбывшего из владения и пользования имущества иного равнозначного Имущества по заявлению;</w:t>
      </w:r>
    </w:p>
    <w:p w:rsidR="004B2D09" w:rsidRPr="004B2D09" w:rsidRDefault="004B2D09" w:rsidP="004B2D09">
      <w:pPr>
        <w:autoSpaceDE w:val="0"/>
        <w:autoSpaceDN w:val="0"/>
        <w:adjustRightInd w:val="0"/>
        <w:ind w:firstLine="540"/>
        <w:jc w:val="both"/>
        <w:outlineLvl w:val="1"/>
      </w:pPr>
      <w:r w:rsidRPr="004B2D09">
        <w:t>- документы, подтверждающие прекращение прав на недвижимое имущество в связи со сносом или реконструкцией здания, строения, сооружения, которыми или частью которых является такое недвижимое имущество для получения взамен утраченного или выбывшего из владения и пользования недвижимого имущества иного равнозначного имущества по заявлению;</w:t>
      </w:r>
    </w:p>
    <w:p w:rsidR="004B2D09" w:rsidRPr="004B2D09" w:rsidRDefault="004B2D09" w:rsidP="004B2D09">
      <w:pPr>
        <w:autoSpaceDE w:val="0"/>
        <w:autoSpaceDN w:val="0"/>
        <w:adjustRightInd w:val="0"/>
        <w:ind w:firstLine="540"/>
        <w:jc w:val="both"/>
        <w:outlineLvl w:val="1"/>
      </w:pPr>
      <w:r w:rsidRPr="004B2D09">
        <w:t>- заверенная копия лицензии или иного разрешительного документа, если для деятельности, осуществляемой в целях, указанных в заявлении, требуются такие разрешительные документы, в том числе заверенная копия лицензии на осуществление деятельности в области оказания услуг связи;</w:t>
      </w:r>
    </w:p>
    <w:p w:rsidR="004B2D09" w:rsidRPr="004B2D09" w:rsidRDefault="004B2D09" w:rsidP="004B2D09">
      <w:pPr>
        <w:autoSpaceDE w:val="0"/>
        <w:autoSpaceDN w:val="0"/>
        <w:adjustRightInd w:val="0"/>
        <w:ind w:firstLine="540"/>
        <w:jc w:val="both"/>
        <w:outlineLvl w:val="1"/>
      </w:pPr>
      <w:r w:rsidRPr="004B2D09">
        <w:t>- заявление о предоставлении муниципальной услуги составляется в двух экземплярах-подлинниках, один из которых возвращается заявителю;</w:t>
      </w:r>
    </w:p>
    <w:p w:rsidR="004B2D09" w:rsidRPr="00C33E8D" w:rsidRDefault="004B2D09" w:rsidP="004B2D09">
      <w:pPr>
        <w:autoSpaceDE w:val="0"/>
        <w:autoSpaceDN w:val="0"/>
        <w:adjustRightInd w:val="0"/>
        <w:ind w:firstLine="540"/>
        <w:jc w:val="both"/>
        <w:outlineLvl w:val="1"/>
      </w:pPr>
      <w:r w:rsidRPr="00C33E8D">
        <w:t>Заявление подписывается и представляется заявителем или уполномоченным им лицом.</w:t>
      </w:r>
    </w:p>
    <w:p w:rsidR="004B2D09" w:rsidRPr="00C33E8D" w:rsidRDefault="004B2D09" w:rsidP="004B2D09">
      <w:pPr>
        <w:autoSpaceDE w:val="0"/>
        <w:autoSpaceDN w:val="0"/>
        <w:adjustRightInd w:val="0"/>
        <w:ind w:firstLine="540"/>
        <w:jc w:val="both"/>
        <w:outlineLvl w:val="1"/>
      </w:pPr>
      <w:r w:rsidRPr="00C33E8D">
        <w:t xml:space="preserve">Документы, предусмотренные </w:t>
      </w:r>
      <w:hyperlink r:id="rId24" w:history="1">
        <w:r w:rsidRPr="00C33E8D">
          <w:t>подпунктами 2.7.1.1</w:t>
        </w:r>
      </w:hyperlink>
      <w:r w:rsidRPr="00C33E8D">
        <w:t xml:space="preserve">, </w:t>
      </w:r>
      <w:hyperlink r:id="rId25" w:history="1">
        <w:r w:rsidRPr="00C33E8D">
          <w:t>2.7.1.2</w:t>
        </w:r>
      </w:hyperlink>
      <w:r w:rsidRPr="00C33E8D">
        <w:t xml:space="preserve">, </w:t>
      </w:r>
      <w:hyperlink r:id="rId26" w:history="1">
        <w:r w:rsidRPr="00C33E8D">
          <w:t>2.7.1.3</w:t>
        </w:r>
      </w:hyperlink>
      <w:r w:rsidRPr="00C33E8D">
        <w:t xml:space="preserve">, </w:t>
      </w:r>
      <w:hyperlink r:id="rId27" w:history="1">
        <w:r w:rsidRPr="00C33E8D">
          <w:t>2.7.1.6</w:t>
        </w:r>
      </w:hyperlink>
      <w:r w:rsidR="00C33E8D">
        <w:t xml:space="preserve">, пункта 2.7 раздела 2 </w:t>
      </w:r>
      <w:r w:rsidRPr="00C33E8D">
        <w:t>данного Административного регламента, заявитель представляет самостоятельно.</w:t>
      </w:r>
    </w:p>
    <w:p w:rsidR="004B2D09" w:rsidRPr="00C33E8D" w:rsidRDefault="004B2D09" w:rsidP="004B2D09">
      <w:pPr>
        <w:autoSpaceDE w:val="0"/>
        <w:autoSpaceDN w:val="0"/>
        <w:adjustRightInd w:val="0"/>
        <w:ind w:firstLine="540"/>
        <w:jc w:val="both"/>
        <w:outlineLvl w:val="1"/>
      </w:pPr>
      <w:r w:rsidRPr="00C33E8D">
        <w:t xml:space="preserve">Документы, указанные в </w:t>
      </w:r>
      <w:hyperlink r:id="rId28" w:history="1">
        <w:r w:rsidRPr="00C33E8D">
          <w:t>подпунктах 2.7.1.4</w:t>
        </w:r>
      </w:hyperlink>
      <w:r w:rsidRPr="00C33E8D">
        <w:t xml:space="preserve">, </w:t>
      </w:r>
      <w:hyperlink r:id="rId29" w:history="1">
        <w:r w:rsidRPr="00C33E8D">
          <w:t>2.7.1.5</w:t>
        </w:r>
      </w:hyperlink>
      <w:r w:rsidRPr="00C33E8D">
        <w:t xml:space="preserve"> </w:t>
      </w:r>
      <w:hyperlink r:id="rId30" w:history="1">
        <w:r w:rsidRPr="00C33E8D">
          <w:t xml:space="preserve"> пункта 2.7 раздела 2</w:t>
        </w:r>
      </w:hyperlink>
      <w:r w:rsidRPr="00C33E8D">
        <w:t xml:space="preserve"> данного Административного регламента, заявитель вправе представить в Администрацию по собственной инициативе, либо они подлежат представлению в рамках межведомственного информационного взаимодействия (документы поступают в Администрацию в течение 5 рабочих дней).</w:t>
      </w:r>
    </w:p>
    <w:p w:rsidR="004B2D09" w:rsidRPr="004B2D09" w:rsidRDefault="004B2D09" w:rsidP="004B2D09">
      <w:pPr>
        <w:autoSpaceDE w:val="0"/>
        <w:autoSpaceDN w:val="0"/>
        <w:adjustRightInd w:val="0"/>
        <w:ind w:firstLine="540"/>
        <w:jc w:val="both"/>
        <w:outlineLvl w:val="1"/>
      </w:pPr>
      <w:r w:rsidRPr="004B2D09">
        <w:t>При предоставлении муниципальной услуги Администрация не вправе требовать от заявителя:</w:t>
      </w:r>
    </w:p>
    <w:p w:rsidR="004B2D09" w:rsidRPr="004B2D09" w:rsidRDefault="004B2D09" w:rsidP="004B2D09">
      <w:pPr>
        <w:autoSpaceDE w:val="0"/>
        <w:autoSpaceDN w:val="0"/>
        <w:adjustRightInd w:val="0"/>
        <w:ind w:firstLine="540"/>
        <w:jc w:val="both"/>
        <w:outlineLvl w:val="1"/>
      </w:pPr>
      <w:r w:rsidRPr="004B2D09">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2D09" w:rsidRDefault="004B2D09" w:rsidP="004B2D09">
      <w:pPr>
        <w:autoSpaceDE w:val="0"/>
        <w:autoSpaceDN w:val="0"/>
        <w:adjustRightInd w:val="0"/>
        <w:ind w:firstLine="540"/>
        <w:jc w:val="both"/>
        <w:outlineLvl w:val="1"/>
      </w:pPr>
      <w:proofErr w:type="gramStart"/>
      <w:r w:rsidRPr="004B2D09">
        <w:t xml:space="preserve">-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C06F3C">
        <w:t>Республики Адыгея</w:t>
      </w:r>
      <w:r w:rsidRPr="004B2D09">
        <w:t xml:space="preserve">, муниципальными правовыми актами, за исключением документов, включенных в перечень, определенный </w:t>
      </w:r>
      <w:hyperlink r:id="rId31" w:history="1">
        <w:r w:rsidRPr="004B2D09">
          <w:t>частью 6 статьи 7</w:t>
        </w:r>
      </w:hyperlink>
      <w:r w:rsidRPr="004B2D09">
        <w:t xml:space="preserve"> Федерального</w:t>
      </w:r>
      <w:proofErr w:type="gramEnd"/>
      <w:r w:rsidRPr="004B2D09">
        <w:t xml:space="preserve"> закона от 27 июля 2010 года N 210-ФЗ "Об организации предоставления государственных и муниципальных услуг".</w:t>
      </w:r>
    </w:p>
    <w:p w:rsidR="005542F8" w:rsidRPr="004B2D09" w:rsidRDefault="005542F8" w:rsidP="004B2D09">
      <w:pPr>
        <w:autoSpaceDE w:val="0"/>
        <w:autoSpaceDN w:val="0"/>
        <w:adjustRightInd w:val="0"/>
        <w:ind w:firstLine="540"/>
        <w:jc w:val="both"/>
        <w:outlineLvl w:val="1"/>
      </w:pPr>
    </w:p>
    <w:p w:rsidR="005542F8" w:rsidRPr="009A0007" w:rsidRDefault="005542F8" w:rsidP="005542F8">
      <w:pPr>
        <w:keepNext/>
        <w:ind w:left="360"/>
        <w:jc w:val="both"/>
        <w:outlineLvl w:val="2"/>
        <w:rPr>
          <w:b/>
          <w:bCs/>
        </w:rPr>
      </w:pPr>
      <w:r w:rsidRPr="009A0007">
        <w:rPr>
          <w:b/>
          <w:bCs/>
        </w:rPr>
        <w:t xml:space="preserve">2.8. </w:t>
      </w:r>
      <w:r w:rsidR="00B766C1">
        <w:rPr>
          <w:b/>
          <w:bCs/>
        </w:rPr>
        <w:t>П</w:t>
      </w:r>
      <w:r w:rsidRPr="009A0007">
        <w:rPr>
          <w:b/>
          <w:bCs/>
        </w:rPr>
        <w:t>еречень оснований для отказа в приеме заявления и документов,  необходимых для предоставления муниципальной услуги</w:t>
      </w:r>
      <w:r>
        <w:rPr>
          <w:b/>
          <w:bCs/>
        </w:rPr>
        <w:t>.</w:t>
      </w:r>
    </w:p>
    <w:p w:rsidR="005542F8" w:rsidRPr="009A0007" w:rsidRDefault="005542F8" w:rsidP="005542F8">
      <w:pPr>
        <w:widowControl w:val="0"/>
        <w:autoSpaceDE w:val="0"/>
        <w:autoSpaceDN w:val="0"/>
        <w:adjustRightInd w:val="0"/>
        <w:ind w:left="360"/>
        <w:jc w:val="both"/>
      </w:pPr>
      <w:r w:rsidRPr="009A0007">
        <w:t>Основания для отказа в приеме заявления и документов для оказания муниципальной услуги отсутствуют.</w:t>
      </w:r>
    </w:p>
    <w:p w:rsidR="005542F8" w:rsidRPr="009A0007" w:rsidRDefault="005542F8" w:rsidP="005542F8">
      <w:pPr>
        <w:widowControl w:val="0"/>
        <w:autoSpaceDE w:val="0"/>
        <w:autoSpaceDN w:val="0"/>
        <w:adjustRightInd w:val="0"/>
        <w:ind w:left="360"/>
        <w:jc w:val="both"/>
      </w:pPr>
    </w:p>
    <w:p w:rsidR="004B2D09" w:rsidRPr="00C06F3C" w:rsidRDefault="005542F8" w:rsidP="00B766C1">
      <w:pPr>
        <w:widowControl w:val="0"/>
        <w:autoSpaceDE w:val="0"/>
        <w:autoSpaceDN w:val="0"/>
        <w:adjustRightInd w:val="0"/>
        <w:rPr>
          <w:b/>
        </w:rPr>
      </w:pPr>
      <w:r>
        <w:rPr>
          <w:b/>
          <w:bCs/>
        </w:rPr>
        <w:lastRenderedPageBreak/>
        <w:t xml:space="preserve">       </w:t>
      </w:r>
      <w:r w:rsidR="004B2D09" w:rsidRPr="00C06F3C">
        <w:rPr>
          <w:b/>
        </w:rPr>
        <w:t>2.9. Перечень оснований для отказа в предоставлении муниципальной услуги:</w:t>
      </w:r>
    </w:p>
    <w:p w:rsidR="004B2D09" w:rsidRPr="004B2D09" w:rsidRDefault="004B2D09" w:rsidP="004B2D09">
      <w:pPr>
        <w:autoSpaceDE w:val="0"/>
        <w:autoSpaceDN w:val="0"/>
        <w:adjustRightInd w:val="0"/>
        <w:ind w:firstLine="540"/>
        <w:jc w:val="both"/>
        <w:outlineLvl w:val="1"/>
      </w:pPr>
      <w:r w:rsidRPr="004B2D09">
        <w:t>- с заявлением обратилось лицо, неуполномоченное заявителем;</w:t>
      </w:r>
    </w:p>
    <w:p w:rsidR="004B2D09" w:rsidRPr="004B2D09" w:rsidRDefault="004B2D09" w:rsidP="004B2D09">
      <w:pPr>
        <w:autoSpaceDE w:val="0"/>
        <w:autoSpaceDN w:val="0"/>
        <w:adjustRightInd w:val="0"/>
        <w:ind w:firstLine="540"/>
        <w:jc w:val="both"/>
        <w:outlineLvl w:val="1"/>
      </w:pPr>
      <w:r w:rsidRPr="004B2D09">
        <w:t xml:space="preserve">- имущество, указанное в заявлении, не является собственностью администрации  </w:t>
      </w:r>
      <w:r w:rsidR="00C06F3C">
        <w:rPr>
          <w:color w:val="000000"/>
        </w:rPr>
        <w:t>муниципального образования «Натырбовское</w:t>
      </w:r>
      <w:r w:rsidR="00C06F3C" w:rsidRPr="004B2D09">
        <w:rPr>
          <w:color w:val="000000"/>
        </w:rPr>
        <w:t xml:space="preserve"> сельско</w:t>
      </w:r>
      <w:r w:rsidR="00C06F3C">
        <w:rPr>
          <w:color w:val="000000"/>
        </w:rPr>
        <w:t>е</w:t>
      </w:r>
      <w:r w:rsidR="00C06F3C" w:rsidRPr="004B2D09">
        <w:rPr>
          <w:color w:val="000000"/>
        </w:rPr>
        <w:t xml:space="preserve"> поселени</w:t>
      </w:r>
      <w:r w:rsidR="00C06F3C">
        <w:rPr>
          <w:color w:val="000000"/>
        </w:rPr>
        <w:t>е»</w:t>
      </w:r>
      <w:r w:rsidRPr="004B2D09">
        <w:t>;</w:t>
      </w:r>
    </w:p>
    <w:p w:rsidR="00C33E8D" w:rsidRDefault="004B2D09" w:rsidP="004B2D09">
      <w:pPr>
        <w:autoSpaceDE w:val="0"/>
        <w:autoSpaceDN w:val="0"/>
        <w:adjustRightInd w:val="0"/>
        <w:ind w:firstLine="540"/>
        <w:jc w:val="both"/>
        <w:outlineLvl w:val="1"/>
      </w:pPr>
      <w:proofErr w:type="gramStart"/>
      <w:r w:rsidRPr="004B2D09">
        <w:t xml:space="preserve">- имущество, указанное в заявлении, является собственностью администрации  </w:t>
      </w:r>
      <w:r w:rsidR="00C33E8D">
        <w:rPr>
          <w:color w:val="000000"/>
        </w:rPr>
        <w:t>муниципального образования «Натырбовское</w:t>
      </w:r>
      <w:r w:rsidR="00C33E8D" w:rsidRPr="004B2D09">
        <w:rPr>
          <w:color w:val="000000"/>
        </w:rPr>
        <w:t xml:space="preserve"> сельско</w:t>
      </w:r>
      <w:r w:rsidR="00C33E8D">
        <w:rPr>
          <w:color w:val="000000"/>
        </w:rPr>
        <w:t>е</w:t>
      </w:r>
      <w:r w:rsidR="00C33E8D" w:rsidRPr="004B2D09">
        <w:rPr>
          <w:color w:val="000000"/>
        </w:rPr>
        <w:t xml:space="preserve"> поселени</w:t>
      </w:r>
      <w:r w:rsidR="00C33E8D">
        <w:rPr>
          <w:color w:val="000000"/>
        </w:rPr>
        <w:t>е»</w:t>
      </w:r>
      <w:r w:rsidR="00C33E8D">
        <w:t xml:space="preserve"> </w:t>
      </w:r>
      <w:r w:rsidRPr="004B2D09">
        <w:t xml:space="preserve">и закреплено на праве хозяйственного ведения за муниципальным унитарным предприятием </w:t>
      </w:r>
      <w:r w:rsidR="00C33E8D">
        <w:rPr>
          <w:color w:val="000000"/>
        </w:rPr>
        <w:t>муниципального образования «Натырбовское</w:t>
      </w:r>
      <w:r w:rsidR="00C33E8D" w:rsidRPr="004B2D09">
        <w:rPr>
          <w:color w:val="000000"/>
        </w:rPr>
        <w:t xml:space="preserve"> сельско</w:t>
      </w:r>
      <w:r w:rsidR="00C33E8D">
        <w:rPr>
          <w:color w:val="000000"/>
        </w:rPr>
        <w:t>е</w:t>
      </w:r>
      <w:r w:rsidR="00C33E8D" w:rsidRPr="004B2D09">
        <w:rPr>
          <w:color w:val="000000"/>
        </w:rPr>
        <w:t xml:space="preserve"> поселени</w:t>
      </w:r>
      <w:r w:rsidR="00C33E8D">
        <w:rPr>
          <w:color w:val="000000"/>
        </w:rPr>
        <w:t>е»</w:t>
      </w:r>
      <w:r w:rsidR="00C33E8D">
        <w:t xml:space="preserve"> </w:t>
      </w:r>
      <w:r w:rsidRPr="004B2D09">
        <w:t xml:space="preserve">или на праве оперативного управления за муниципальным бюджетным или автономным учреждениями </w:t>
      </w:r>
      <w:r w:rsidR="00C33E8D">
        <w:rPr>
          <w:color w:val="000000"/>
        </w:rPr>
        <w:t>муниципального образования «Натырбовское</w:t>
      </w:r>
      <w:r w:rsidR="00C33E8D" w:rsidRPr="004B2D09">
        <w:rPr>
          <w:color w:val="000000"/>
        </w:rPr>
        <w:t xml:space="preserve"> сельско</w:t>
      </w:r>
      <w:r w:rsidR="00C33E8D">
        <w:rPr>
          <w:color w:val="000000"/>
        </w:rPr>
        <w:t>е</w:t>
      </w:r>
      <w:r w:rsidR="00C33E8D" w:rsidRPr="004B2D09">
        <w:rPr>
          <w:color w:val="000000"/>
        </w:rPr>
        <w:t xml:space="preserve"> поселени</w:t>
      </w:r>
      <w:r w:rsidR="00C33E8D">
        <w:rPr>
          <w:color w:val="000000"/>
        </w:rPr>
        <w:t>е»</w:t>
      </w:r>
      <w:r w:rsidR="00C33E8D" w:rsidRPr="004B2D09">
        <w:t>;</w:t>
      </w:r>
      <w:proofErr w:type="gramEnd"/>
    </w:p>
    <w:p w:rsidR="004B2D09" w:rsidRPr="004B2D09" w:rsidRDefault="004B2D09" w:rsidP="004B2D09">
      <w:pPr>
        <w:autoSpaceDE w:val="0"/>
        <w:autoSpaceDN w:val="0"/>
        <w:adjustRightInd w:val="0"/>
        <w:ind w:firstLine="540"/>
        <w:jc w:val="both"/>
        <w:outlineLvl w:val="1"/>
      </w:pPr>
      <w:r w:rsidRPr="004B2D09">
        <w:t>- имущество, на которое претендует заявитель, уже находится в аренде (безвозмездном пользовании) или иначе обременено правами третьих лиц на момент подачи заявления;</w:t>
      </w:r>
    </w:p>
    <w:p w:rsidR="004B2D09" w:rsidRPr="004B2D09" w:rsidRDefault="004B2D09" w:rsidP="004B2D09">
      <w:pPr>
        <w:autoSpaceDE w:val="0"/>
        <w:autoSpaceDN w:val="0"/>
        <w:adjustRightInd w:val="0"/>
        <w:ind w:firstLine="540"/>
        <w:jc w:val="both"/>
        <w:outlineLvl w:val="1"/>
      </w:pPr>
      <w:r w:rsidRPr="004B2D09">
        <w:t>- имущество необходимо для осуществления полномочий муниципальных органов, деятельности муниципальных унитарных предприятий, муниципальных учреждений и осуществлении иных муниципальных функций и услуг;</w:t>
      </w:r>
    </w:p>
    <w:p w:rsidR="004B2D09" w:rsidRPr="004B2D09" w:rsidRDefault="004B2D09" w:rsidP="004B2D09">
      <w:pPr>
        <w:autoSpaceDE w:val="0"/>
        <w:autoSpaceDN w:val="0"/>
        <w:adjustRightInd w:val="0"/>
        <w:ind w:firstLine="540"/>
        <w:jc w:val="both"/>
        <w:outlineLvl w:val="1"/>
      </w:pPr>
      <w:r w:rsidRPr="004B2D09">
        <w:t>- имущество не может быть использовано для целей, указанных в заявлении;</w:t>
      </w:r>
    </w:p>
    <w:p w:rsidR="004B2D09" w:rsidRPr="004B2D09" w:rsidRDefault="004B2D09" w:rsidP="004B2D09">
      <w:pPr>
        <w:autoSpaceDE w:val="0"/>
        <w:autoSpaceDN w:val="0"/>
        <w:adjustRightInd w:val="0"/>
        <w:ind w:firstLine="540"/>
        <w:jc w:val="both"/>
        <w:outlineLvl w:val="1"/>
      </w:pPr>
      <w:r w:rsidRPr="004B2D09">
        <w:t>- не устранены причины, являющиеся основанием для приостановления предоставления муниципальной услуги, в срок, указанный в уведомлении о приостановлении предоставления муниципальной услуги.</w:t>
      </w:r>
    </w:p>
    <w:p w:rsidR="004B2D09" w:rsidRPr="004B2D09" w:rsidRDefault="004B2D09" w:rsidP="004B2D09">
      <w:pPr>
        <w:autoSpaceDE w:val="0"/>
        <w:autoSpaceDN w:val="0"/>
        <w:adjustRightInd w:val="0"/>
        <w:ind w:firstLine="540"/>
        <w:jc w:val="both"/>
        <w:outlineLvl w:val="1"/>
      </w:pPr>
      <w:r w:rsidRPr="004B2D09">
        <w:t>Заявителю возвращаются документы с уведомлением об отказе в предоставлении муниципальной услуги, в котором сообщаются причины, послужившие основанием для отказа в предоставлении муниципальной услуги, с указанием соответствующих положений Административного регламента и иных нормативных правовых актов.</w:t>
      </w:r>
    </w:p>
    <w:p w:rsidR="004B2D09" w:rsidRPr="004B2D09" w:rsidRDefault="004B2D09" w:rsidP="004B2D09">
      <w:pPr>
        <w:autoSpaceDE w:val="0"/>
        <w:autoSpaceDN w:val="0"/>
        <w:adjustRightInd w:val="0"/>
        <w:ind w:firstLine="540"/>
        <w:jc w:val="both"/>
        <w:outlineLvl w:val="1"/>
      </w:pPr>
      <w:r w:rsidRPr="004B2D09">
        <w:t>Уведомление об отказе в предоставлении услуги не препятствует повторному обращению с заявлением в Администрацию в порядке, установленном Административным регламентом, после устранения причин, послуживших основанием для отказа.</w:t>
      </w:r>
    </w:p>
    <w:p w:rsidR="004B2D09" w:rsidRPr="004B2D09" w:rsidRDefault="004B2D09" w:rsidP="004B2D09">
      <w:pPr>
        <w:autoSpaceDE w:val="0"/>
        <w:autoSpaceDN w:val="0"/>
        <w:adjustRightInd w:val="0"/>
        <w:ind w:firstLine="540"/>
        <w:jc w:val="both"/>
        <w:outlineLvl w:val="1"/>
      </w:pPr>
      <w:r w:rsidRPr="004B2D09">
        <w:t>Перечень оснований для приостановления предоставления муниципальной услуги:</w:t>
      </w:r>
    </w:p>
    <w:p w:rsidR="004B2D09" w:rsidRPr="004B2D09" w:rsidRDefault="004B2D09" w:rsidP="004B2D09">
      <w:pPr>
        <w:autoSpaceDE w:val="0"/>
        <w:autoSpaceDN w:val="0"/>
        <w:adjustRightInd w:val="0"/>
        <w:ind w:firstLine="540"/>
        <w:jc w:val="both"/>
        <w:outlineLvl w:val="1"/>
      </w:pPr>
      <w:r w:rsidRPr="004B2D09">
        <w:t>- в заявлении не указаны обязательные реквизиты заявителя, отсутствует подпись заявителя;</w:t>
      </w:r>
    </w:p>
    <w:p w:rsidR="004B2D09" w:rsidRPr="004B2D09" w:rsidRDefault="004B2D09" w:rsidP="004B2D09">
      <w:pPr>
        <w:autoSpaceDE w:val="0"/>
        <w:autoSpaceDN w:val="0"/>
        <w:adjustRightInd w:val="0"/>
        <w:ind w:firstLine="540"/>
        <w:jc w:val="both"/>
        <w:outlineLvl w:val="1"/>
      </w:pPr>
      <w:r w:rsidRPr="004B2D09">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неоговоренные в них исправления;</w:t>
      </w:r>
    </w:p>
    <w:p w:rsidR="004B2D09" w:rsidRPr="004B2D09" w:rsidRDefault="004B2D09" w:rsidP="004B2D09">
      <w:pPr>
        <w:autoSpaceDE w:val="0"/>
        <w:autoSpaceDN w:val="0"/>
        <w:adjustRightInd w:val="0"/>
        <w:ind w:firstLine="540"/>
        <w:jc w:val="both"/>
        <w:outlineLvl w:val="1"/>
      </w:pPr>
      <w:r w:rsidRPr="004B2D09">
        <w:t>- к заявлению не приложены документы, указанные заявителем в качестве приложения к заявлению, в случаях, если обязанность по предоставлению таких документов возложена на заявителя;</w:t>
      </w:r>
    </w:p>
    <w:p w:rsidR="004B2D09" w:rsidRPr="004B2D09" w:rsidRDefault="004B2D09" w:rsidP="004B2D09">
      <w:pPr>
        <w:autoSpaceDE w:val="0"/>
        <w:autoSpaceDN w:val="0"/>
        <w:adjustRightInd w:val="0"/>
        <w:ind w:firstLine="540"/>
        <w:jc w:val="both"/>
        <w:outlineLvl w:val="1"/>
      </w:pPr>
      <w:r w:rsidRPr="004B2D09">
        <w:t>-  истек срок доверенности представителя заявителя;</w:t>
      </w:r>
    </w:p>
    <w:p w:rsidR="004B2D09" w:rsidRPr="004B2D09" w:rsidRDefault="004B2D09" w:rsidP="004B2D09">
      <w:pPr>
        <w:autoSpaceDE w:val="0"/>
        <w:autoSpaceDN w:val="0"/>
        <w:adjustRightInd w:val="0"/>
        <w:ind w:firstLine="540"/>
        <w:jc w:val="both"/>
        <w:outlineLvl w:val="1"/>
      </w:pPr>
      <w:r w:rsidRPr="004B2D09">
        <w:t xml:space="preserve">- не представлены документы, предоставляемые юридическими лицами, указанные в </w:t>
      </w:r>
      <w:hyperlink r:id="rId32" w:history="1">
        <w:r w:rsidRPr="004B2D09">
          <w:t>подпункте 2.7.1.3 пункта 2.7 раздела 2</w:t>
        </w:r>
      </w:hyperlink>
      <w:r w:rsidRPr="004B2D09">
        <w:t xml:space="preserve"> Административного регламента.</w:t>
      </w:r>
    </w:p>
    <w:p w:rsidR="004B2D09" w:rsidRPr="004B2D09" w:rsidRDefault="004B2D09" w:rsidP="004B2D09">
      <w:pPr>
        <w:autoSpaceDE w:val="0"/>
        <w:autoSpaceDN w:val="0"/>
        <w:adjustRightInd w:val="0"/>
        <w:ind w:firstLine="540"/>
        <w:jc w:val="both"/>
        <w:outlineLvl w:val="1"/>
      </w:pPr>
      <w:r w:rsidRPr="004B2D09">
        <w:t>В уведомлении о приостановлении муниципальной услуги указываются причины, послужившие основанием для приостановления, и срок для их устранения.</w:t>
      </w:r>
    </w:p>
    <w:p w:rsidR="004B2D09" w:rsidRPr="004B2D09" w:rsidRDefault="004B2D09" w:rsidP="004B2D09">
      <w:pPr>
        <w:autoSpaceDE w:val="0"/>
        <w:autoSpaceDN w:val="0"/>
        <w:adjustRightInd w:val="0"/>
        <w:ind w:firstLine="540"/>
        <w:jc w:val="both"/>
        <w:outlineLvl w:val="1"/>
      </w:pPr>
      <w:r w:rsidRPr="004B2D09">
        <w:t>Приостановление предоставления муниципальной услуги осуществляется отделом на срок до момента устранения причины, послужившей основанием для приостановления предоставления муниципальной услуги, но не более 30 календарных дней.</w:t>
      </w:r>
    </w:p>
    <w:p w:rsidR="004B2D09" w:rsidRPr="004B2D09" w:rsidRDefault="004B2D09" w:rsidP="004B2D09">
      <w:pPr>
        <w:autoSpaceDE w:val="0"/>
        <w:autoSpaceDN w:val="0"/>
        <w:adjustRightInd w:val="0"/>
        <w:ind w:firstLine="540"/>
        <w:jc w:val="both"/>
        <w:outlineLvl w:val="1"/>
      </w:pPr>
      <w:r w:rsidRPr="004B2D09">
        <w:t>Срок предоставления муниципальной услуги продлевается в случаях:</w:t>
      </w:r>
    </w:p>
    <w:p w:rsidR="004B2D09" w:rsidRPr="004B2D09" w:rsidRDefault="004B2D09" w:rsidP="004B2D09">
      <w:pPr>
        <w:autoSpaceDE w:val="0"/>
        <w:autoSpaceDN w:val="0"/>
        <w:adjustRightInd w:val="0"/>
        <w:ind w:firstLine="540"/>
        <w:jc w:val="both"/>
        <w:outlineLvl w:val="1"/>
      </w:pPr>
      <w:r w:rsidRPr="004B2D09">
        <w:t>- необходимости изготовления кадастрового или технического паспорта на нежилое помещение или здание до момента изготовления такого документа, но не более 30 календарных дней;</w:t>
      </w:r>
    </w:p>
    <w:p w:rsidR="004B2D09" w:rsidRPr="004B2D09" w:rsidRDefault="004B2D09" w:rsidP="004B2D09">
      <w:pPr>
        <w:autoSpaceDE w:val="0"/>
        <w:autoSpaceDN w:val="0"/>
        <w:adjustRightInd w:val="0"/>
        <w:ind w:firstLine="540"/>
        <w:jc w:val="both"/>
        <w:outlineLvl w:val="1"/>
      </w:pPr>
      <w:r w:rsidRPr="004B2D09">
        <w:t>- необходимости установления размера рыночной стоимости имущества, передаваемого по договору аренды (при заключении договора аренды) на срок не более 30 календарных дней.</w:t>
      </w:r>
    </w:p>
    <w:p w:rsidR="004B2D09" w:rsidRPr="00C33E8D" w:rsidRDefault="004B2D09" w:rsidP="00C33E8D">
      <w:pPr>
        <w:autoSpaceDE w:val="0"/>
        <w:autoSpaceDN w:val="0"/>
        <w:adjustRightInd w:val="0"/>
        <w:ind w:firstLine="540"/>
        <w:outlineLvl w:val="1"/>
        <w:rPr>
          <w:b/>
        </w:rPr>
      </w:pPr>
      <w:r w:rsidRPr="00C33E8D">
        <w:rPr>
          <w:b/>
        </w:rPr>
        <w:lastRenderedPageBreak/>
        <w:t xml:space="preserve">2.10. В рамках межведомственного информационного взаимодействия осуществляется предоставление сведений </w:t>
      </w:r>
      <w:proofErr w:type="gramStart"/>
      <w:r w:rsidRPr="00C33E8D">
        <w:rPr>
          <w:b/>
        </w:rPr>
        <w:t>из</w:t>
      </w:r>
      <w:proofErr w:type="gramEnd"/>
      <w:r w:rsidRPr="00C33E8D">
        <w:rPr>
          <w:b/>
        </w:rPr>
        <w:t>:</w:t>
      </w:r>
    </w:p>
    <w:p w:rsidR="004B2D09" w:rsidRPr="004B2D09" w:rsidRDefault="004B2D09" w:rsidP="004B2D09">
      <w:pPr>
        <w:autoSpaceDE w:val="0"/>
        <w:autoSpaceDN w:val="0"/>
        <w:adjustRightInd w:val="0"/>
        <w:ind w:firstLine="540"/>
        <w:jc w:val="both"/>
        <w:outlineLvl w:val="1"/>
      </w:pPr>
      <w:r w:rsidRPr="004B2D09">
        <w:t>- Единого государственного реестра юридических лиц (ЕГРЮЛ);</w:t>
      </w:r>
    </w:p>
    <w:p w:rsidR="004B2D09" w:rsidRPr="004B2D09" w:rsidRDefault="004B2D09" w:rsidP="004B2D09">
      <w:pPr>
        <w:autoSpaceDE w:val="0"/>
        <w:autoSpaceDN w:val="0"/>
        <w:adjustRightInd w:val="0"/>
        <w:ind w:firstLine="540"/>
        <w:jc w:val="both"/>
        <w:outlineLvl w:val="1"/>
      </w:pPr>
      <w:r w:rsidRPr="004B2D09">
        <w:t>- Единого государственного реестра индивидуальных предпринимателей (ЕГРИП);</w:t>
      </w:r>
    </w:p>
    <w:p w:rsidR="004B2D09" w:rsidRPr="004B2D09" w:rsidRDefault="004B2D09" w:rsidP="004B2D09">
      <w:pPr>
        <w:autoSpaceDE w:val="0"/>
        <w:autoSpaceDN w:val="0"/>
        <w:adjustRightInd w:val="0"/>
        <w:ind w:firstLine="540"/>
        <w:jc w:val="both"/>
        <w:outlineLvl w:val="1"/>
      </w:pPr>
      <w:r w:rsidRPr="004B2D09">
        <w:t>- Единого государственного реестра прав на недвижимое имущество и сделок с ним (ЕГРП).</w:t>
      </w:r>
    </w:p>
    <w:p w:rsidR="00C22AB2" w:rsidRPr="009A0007" w:rsidRDefault="00C22AB2" w:rsidP="00C22AB2">
      <w:pPr>
        <w:widowControl w:val="0"/>
        <w:autoSpaceDE w:val="0"/>
        <w:autoSpaceDN w:val="0"/>
        <w:adjustRightInd w:val="0"/>
        <w:rPr>
          <w:b/>
        </w:rPr>
      </w:pPr>
      <w:r>
        <w:rPr>
          <w:b/>
        </w:rPr>
        <w:t xml:space="preserve">         </w:t>
      </w:r>
      <w:r w:rsidRPr="009A0007">
        <w:rPr>
          <w:b/>
        </w:rPr>
        <w:t>2.11. Размер платы, взимаемой с заявителя при предоставлении муниципальной услуги</w:t>
      </w:r>
    </w:p>
    <w:p w:rsidR="00C22AB2" w:rsidRPr="009A0007" w:rsidRDefault="00C22AB2" w:rsidP="00C22AB2">
      <w:pPr>
        <w:widowControl w:val="0"/>
        <w:autoSpaceDE w:val="0"/>
        <w:autoSpaceDN w:val="0"/>
        <w:adjustRightInd w:val="0"/>
        <w:ind w:firstLine="720"/>
        <w:jc w:val="both"/>
      </w:pPr>
      <w:r w:rsidRPr="009A0007">
        <w:t>Предоставление муниципальной услуги осуществляется на безвозмездной основе.</w:t>
      </w:r>
    </w:p>
    <w:p w:rsidR="00C22AB2" w:rsidRPr="00C22AB2" w:rsidRDefault="00C22AB2" w:rsidP="00C22AB2">
      <w:pPr>
        <w:autoSpaceDE w:val="0"/>
        <w:autoSpaceDN w:val="0"/>
        <w:adjustRightInd w:val="0"/>
        <w:ind w:firstLine="540"/>
        <w:jc w:val="both"/>
        <w:outlineLvl w:val="1"/>
      </w:pPr>
      <w:r w:rsidRPr="00C22AB2">
        <w:rPr>
          <w:b/>
        </w:rPr>
        <w:t>2.12.</w:t>
      </w:r>
      <w:r w:rsidRPr="00C22AB2">
        <w:t xml:space="preserve"> Согласно </w:t>
      </w:r>
      <w:hyperlink r:id="rId33" w:history="1">
        <w:r w:rsidRPr="00C22AB2">
          <w:t>пункту 2.11 раздела 2</w:t>
        </w:r>
      </w:hyperlink>
      <w:r w:rsidRPr="00C22AB2">
        <w:t xml:space="preserve"> данного Административного регламента порядок взимания платы за предоставление муниципальной услуги отсутствует.</w:t>
      </w:r>
    </w:p>
    <w:p w:rsidR="00C22AB2" w:rsidRDefault="00C22AB2" w:rsidP="00C22AB2">
      <w:pPr>
        <w:widowControl w:val="0"/>
        <w:autoSpaceDE w:val="0"/>
        <w:autoSpaceDN w:val="0"/>
        <w:adjustRightInd w:val="0"/>
        <w:jc w:val="both"/>
        <w:rPr>
          <w:b/>
        </w:rPr>
      </w:pPr>
    </w:p>
    <w:p w:rsidR="00C22AB2" w:rsidRPr="009A0007" w:rsidRDefault="00C22AB2" w:rsidP="00C22AB2">
      <w:pPr>
        <w:widowControl w:val="0"/>
        <w:autoSpaceDE w:val="0"/>
        <w:autoSpaceDN w:val="0"/>
        <w:adjustRightInd w:val="0"/>
        <w:jc w:val="both"/>
        <w:rPr>
          <w:b/>
        </w:rPr>
      </w:pPr>
      <w:r>
        <w:rPr>
          <w:b/>
        </w:rPr>
        <w:t xml:space="preserve">        </w:t>
      </w:r>
      <w:r w:rsidRPr="009A0007">
        <w:rPr>
          <w:b/>
        </w:rPr>
        <w:t>2.1</w:t>
      </w:r>
      <w:r>
        <w:rPr>
          <w:b/>
        </w:rPr>
        <w:t>3</w:t>
      </w:r>
      <w:r w:rsidRPr="009A0007">
        <w:rPr>
          <w:b/>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2D09" w:rsidRPr="004B2D09" w:rsidRDefault="004B2D09" w:rsidP="004B2D09">
      <w:pPr>
        <w:autoSpaceDE w:val="0"/>
        <w:autoSpaceDN w:val="0"/>
        <w:adjustRightInd w:val="0"/>
        <w:ind w:firstLine="540"/>
        <w:jc w:val="both"/>
        <w:outlineLvl w:val="1"/>
      </w:pPr>
      <w:r w:rsidRPr="004B2D09">
        <w:t xml:space="preserve"> Максимальный срок ожидания в очереди при подаче заявления о предоставлении муниципальной услуги не превышает 15 минут.</w:t>
      </w:r>
    </w:p>
    <w:p w:rsidR="004B2D09" w:rsidRPr="004B2D09" w:rsidRDefault="004B2D09" w:rsidP="004B2D09">
      <w:pPr>
        <w:autoSpaceDE w:val="0"/>
        <w:autoSpaceDN w:val="0"/>
        <w:adjustRightInd w:val="0"/>
        <w:ind w:firstLine="540"/>
        <w:jc w:val="both"/>
        <w:outlineLvl w:val="1"/>
      </w:pPr>
      <w:r w:rsidRPr="004B2D09">
        <w:t>Максимальное время ожидания в очереди для получения консультации не превышает 20 минут.</w:t>
      </w:r>
    </w:p>
    <w:p w:rsidR="004B2D09" w:rsidRPr="004B2D09" w:rsidRDefault="004B2D09" w:rsidP="004B2D09">
      <w:pPr>
        <w:autoSpaceDE w:val="0"/>
        <w:autoSpaceDN w:val="0"/>
        <w:adjustRightInd w:val="0"/>
        <w:ind w:firstLine="540"/>
        <w:jc w:val="both"/>
        <w:outlineLvl w:val="1"/>
      </w:pPr>
      <w:r w:rsidRPr="004B2D09">
        <w:t>Консультации и справки в объеме, предусмотренном Административным регламентом, предоставляются специалистом в течение всего срока предоставления муниципальной услуги.</w:t>
      </w:r>
    </w:p>
    <w:p w:rsidR="004B2D09" w:rsidRPr="004B2D09" w:rsidRDefault="004B2D09" w:rsidP="004B2D09">
      <w:pPr>
        <w:autoSpaceDE w:val="0"/>
        <w:autoSpaceDN w:val="0"/>
        <w:adjustRightInd w:val="0"/>
        <w:ind w:firstLine="540"/>
        <w:jc w:val="both"/>
        <w:outlineLvl w:val="1"/>
      </w:pPr>
      <w:r w:rsidRPr="00C22AB2">
        <w:rPr>
          <w:b/>
        </w:rPr>
        <w:t>2.14.</w:t>
      </w:r>
      <w:r w:rsidRPr="004B2D09">
        <w:t xml:space="preserve"> Срок регистрации запроса заявителя о предоставлении муниципальной услуги составляет не более 10 минут.</w:t>
      </w:r>
    </w:p>
    <w:p w:rsidR="004B2D09" w:rsidRPr="004B2D09" w:rsidRDefault="004B2D09" w:rsidP="004B2D09">
      <w:pPr>
        <w:autoSpaceDE w:val="0"/>
        <w:autoSpaceDN w:val="0"/>
        <w:adjustRightInd w:val="0"/>
        <w:ind w:firstLine="540"/>
        <w:jc w:val="both"/>
        <w:outlineLvl w:val="1"/>
      </w:pPr>
      <w:r w:rsidRPr="004B2D09">
        <w:t xml:space="preserve">Порядок регистрации запроса заявителя о предоставлении муниципальной услуги предусмотрен в </w:t>
      </w:r>
      <w:hyperlink r:id="rId34" w:history="1">
        <w:r w:rsidRPr="004B2D09">
          <w:t>подпункте 3.3.1 пункта 3.3 раздела 3</w:t>
        </w:r>
      </w:hyperlink>
      <w:r w:rsidRPr="004B2D09">
        <w:t xml:space="preserve"> Административного регламента.</w:t>
      </w:r>
    </w:p>
    <w:p w:rsidR="004B2D09" w:rsidRPr="00C22AB2" w:rsidRDefault="004B2D09" w:rsidP="004B2D09">
      <w:pPr>
        <w:ind w:firstLine="540"/>
        <w:jc w:val="both"/>
        <w:rPr>
          <w:b/>
        </w:rPr>
      </w:pPr>
      <w:r w:rsidRPr="00C22AB2">
        <w:rPr>
          <w:b/>
        </w:rPr>
        <w:t>2.15.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4B2D09" w:rsidRPr="004B2D09" w:rsidRDefault="004B2D09" w:rsidP="004B2D09">
      <w:pPr>
        <w:ind w:firstLine="708"/>
        <w:jc w:val="both"/>
      </w:pPr>
      <w:r w:rsidRPr="004B2D09">
        <w:t>Пути движения к входу в здание,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4B2D09" w:rsidRPr="004B2D09" w:rsidRDefault="004B2D09" w:rsidP="004B2D09">
      <w:pPr>
        <w:widowControl w:val="0"/>
        <w:autoSpaceDE w:val="0"/>
        <w:autoSpaceDN w:val="0"/>
        <w:adjustRightInd w:val="0"/>
        <w:ind w:firstLine="709"/>
        <w:jc w:val="both"/>
      </w:pPr>
      <w:r w:rsidRPr="004B2D09">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B2D09" w:rsidRPr="004B2D09" w:rsidRDefault="004B2D09" w:rsidP="004B2D09">
      <w:pPr>
        <w:ind w:firstLine="708"/>
        <w:jc w:val="both"/>
      </w:pPr>
      <w:r w:rsidRPr="004B2D09">
        <w:t>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4B2D09" w:rsidRPr="004B2D09" w:rsidRDefault="004B2D09" w:rsidP="004B2D09">
      <w:pPr>
        <w:widowControl w:val="0"/>
        <w:autoSpaceDE w:val="0"/>
        <w:autoSpaceDN w:val="0"/>
        <w:adjustRightInd w:val="0"/>
        <w:ind w:firstLine="709"/>
        <w:jc w:val="both"/>
      </w:pPr>
      <w:r w:rsidRPr="004B2D09">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4B2D09" w:rsidRPr="004B2D09" w:rsidRDefault="004B2D09" w:rsidP="004B2D09">
      <w:pPr>
        <w:ind w:firstLine="540"/>
        <w:jc w:val="both"/>
      </w:pPr>
      <w:proofErr w:type="gramStart"/>
      <w:r w:rsidRPr="004B2D09">
        <w:t xml:space="preserve">В случае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обеспечиваются санитарно-гигиеническими  помещениями, оборудованными в соответствии с требованиями </w:t>
      </w:r>
      <w:r w:rsidRPr="004B2D09">
        <w:lastRenderedPageBreak/>
        <w:t>строительных норм и правил, обеспечивающих доступность для инвалидов и маломобильных групп населения.</w:t>
      </w:r>
      <w:proofErr w:type="gramEnd"/>
    </w:p>
    <w:p w:rsidR="004B2D09" w:rsidRPr="004B2D09" w:rsidRDefault="004B2D09" w:rsidP="004B2D09">
      <w:pPr>
        <w:ind w:firstLine="540"/>
        <w:jc w:val="both"/>
      </w:pPr>
    </w:p>
    <w:p w:rsidR="004B2D09" w:rsidRPr="00C22AB2" w:rsidRDefault="004B2D09" w:rsidP="004B2D09">
      <w:pPr>
        <w:ind w:firstLine="540"/>
        <w:jc w:val="both"/>
        <w:rPr>
          <w:b/>
        </w:rPr>
      </w:pPr>
      <w:r w:rsidRPr="00C22AB2">
        <w:rPr>
          <w:b/>
        </w:rPr>
        <w:t>2.16. Показателями доступности и качества муниципальной услуги являются:</w:t>
      </w:r>
    </w:p>
    <w:p w:rsidR="004B2D09" w:rsidRPr="004B2D09" w:rsidRDefault="004B2D09" w:rsidP="004B2D09">
      <w:pPr>
        <w:ind w:firstLine="284"/>
        <w:jc w:val="both"/>
      </w:pPr>
      <w:r w:rsidRPr="004B2D09">
        <w:t>- предоставление муниципальной услуги в соответствии со стандартом предоставления муниципальной услуги, в указанные в настоящем административном регламенте сроки и без превышения установленного времени ожидания;</w:t>
      </w:r>
    </w:p>
    <w:p w:rsidR="004B2D09" w:rsidRPr="004B2D09" w:rsidRDefault="004B2D09" w:rsidP="004B2D09">
      <w:pPr>
        <w:ind w:firstLine="284"/>
        <w:jc w:val="both"/>
      </w:pPr>
      <w:r w:rsidRPr="004B2D09">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w:t>
      </w:r>
    </w:p>
    <w:p w:rsidR="004B2D09" w:rsidRPr="004B2D09" w:rsidRDefault="004B2D09" w:rsidP="004B2D09">
      <w:pPr>
        <w:ind w:firstLine="284"/>
        <w:jc w:val="both"/>
      </w:pPr>
      <w:r w:rsidRPr="004B2D09">
        <w:t xml:space="preserve">- отсутствие обоснованных жалоб со стороны получателей муниципальной услуги; </w:t>
      </w:r>
    </w:p>
    <w:p w:rsidR="004B2D09" w:rsidRPr="004B2D09" w:rsidRDefault="004B2D09" w:rsidP="004B2D09">
      <w:pPr>
        <w:ind w:firstLine="284"/>
        <w:jc w:val="both"/>
        <w:rPr>
          <w:rFonts w:eastAsia="Calibri"/>
          <w:lang w:eastAsia="en-US"/>
        </w:rPr>
      </w:pPr>
      <w:r w:rsidRPr="004B2D09">
        <w:t>- беспрепятственный доступ к местам предоставления муниципальной услуги для маломобильных групп</w:t>
      </w:r>
      <w:r w:rsidRPr="004B2D09">
        <w:rPr>
          <w:rFonts w:eastAsia="Calibri"/>
          <w:lang w:eastAsia="en-US"/>
        </w:rPr>
        <w:t xml:space="preserve"> граждан;</w:t>
      </w:r>
    </w:p>
    <w:p w:rsidR="004B2D09" w:rsidRPr="004B2D09" w:rsidRDefault="004B2D09" w:rsidP="004B2D09">
      <w:pPr>
        <w:ind w:firstLine="284"/>
        <w:jc w:val="both"/>
        <w:rPr>
          <w:rFonts w:eastAsia="Calibri"/>
          <w:lang w:eastAsia="en-US"/>
        </w:rPr>
      </w:pPr>
      <w:r w:rsidRPr="004B2D09">
        <w:rPr>
          <w:rFonts w:eastAsia="Calibri"/>
          <w:lang w:eastAsia="en-US"/>
        </w:rPr>
        <w:t>- оборудование мест для бесплатной парковки автотранспортных средств, в том числе не менее 1 - для транспортных средств инвалидов.</w:t>
      </w:r>
    </w:p>
    <w:p w:rsidR="004B2D09" w:rsidRPr="004B2D09" w:rsidRDefault="004B2D09" w:rsidP="004B2D09">
      <w:pPr>
        <w:autoSpaceDE w:val="0"/>
        <w:autoSpaceDN w:val="0"/>
        <w:adjustRightInd w:val="0"/>
        <w:ind w:firstLine="540"/>
        <w:jc w:val="both"/>
        <w:outlineLvl w:val="1"/>
      </w:pPr>
      <w:r w:rsidRPr="00385019">
        <w:rPr>
          <w:b/>
        </w:rPr>
        <w:t>2.17.</w:t>
      </w:r>
      <w:r w:rsidRPr="004B2D09">
        <w:t xml:space="preserve"> Предоставление муниципальной услуги не осуществляется в многофункциональных центрах предоставления государственных и муниципальных услуг.</w:t>
      </w:r>
    </w:p>
    <w:p w:rsidR="004B2D09" w:rsidRPr="004B2D09" w:rsidRDefault="004B2D09" w:rsidP="004B2D09">
      <w:pPr>
        <w:autoSpaceDE w:val="0"/>
        <w:autoSpaceDN w:val="0"/>
        <w:adjustRightInd w:val="0"/>
        <w:ind w:firstLine="708"/>
        <w:jc w:val="both"/>
        <w:rPr>
          <w:rFonts w:eastAsia="Calibri"/>
          <w:b/>
          <w:lang w:eastAsia="en-US"/>
        </w:rPr>
      </w:pPr>
      <w:r w:rsidRPr="004B2D09">
        <w:rPr>
          <w:rFonts w:eastAsia="Calibri"/>
          <w:b/>
          <w:lang w:eastAsia="en-US"/>
        </w:rPr>
        <w:t>2.18. Инвалидам обеспечиваются следующие условия доступности объектов (включая помещения):</w:t>
      </w:r>
    </w:p>
    <w:p w:rsidR="004B2D09" w:rsidRPr="004B2D09" w:rsidRDefault="004B2D09" w:rsidP="004B2D09">
      <w:pPr>
        <w:autoSpaceDE w:val="0"/>
        <w:autoSpaceDN w:val="0"/>
        <w:adjustRightInd w:val="0"/>
        <w:ind w:firstLine="708"/>
        <w:jc w:val="both"/>
        <w:rPr>
          <w:rFonts w:eastAsia="Calibri"/>
          <w:lang w:eastAsia="en-US"/>
        </w:rPr>
      </w:pPr>
      <w:r w:rsidRPr="004B2D09">
        <w:rPr>
          <w:rFonts w:eastAsia="Calibri"/>
          <w:lang w:eastAsia="en-US"/>
        </w:rPr>
        <w:t>возможность беспрепятственного входа в здание администрации (включая помещения) и выхода из них;</w:t>
      </w:r>
    </w:p>
    <w:p w:rsidR="004B2D09" w:rsidRPr="004B2D09" w:rsidRDefault="004B2D09" w:rsidP="004B2D09">
      <w:pPr>
        <w:autoSpaceDE w:val="0"/>
        <w:autoSpaceDN w:val="0"/>
        <w:adjustRightInd w:val="0"/>
        <w:ind w:firstLine="708"/>
        <w:jc w:val="both"/>
        <w:rPr>
          <w:rFonts w:eastAsia="Calibri"/>
          <w:lang w:eastAsia="en-US"/>
        </w:rPr>
      </w:pPr>
      <w:r w:rsidRPr="004B2D09">
        <w:rPr>
          <w:rFonts w:eastAsia="Calibri"/>
          <w:lang w:eastAsia="en-US"/>
        </w:rPr>
        <w:t>возможность самостоятельного передвижения по территории администрации (включая помещения) в целях доступа к месту предоставления услуги, в том числе с помощью работников администрации (включая помещения), предоставляющих услуги;</w:t>
      </w:r>
    </w:p>
    <w:p w:rsidR="004B2D09" w:rsidRPr="004B2D09" w:rsidRDefault="004B2D09" w:rsidP="004B2D09">
      <w:pPr>
        <w:autoSpaceDE w:val="0"/>
        <w:autoSpaceDN w:val="0"/>
        <w:adjustRightInd w:val="0"/>
        <w:ind w:firstLine="708"/>
        <w:jc w:val="both"/>
        <w:rPr>
          <w:rFonts w:eastAsia="Calibri"/>
          <w:lang w:eastAsia="en-US"/>
        </w:rPr>
      </w:pPr>
      <w:r w:rsidRPr="004B2D09">
        <w:rPr>
          <w:rFonts w:eastAsia="Calibri"/>
          <w:lang w:eastAsia="en-US"/>
        </w:rPr>
        <w:t>возможность посадки в транспортное средство и высадки из него перед входом в здание (включая помещения), в том числе с использованием кресла-коляски и, при необходимости, с помощью работников администрации (включая помещения);</w:t>
      </w:r>
    </w:p>
    <w:p w:rsidR="004B2D09" w:rsidRPr="004B2D09" w:rsidRDefault="004B2D09" w:rsidP="004B2D09">
      <w:pPr>
        <w:autoSpaceDE w:val="0"/>
        <w:autoSpaceDN w:val="0"/>
        <w:adjustRightInd w:val="0"/>
        <w:ind w:firstLine="708"/>
        <w:jc w:val="both"/>
        <w:rPr>
          <w:rFonts w:eastAsia="Calibri"/>
          <w:lang w:eastAsia="en-US"/>
        </w:rPr>
      </w:pPr>
      <w:r w:rsidRPr="004B2D09">
        <w:rPr>
          <w:rFonts w:eastAsia="Calibri"/>
          <w:lang w:eastAsia="en-US"/>
        </w:rPr>
        <w:t>сопровождение инвалидов, имеющих стойкие нарушения функции зрения и самостоятельного передвижения, по территории администрации (включая помещения);</w:t>
      </w:r>
    </w:p>
    <w:p w:rsidR="004B2D09" w:rsidRPr="004B2D09" w:rsidRDefault="004B2D09" w:rsidP="004B2D09">
      <w:pPr>
        <w:autoSpaceDE w:val="0"/>
        <w:autoSpaceDN w:val="0"/>
        <w:adjustRightInd w:val="0"/>
        <w:ind w:firstLine="708"/>
        <w:jc w:val="both"/>
        <w:rPr>
          <w:rFonts w:eastAsia="Calibri"/>
          <w:lang w:eastAsia="en-US"/>
        </w:rPr>
      </w:pPr>
      <w:r w:rsidRPr="004B2D09">
        <w:rPr>
          <w:rFonts w:eastAsia="Calibri"/>
          <w:lang w:eastAsia="en-US"/>
        </w:rPr>
        <w:t>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4B2D09" w:rsidRPr="004B2D09" w:rsidRDefault="004B2D09" w:rsidP="004B2D09">
      <w:pPr>
        <w:autoSpaceDE w:val="0"/>
        <w:autoSpaceDN w:val="0"/>
        <w:adjustRightInd w:val="0"/>
        <w:ind w:firstLine="708"/>
        <w:jc w:val="both"/>
        <w:rPr>
          <w:rFonts w:eastAsia="Calibri"/>
          <w:lang w:eastAsia="en-US"/>
        </w:rPr>
      </w:pPr>
      <w:r w:rsidRPr="004B2D09">
        <w:rPr>
          <w:rFonts w:eastAsia="Calibri"/>
          <w:lang w:eastAsia="en-US"/>
        </w:rPr>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w:t>
      </w:r>
    </w:p>
    <w:p w:rsidR="004B2D09" w:rsidRPr="004B2D09" w:rsidRDefault="004B2D09" w:rsidP="004B2D09">
      <w:pPr>
        <w:autoSpaceDE w:val="0"/>
        <w:autoSpaceDN w:val="0"/>
        <w:adjustRightInd w:val="0"/>
        <w:ind w:firstLine="708"/>
        <w:jc w:val="both"/>
        <w:rPr>
          <w:rFonts w:eastAsia="Calibri"/>
          <w:lang w:eastAsia="en-US"/>
        </w:rPr>
      </w:pPr>
      <w:proofErr w:type="gramStart"/>
      <w:r w:rsidRPr="004B2D09">
        <w:rPr>
          <w:rFonts w:eastAsia="Calibri"/>
          <w:lang w:eastAsia="en-US"/>
        </w:rPr>
        <w:t>обеспечение допуска в здание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r w:rsidR="00385019">
        <w:rPr>
          <w:rFonts w:eastAsia="Calibri"/>
          <w:lang w:eastAsia="en-US"/>
        </w:rPr>
        <w:t>»</w:t>
      </w:r>
      <w:r w:rsidRPr="004B2D09">
        <w:rPr>
          <w:rFonts w:eastAsia="Calibri"/>
          <w:lang w:eastAsia="en-US"/>
        </w:rPr>
        <w:t xml:space="preserve">. </w:t>
      </w:r>
      <w:proofErr w:type="gramEnd"/>
    </w:p>
    <w:p w:rsidR="004B2D09" w:rsidRPr="004B2D09" w:rsidRDefault="004B2D09" w:rsidP="004B2D09">
      <w:pPr>
        <w:autoSpaceDE w:val="0"/>
        <w:autoSpaceDN w:val="0"/>
        <w:adjustRightInd w:val="0"/>
        <w:ind w:firstLine="708"/>
        <w:jc w:val="both"/>
        <w:rPr>
          <w:rFonts w:eastAsia="Calibri"/>
          <w:b/>
          <w:lang w:eastAsia="en-US"/>
        </w:rPr>
      </w:pPr>
      <w:r w:rsidRPr="004B2D09">
        <w:rPr>
          <w:rFonts w:eastAsia="Calibri"/>
          <w:b/>
          <w:lang w:eastAsia="en-US"/>
        </w:rPr>
        <w:t xml:space="preserve"> 2.19  Инвалидам обеспечиваются следующие условия доступности услуг:</w:t>
      </w:r>
    </w:p>
    <w:p w:rsidR="004B2D09" w:rsidRPr="004B2D09" w:rsidRDefault="004B2D09" w:rsidP="004B2D09">
      <w:pPr>
        <w:autoSpaceDE w:val="0"/>
        <w:autoSpaceDN w:val="0"/>
        <w:adjustRightInd w:val="0"/>
        <w:ind w:firstLine="708"/>
        <w:jc w:val="both"/>
        <w:rPr>
          <w:rFonts w:eastAsia="Calibri"/>
          <w:lang w:eastAsia="en-US"/>
        </w:rPr>
      </w:pPr>
      <w:r w:rsidRPr="004B2D09">
        <w:rPr>
          <w:rFonts w:eastAsia="Calibri"/>
          <w:lang w:eastAsia="en-US"/>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B2D09" w:rsidRPr="004B2D09" w:rsidRDefault="004B2D09" w:rsidP="004B2D09">
      <w:pPr>
        <w:autoSpaceDE w:val="0"/>
        <w:autoSpaceDN w:val="0"/>
        <w:adjustRightInd w:val="0"/>
        <w:ind w:firstLine="708"/>
        <w:jc w:val="both"/>
        <w:rPr>
          <w:rFonts w:eastAsia="Calibri"/>
          <w:lang w:eastAsia="en-US"/>
        </w:rPr>
      </w:pPr>
      <w:r w:rsidRPr="004B2D09">
        <w:rPr>
          <w:rFonts w:eastAsia="Calibri"/>
          <w:lang w:eastAsia="en-US"/>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4B2D09">
        <w:rPr>
          <w:rFonts w:eastAsia="Calibri"/>
          <w:lang w:eastAsia="en-US"/>
        </w:rPr>
        <w:t>сурдопереводчика</w:t>
      </w:r>
      <w:proofErr w:type="spellEnd"/>
      <w:r w:rsidRPr="004B2D09">
        <w:rPr>
          <w:rFonts w:eastAsia="Calibri"/>
          <w:lang w:eastAsia="en-US"/>
        </w:rPr>
        <w:t xml:space="preserve">, </w:t>
      </w:r>
      <w:proofErr w:type="spellStart"/>
      <w:r w:rsidRPr="004B2D09">
        <w:rPr>
          <w:rFonts w:eastAsia="Calibri"/>
          <w:lang w:eastAsia="en-US"/>
        </w:rPr>
        <w:t>тифлосурдопереводчика</w:t>
      </w:r>
      <w:proofErr w:type="spellEnd"/>
      <w:r w:rsidRPr="004B2D09">
        <w:rPr>
          <w:rFonts w:eastAsia="Calibri"/>
          <w:lang w:eastAsia="en-US"/>
        </w:rPr>
        <w:t>;</w:t>
      </w:r>
    </w:p>
    <w:p w:rsidR="004B2D09" w:rsidRPr="004B2D09" w:rsidRDefault="004B2D09" w:rsidP="004B2D09">
      <w:pPr>
        <w:autoSpaceDE w:val="0"/>
        <w:autoSpaceDN w:val="0"/>
        <w:adjustRightInd w:val="0"/>
        <w:ind w:firstLine="708"/>
        <w:jc w:val="both"/>
        <w:rPr>
          <w:rFonts w:eastAsia="Calibri"/>
          <w:lang w:eastAsia="en-US"/>
        </w:rPr>
      </w:pPr>
      <w:r w:rsidRPr="004B2D09">
        <w:rPr>
          <w:rFonts w:eastAsia="Calibri"/>
          <w:lang w:eastAsia="en-US"/>
        </w:rPr>
        <w:t>оказание иной необходимой инвалидам помощи в преодолении барьеров, мешающих получению ими услуг наравне с другими лицами.</w:t>
      </w:r>
    </w:p>
    <w:p w:rsidR="004B2D09" w:rsidRPr="004B2D09" w:rsidRDefault="004B2D09" w:rsidP="004B2D09">
      <w:pPr>
        <w:autoSpaceDE w:val="0"/>
        <w:autoSpaceDN w:val="0"/>
        <w:adjustRightInd w:val="0"/>
        <w:ind w:firstLine="708"/>
        <w:jc w:val="both"/>
        <w:rPr>
          <w:rFonts w:eastAsia="Calibri"/>
          <w:b/>
          <w:lang w:eastAsia="en-US"/>
        </w:rPr>
      </w:pPr>
    </w:p>
    <w:p w:rsidR="004B2D09" w:rsidRPr="004B2D09" w:rsidRDefault="004B2D09" w:rsidP="004B2D09">
      <w:pPr>
        <w:autoSpaceDE w:val="0"/>
        <w:autoSpaceDN w:val="0"/>
        <w:adjustRightInd w:val="0"/>
        <w:ind w:firstLine="540"/>
        <w:jc w:val="both"/>
        <w:outlineLvl w:val="1"/>
      </w:pPr>
    </w:p>
    <w:p w:rsidR="004B2D09" w:rsidRPr="004B2D09" w:rsidRDefault="004B2D09" w:rsidP="004B2D09">
      <w:pPr>
        <w:pStyle w:val="a5"/>
        <w:spacing w:before="0" w:after="120" w:line="264" w:lineRule="atLeast"/>
        <w:ind w:firstLine="708"/>
        <w:contextualSpacing/>
        <w:jc w:val="both"/>
        <w:textAlignment w:val="baseline"/>
        <w:rPr>
          <w:color w:val="000000"/>
        </w:rPr>
      </w:pPr>
    </w:p>
    <w:p w:rsidR="004B2D09" w:rsidRPr="004B2D09" w:rsidRDefault="004B2D09" w:rsidP="004B2D09">
      <w:pPr>
        <w:pStyle w:val="a5"/>
        <w:spacing w:before="0" w:after="120" w:line="264" w:lineRule="atLeast"/>
        <w:ind w:firstLine="708"/>
        <w:contextualSpacing/>
        <w:jc w:val="both"/>
        <w:textAlignment w:val="baseline"/>
        <w:rPr>
          <w:color w:val="000000"/>
        </w:rPr>
      </w:pPr>
    </w:p>
    <w:p w:rsidR="004B2D09" w:rsidRDefault="004B2D09" w:rsidP="004B2D09">
      <w:pPr>
        <w:pStyle w:val="a5"/>
        <w:spacing w:before="0" w:after="120" w:line="264" w:lineRule="atLeast"/>
        <w:contextualSpacing/>
        <w:jc w:val="center"/>
        <w:textAlignment w:val="baseline"/>
        <w:rPr>
          <w:b/>
          <w:color w:val="000000"/>
          <w:sz w:val="28"/>
          <w:szCs w:val="28"/>
        </w:rPr>
      </w:pPr>
      <w:r w:rsidRPr="00385019">
        <w:rPr>
          <w:b/>
          <w:color w:val="000000"/>
          <w:sz w:val="28"/>
          <w:szCs w:val="28"/>
        </w:rPr>
        <w:t>3. Состав, последовательность и сроки выполнения административных процедур (действий), требования к порядку их выполнения</w:t>
      </w:r>
    </w:p>
    <w:p w:rsidR="00385019" w:rsidRPr="00385019" w:rsidRDefault="00385019" w:rsidP="004B2D09">
      <w:pPr>
        <w:pStyle w:val="a5"/>
        <w:spacing w:before="0" w:after="120" w:line="264" w:lineRule="atLeast"/>
        <w:contextualSpacing/>
        <w:jc w:val="center"/>
        <w:textAlignment w:val="baseline"/>
        <w:rPr>
          <w:b/>
          <w:color w:val="000000"/>
          <w:sz w:val="28"/>
          <w:szCs w:val="28"/>
        </w:rPr>
      </w:pPr>
    </w:p>
    <w:p w:rsidR="004B2D09" w:rsidRPr="00385019" w:rsidRDefault="004B2D09" w:rsidP="004B2D09">
      <w:pPr>
        <w:pStyle w:val="a5"/>
        <w:spacing w:before="0" w:after="120" w:line="264" w:lineRule="atLeast"/>
        <w:ind w:firstLine="708"/>
        <w:contextualSpacing/>
        <w:jc w:val="both"/>
        <w:textAlignment w:val="baseline"/>
        <w:rPr>
          <w:b/>
          <w:color w:val="000000"/>
        </w:rPr>
      </w:pPr>
      <w:r w:rsidRPr="00385019">
        <w:rPr>
          <w:b/>
          <w:color w:val="000000"/>
        </w:rPr>
        <w:t>3.1. Описание и последовательность административных процедур.</w:t>
      </w:r>
    </w:p>
    <w:p w:rsidR="004B2D09" w:rsidRPr="004B2D09" w:rsidRDefault="004B2D09" w:rsidP="004B2D09">
      <w:pPr>
        <w:pStyle w:val="a5"/>
        <w:spacing w:before="0" w:after="120" w:line="264" w:lineRule="atLeast"/>
        <w:contextualSpacing/>
        <w:jc w:val="both"/>
        <w:textAlignment w:val="baseline"/>
        <w:rPr>
          <w:color w:val="000000"/>
        </w:rPr>
      </w:pPr>
      <w:r w:rsidRPr="004B2D09">
        <w:rPr>
          <w:color w:val="000000"/>
        </w:rPr>
        <w:t>Блок-схема последовательности действий по предоставлению муниципальной услуги приводится в приложении № 3 к настоящему Административному регламенту.</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Предоставление муниципальной услуги включает в себя следующие административные процедуры:</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1) прием и регистрация заявления и прилагаемых к нему документов;</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2) рассмотрение заявления и прилагаемых к нему документов;</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3) принятие решения о предоставлении муниципального имущества в аренду или безвозмездное пользование без проведения торгов или отказ в предоставлении муниципальной услуги;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4) направление проекта договора аренды или безвозмездного пользования муниципального имущества.</w:t>
      </w:r>
    </w:p>
    <w:p w:rsidR="004B2D09" w:rsidRPr="00385019" w:rsidRDefault="004B2D09" w:rsidP="004B2D09">
      <w:pPr>
        <w:pStyle w:val="a5"/>
        <w:spacing w:before="0" w:after="120" w:line="264" w:lineRule="atLeast"/>
        <w:ind w:firstLine="708"/>
        <w:contextualSpacing/>
        <w:jc w:val="both"/>
        <w:textAlignment w:val="baseline"/>
        <w:rPr>
          <w:b/>
          <w:color w:val="000000"/>
        </w:rPr>
      </w:pPr>
      <w:r w:rsidRPr="00385019">
        <w:rPr>
          <w:b/>
          <w:color w:val="000000"/>
        </w:rPr>
        <w:t>3.2. Прием и регистрация заявления и прилагаемых к нему документов.</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Основанием для начала предоставления муниципальной услуги является:</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1) по заключению договора аренды - обращение заявителя в администрацию (лично или по почте) с заявлением о предоставлении муниципального имущества в аренду с приложением документов, указанных в пункте 2.6. настоящего Административного регламента;</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2) по заключению договора безвозмездного пользования - обращение заявителя в администрацию (лично или по почте) с заявлением о предоставлении муниципального имущества в безвозмездное пользование с приложением документов, указанных в пункте 2.6. настоящего Административного регламента.</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Заявление регистрируется уполномоченным должностным лицом.</w:t>
      </w:r>
    </w:p>
    <w:p w:rsidR="004B2D09" w:rsidRPr="00385019" w:rsidRDefault="004B2D09" w:rsidP="004B2D09">
      <w:pPr>
        <w:pStyle w:val="a5"/>
        <w:spacing w:before="0" w:after="120" w:line="264" w:lineRule="atLeast"/>
        <w:ind w:firstLine="708"/>
        <w:contextualSpacing/>
        <w:jc w:val="both"/>
        <w:textAlignment w:val="baseline"/>
        <w:rPr>
          <w:b/>
          <w:color w:val="000000"/>
        </w:rPr>
      </w:pPr>
      <w:r w:rsidRPr="00385019">
        <w:rPr>
          <w:b/>
          <w:color w:val="000000"/>
        </w:rPr>
        <w:t>3.3. Рассмотрение заявления и прилагаемых к нему документов.</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Специалист, ответственный за предоставление муниципальной услуги (далее - специалист), проводит проверку заявления и представленных документов на их соответствие предъявляемым требованиям пункта 2.6. настоящего Административного регламента.</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Специалист удостоверяется, что:</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2) тексты документов написаны разборчиво;</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3) в документах нет подчисток, приписок, зачеркнутых слов и иных не оговоренных исправлений;</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4) документы не исполнены карандашом;</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5) документы не имеют серьезных повреждений, наличие которых не позволяет однозначно истолковать их содержание.</w:t>
      </w:r>
    </w:p>
    <w:p w:rsidR="004B2D09" w:rsidRPr="00385019" w:rsidRDefault="004B2D09" w:rsidP="004B2D09">
      <w:pPr>
        <w:pStyle w:val="a5"/>
        <w:spacing w:before="0" w:after="120" w:line="264" w:lineRule="atLeast"/>
        <w:ind w:firstLine="708"/>
        <w:contextualSpacing/>
        <w:jc w:val="both"/>
        <w:textAlignment w:val="baseline"/>
        <w:rPr>
          <w:b/>
          <w:color w:val="000000"/>
        </w:rPr>
      </w:pPr>
      <w:r w:rsidRPr="00385019">
        <w:rPr>
          <w:b/>
          <w:color w:val="000000"/>
        </w:rPr>
        <w:t>3.4. Принятие решения о предоставлении муниципального имущества в аренду или безвозмездное пользование, либо отказ в предоставлении муниципальной услуги.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По результатам рассмотрения заявления принимается одно из следующих решений:</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1) о предоставлении муниципального имущества в аренд</w:t>
      </w:r>
      <w:r w:rsidR="00385019">
        <w:rPr>
          <w:color w:val="000000"/>
        </w:rPr>
        <w:t>у или безвозмездное пользование</w:t>
      </w:r>
      <w:r w:rsidRPr="004B2D09">
        <w:rPr>
          <w:color w:val="000000"/>
        </w:rPr>
        <w:t>, или согласовании передачи муниципального имущества третьим лицам (субаренду);</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lastRenderedPageBreak/>
        <w:t>2) о предоставлении муниципальной преференции путем передачи муниципального имущества в аренду или безвозмездное пользование;</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3) об отказе в предоставлении муниципального имущества в аренду (субаренду) или безвозмездное пользование.</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3.4.1. Если заявление и прилагаемые к нему документы соответствуют требованиям пункта 2.6. Административного регламента, отсутствуют основания для отказа в предоставлении муниципальной услуги, то в десятидневный срок </w:t>
      </w:r>
      <w:proofErr w:type="gramStart"/>
      <w:r w:rsidRPr="004B2D09">
        <w:rPr>
          <w:color w:val="000000"/>
        </w:rPr>
        <w:t>с даты регистрации</w:t>
      </w:r>
      <w:proofErr w:type="gramEnd"/>
      <w:r w:rsidRPr="004B2D09">
        <w:rPr>
          <w:color w:val="000000"/>
        </w:rPr>
        <w:t xml:space="preserve"> заявления принимается решение о предоставлении муниципального имущества в аренду или безвозмездное пользование.</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Решение о предоставлении муниципального имущества в аренду принимается  постановлением </w:t>
      </w:r>
      <w:r w:rsidR="00385019">
        <w:rPr>
          <w:color w:val="000000"/>
        </w:rPr>
        <w:t xml:space="preserve">главы </w:t>
      </w:r>
      <w:r w:rsidRPr="004B2D09">
        <w:rPr>
          <w:color w:val="000000"/>
        </w:rPr>
        <w:t xml:space="preserve">администрации </w:t>
      </w:r>
      <w:r w:rsidR="00385019">
        <w:rPr>
          <w:color w:val="000000"/>
        </w:rPr>
        <w:t xml:space="preserve">муниципального образования «Натырбовское </w:t>
      </w:r>
      <w:r w:rsidRPr="004B2D09">
        <w:rPr>
          <w:color w:val="000000"/>
        </w:rPr>
        <w:t xml:space="preserve"> сельско</w:t>
      </w:r>
      <w:r w:rsidR="00385019">
        <w:rPr>
          <w:color w:val="000000"/>
        </w:rPr>
        <w:t>е</w:t>
      </w:r>
      <w:r w:rsidRPr="004B2D09">
        <w:rPr>
          <w:color w:val="000000"/>
        </w:rPr>
        <w:t xml:space="preserve"> поселени</w:t>
      </w:r>
      <w:r w:rsidR="00385019">
        <w:rPr>
          <w:color w:val="000000"/>
        </w:rPr>
        <w:t>е»</w:t>
      </w:r>
      <w:r w:rsidRPr="004B2D09">
        <w:rPr>
          <w:color w:val="000000"/>
        </w:rPr>
        <w:t>.</w:t>
      </w:r>
    </w:p>
    <w:p w:rsidR="00385019" w:rsidRDefault="004B2D09" w:rsidP="004B2D09">
      <w:pPr>
        <w:pStyle w:val="a5"/>
        <w:spacing w:before="0" w:after="120" w:line="264" w:lineRule="atLeast"/>
        <w:ind w:firstLine="708"/>
        <w:contextualSpacing/>
        <w:jc w:val="both"/>
        <w:textAlignment w:val="baseline"/>
        <w:rPr>
          <w:color w:val="000000"/>
        </w:rPr>
      </w:pPr>
      <w:r w:rsidRPr="004B2D09">
        <w:rPr>
          <w:color w:val="000000"/>
        </w:rPr>
        <w:t>Решение о предоставлении муниципального имущества в безвозмездное пользование принимается постановлени</w:t>
      </w:r>
      <w:r w:rsidR="00385019">
        <w:rPr>
          <w:color w:val="000000"/>
        </w:rPr>
        <w:t>ем</w:t>
      </w:r>
      <w:r w:rsidRPr="004B2D09">
        <w:rPr>
          <w:color w:val="000000"/>
        </w:rPr>
        <w:t xml:space="preserve"> </w:t>
      </w:r>
      <w:r w:rsidR="00385019">
        <w:rPr>
          <w:color w:val="000000"/>
        </w:rPr>
        <w:t xml:space="preserve">главы </w:t>
      </w:r>
      <w:r w:rsidR="00385019" w:rsidRPr="004B2D09">
        <w:rPr>
          <w:color w:val="000000"/>
        </w:rPr>
        <w:t xml:space="preserve">администрации </w:t>
      </w:r>
      <w:r w:rsidR="00385019">
        <w:rPr>
          <w:color w:val="000000"/>
        </w:rPr>
        <w:t xml:space="preserve">муниципального образования «Натырбовское </w:t>
      </w:r>
      <w:r w:rsidR="00385019" w:rsidRPr="004B2D09">
        <w:rPr>
          <w:color w:val="000000"/>
        </w:rPr>
        <w:t xml:space="preserve"> сельско</w:t>
      </w:r>
      <w:r w:rsidR="00385019">
        <w:rPr>
          <w:color w:val="000000"/>
        </w:rPr>
        <w:t>е</w:t>
      </w:r>
      <w:r w:rsidR="00385019" w:rsidRPr="004B2D09">
        <w:rPr>
          <w:color w:val="000000"/>
        </w:rPr>
        <w:t xml:space="preserve"> поселени</w:t>
      </w:r>
      <w:r w:rsidR="00385019">
        <w:rPr>
          <w:color w:val="000000"/>
        </w:rPr>
        <w:t>е»</w:t>
      </w:r>
      <w:r w:rsidR="00385019" w:rsidRPr="004B2D09">
        <w:rPr>
          <w:color w:val="000000"/>
        </w:rPr>
        <w:t>.</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3.4.2. </w:t>
      </w:r>
      <w:proofErr w:type="gramStart"/>
      <w:r w:rsidRPr="004B2D09">
        <w:rPr>
          <w:color w:val="000000"/>
        </w:rPr>
        <w:t>Если заявление заявителя, претендующего на заключение договора аренды или безвозмездного пользования муниципального имущества в порядке муниципальной преференции, и прилагаемые к нему документы соответствуют требованиям пункта 2.6 настоящего Административного регламента, отсутствуют основания для отказа в предоставлении муниципальной услуги, то администрация в десятидневный срок с даты регистрации заявления подает в управление Федеральной антимонопольной службы по Р</w:t>
      </w:r>
      <w:r w:rsidR="00385019">
        <w:rPr>
          <w:color w:val="000000"/>
        </w:rPr>
        <w:t>еспублике</w:t>
      </w:r>
      <w:r w:rsidRPr="004B2D09">
        <w:rPr>
          <w:color w:val="000000"/>
        </w:rPr>
        <w:t xml:space="preserve"> Адыгея (далее УФАС) заявление о даче</w:t>
      </w:r>
      <w:proofErr w:type="gramEnd"/>
      <w:r w:rsidRPr="004B2D09">
        <w:rPr>
          <w:color w:val="000000"/>
        </w:rPr>
        <w:t xml:space="preserve"> согласия на предоставление такой преференции.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В течение 5 рабочих дней с момента получения согласования УФАС на предоставление муниципальной преференции, администрацией подготавливается решение о предоставлении муниципального имущества в аренду или в безвозмездное пользование и проект договора аренды или безвозмездного пользования.</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При получении отказа УФАС о согласовании предоставления муниципальной преференции, администрация в течение 5 рабочих дней </w:t>
      </w:r>
      <w:proofErr w:type="gramStart"/>
      <w:r w:rsidRPr="004B2D09">
        <w:rPr>
          <w:color w:val="000000"/>
        </w:rPr>
        <w:t>с даты получения</w:t>
      </w:r>
      <w:proofErr w:type="gramEnd"/>
      <w:r w:rsidRPr="004B2D09">
        <w:rPr>
          <w:color w:val="000000"/>
        </w:rPr>
        <w:t xml:space="preserve"> отказа направляет заявителю письменное уведомление об отказе в предоставлении услуги.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3.4.3. При наличии оснований для отказа в предоставлении муниципальной услуги, перечисленных в пункте 2.10. настоящего Административного регламента, принимается решение об отказе в предоставлении муниципальной услуги в форме письменного уведомления.</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Соответствующее уведомление об отказе в предоставлении муниципальной услуги подписывается и направляется заявителю в течение 30 календарных дней со дня регистрации заявления.</w:t>
      </w:r>
    </w:p>
    <w:p w:rsidR="004B2D09" w:rsidRPr="00385019" w:rsidRDefault="004B2D09" w:rsidP="004B2D09">
      <w:pPr>
        <w:pStyle w:val="a5"/>
        <w:spacing w:before="0" w:after="120" w:line="264" w:lineRule="atLeast"/>
        <w:ind w:firstLine="708"/>
        <w:contextualSpacing/>
        <w:jc w:val="both"/>
        <w:textAlignment w:val="baseline"/>
        <w:rPr>
          <w:b/>
          <w:color w:val="000000"/>
        </w:rPr>
      </w:pPr>
      <w:r w:rsidRPr="00385019">
        <w:rPr>
          <w:b/>
          <w:color w:val="000000"/>
        </w:rPr>
        <w:t>3.5. Направление проекта договора аренды или безвозмездного пользования муниципального имущества.</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На основании принятого решения в течение 5 (пяти) рабочих администрация с сопроводительным письмом направляет заявителю проект договора аренды или безвозмездного пользования.</w:t>
      </w:r>
    </w:p>
    <w:p w:rsidR="004B2D09" w:rsidRPr="00385019" w:rsidRDefault="004B2D09" w:rsidP="00385019">
      <w:pPr>
        <w:pStyle w:val="a5"/>
        <w:spacing w:before="0" w:after="120" w:line="264" w:lineRule="atLeast"/>
        <w:ind w:firstLine="708"/>
        <w:contextualSpacing/>
        <w:textAlignment w:val="baseline"/>
        <w:rPr>
          <w:b/>
          <w:color w:val="000000"/>
        </w:rPr>
      </w:pPr>
      <w:r w:rsidRPr="00385019">
        <w:rPr>
          <w:b/>
          <w:color w:val="000000"/>
        </w:rPr>
        <w:t>3.6. Предоставление согласия арендатору на передачу муниципального имущества третьим лицам (субаренду).</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Основанием для начала выполнения административного действия является поступление в администрацию заявления арендатора, претендующего на предоставление данной муниципальной услуги, с приложением документов указанных в пункте 2.7. настоящего Административного регламента.</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lastRenderedPageBreak/>
        <w:t>Общая площадь передаваемых во владение и (или) пользование третьим лицам в субаренду части или частей помещения, здания, строения или сооружения определяется в соответствии с действующим законодательством.</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Если заявление и прилагаемые к нему документы соответствуют требованиям пункта 2.7. настоящего Административного регламента, отсутствуют основания для отказа в предоставлении муниципальной услуги, предусмотренные пунктом 2.10. настоящего Административного регламента, то арендатору предоставляется письменное согласие на передачу муниципального имущества третьим лицам (субаренду).</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При наличии оснований для отказа в предоставлении муниципальной услуги, перечисленных в пункте 2.10 настоящего Административного регламента, принимается решение об отказе в предоставлении муниципального имущества в аренду в форме письменного мотивированного уведомления, которое подписывается и направляется заявителю в течение 30 дней со дня регистрации заявления о предоставлении муниципальной услуги.</w:t>
      </w:r>
    </w:p>
    <w:p w:rsidR="004B2D09" w:rsidRPr="004B2D09" w:rsidRDefault="004B2D09" w:rsidP="004B2D09">
      <w:pPr>
        <w:pStyle w:val="a5"/>
        <w:spacing w:before="0" w:after="120" w:line="264" w:lineRule="atLeast"/>
        <w:ind w:firstLine="708"/>
        <w:contextualSpacing/>
        <w:jc w:val="both"/>
        <w:textAlignment w:val="baseline"/>
        <w:rPr>
          <w:color w:val="000000"/>
        </w:rPr>
      </w:pPr>
    </w:p>
    <w:p w:rsidR="00840CD9" w:rsidRPr="009A0007" w:rsidRDefault="00840CD9" w:rsidP="00840CD9">
      <w:pPr>
        <w:jc w:val="center"/>
        <w:rPr>
          <w:rFonts w:eastAsia="Calibri"/>
          <w:b/>
          <w:bCs/>
        </w:rPr>
      </w:pPr>
      <w:r w:rsidRPr="009A0007">
        <w:rPr>
          <w:rFonts w:eastAsia="Calibri"/>
          <w:b/>
          <w:bCs/>
          <w:lang w:val="en-US"/>
        </w:rPr>
        <w:t>IV</w:t>
      </w:r>
      <w:r w:rsidRPr="009A0007">
        <w:rPr>
          <w:rFonts w:eastAsia="Calibri"/>
          <w:b/>
          <w:bCs/>
        </w:rPr>
        <w:t>. ФОРМЫ КОНТРОЛЯ ЗА ИСПОЛНЕНИЕМ АДМИНИСТРАТИВНОГО РЕГЛАМЕНТА</w:t>
      </w:r>
    </w:p>
    <w:p w:rsidR="00840CD9" w:rsidRPr="009A0007" w:rsidRDefault="00840CD9" w:rsidP="00840CD9">
      <w:pPr>
        <w:jc w:val="both"/>
        <w:rPr>
          <w:rFonts w:eastAsia="Calibri"/>
          <w:b/>
          <w:bCs/>
        </w:rPr>
      </w:pPr>
    </w:p>
    <w:p w:rsidR="00840CD9" w:rsidRDefault="004B2D09" w:rsidP="00840CD9">
      <w:pPr>
        <w:pStyle w:val="a5"/>
        <w:spacing w:before="0" w:after="120" w:line="264" w:lineRule="atLeast"/>
        <w:ind w:firstLine="708"/>
        <w:contextualSpacing/>
        <w:jc w:val="both"/>
        <w:textAlignment w:val="baseline"/>
        <w:rPr>
          <w:color w:val="000000"/>
        </w:rPr>
      </w:pPr>
      <w:r w:rsidRPr="00840CD9">
        <w:rPr>
          <w:b/>
          <w:color w:val="000000"/>
        </w:rPr>
        <w:t xml:space="preserve">4.1. </w:t>
      </w:r>
      <w:proofErr w:type="gramStart"/>
      <w:r w:rsidRPr="00840CD9">
        <w:rPr>
          <w:b/>
          <w:color w:val="000000"/>
        </w:rPr>
        <w:t>Контроль за</w:t>
      </w:r>
      <w:proofErr w:type="gramEnd"/>
      <w:r w:rsidRPr="00840CD9">
        <w:rPr>
          <w:b/>
          <w:color w:val="000000"/>
        </w:rPr>
        <w:t xml:space="preserve"> предоставлением муниципальной услуги</w:t>
      </w:r>
      <w:r w:rsidRPr="004B2D09">
        <w:rPr>
          <w:color w:val="000000"/>
        </w:rPr>
        <w:t xml:space="preserve"> </w:t>
      </w:r>
    </w:p>
    <w:p w:rsidR="00840CD9" w:rsidRDefault="00840CD9" w:rsidP="00840CD9">
      <w:pPr>
        <w:pStyle w:val="a5"/>
        <w:spacing w:before="0" w:after="120" w:line="264" w:lineRule="atLeast"/>
        <w:ind w:firstLine="708"/>
        <w:contextualSpacing/>
        <w:jc w:val="both"/>
        <w:textAlignment w:val="baseline"/>
        <w:rPr>
          <w:color w:val="000000"/>
        </w:rPr>
      </w:pPr>
      <w:r>
        <w:rPr>
          <w:color w:val="000000"/>
        </w:rPr>
        <w:t>О</w:t>
      </w:r>
      <w:r w:rsidR="004B2D09" w:rsidRPr="004B2D09">
        <w:rPr>
          <w:color w:val="000000"/>
        </w:rPr>
        <w:t xml:space="preserve">существляет глава </w:t>
      </w:r>
      <w:r w:rsidRPr="004B2D09">
        <w:rPr>
          <w:color w:val="000000"/>
        </w:rPr>
        <w:t xml:space="preserve">администрации </w:t>
      </w:r>
      <w:r>
        <w:rPr>
          <w:color w:val="000000"/>
        </w:rPr>
        <w:t xml:space="preserve">муниципального образования «Натырбовское </w:t>
      </w:r>
      <w:r w:rsidRPr="004B2D09">
        <w:rPr>
          <w:color w:val="000000"/>
        </w:rPr>
        <w:t xml:space="preserve"> сельско</w:t>
      </w:r>
      <w:r>
        <w:rPr>
          <w:color w:val="000000"/>
        </w:rPr>
        <w:t>е</w:t>
      </w:r>
      <w:r w:rsidRPr="004B2D09">
        <w:rPr>
          <w:color w:val="000000"/>
        </w:rPr>
        <w:t xml:space="preserve"> поселени</w:t>
      </w:r>
      <w:r>
        <w:rPr>
          <w:color w:val="000000"/>
        </w:rPr>
        <w:t>е»</w:t>
      </w:r>
      <w:r w:rsidRPr="004B2D09">
        <w:rPr>
          <w:color w:val="000000"/>
        </w:rPr>
        <w:t>.</w:t>
      </w:r>
    </w:p>
    <w:p w:rsidR="00840CD9" w:rsidRDefault="004B2D09" w:rsidP="00840CD9">
      <w:pPr>
        <w:pStyle w:val="a5"/>
        <w:spacing w:before="0" w:after="120" w:line="264" w:lineRule="atLeast"/>
        <w:ind w:firstLine="708"/>
        <w:contextualSpacing/>
        <w:jc w:val="both"/>
        <w:textAlignment w:val="baseline"/>
        <w:rPr>
          <w:color w:val="000000"/>
        </w:rPr>
      </w:pPr>
      <w:r w:rsidRPr="00840CD9">
        <w:rPr>
          <w:b/>
          <w:color w:val="000000"/>
        </w:rPr>
        <w:t>4.2. Проверка полноты и качества предоставления муниципальной услуги</w:t>
      </w:r>
      <w:r w:rsidRPr="004B2D09">
        <w:rPr>
          <w:color w:val="000000"/>
        </w:rPr>
        <w:t xml:space="preserve"> </w:t>
      </w:r>
      <w:r w:rsidR="00840CD9">
        <w:rPr>
          <w:color w:val="000000"/>
        </w:rPr>
        <w:t xml:space="preserve">    </w:t>
      </w:r>
    </w:p>
    <w:p w:rsidR="00840CD9" w:rsidRDefault="00840CD9" w:rsidP="00840CD9">
      <w:pPr>
        <w:pStyle w:val="a5"/>
        <w:spacing w:before="0" w:after="120" w:line="264" w:lineRule="atLeast"/>
        <w:ind w:firstLine="708"/>
        <w:contextualSpacing/>
        <w:jc w:val="both"/>
        <w:textAlignment w:val="baseline"/>
        <w:rPr>
          <w:color w:val="000000"/>
        </w:rPr>
      </w:pPr>
      <w:r>
        <w:rPr>
          <w:color w:val="000000"/>
        </w:rPr>
        <w:t>О</w:t>
      </w:r>
      <w:r w:rsidR="004B2D09" w:rsidRPr="004B2D09">
        <w:rPr>
          <w:color w:val="000000"/>
        </w:rPr>
        <w:t>существляется на основании</w:t>
      </w:r>
      <w:r w:rsidR="004B2D09" w:rsidRPr="004B2D09">
        <w:rPr>
          <w:rStyle w:val="apple-converted-space"/>
          <w:color w:val="000000"/>
        </w:rPr>
        <w:t> </w:t>
      </w:r>
      <w:r>
        <w:rPr>
          <w:rStyle w:val="apple-converted-space"/>
          <w:color w:val="000000"/>
        </w:rPr>
        <w:t xml:space="preserve">распоряжении </w:t>
      </w:r>
      <w:r w:rsidRPr="004B2D09">
        <w:rPr>
          <w:color w:val="000000"/>
        </w:rPr>
        <w:t>глав</w:t>
      </w:r>
      <w:r>
        <w:rPr>
          <w:color w:val="000000"/>
        </w:rPr>
        <w:t>ы</w:t>
      </w:r>
      <w:r w:rsidRPr="004B2D09">
        <w:rPr>
          <w:color w:val="000000"/>
        </w:rPr>
        <w:t xml:space="preserve"> администрации </w:t>
      </w:r>
      <w:r>
        <w:rPr>
          <w:color w:val="000000"/>
        </w:rPr>
        <w:t xml:space="preserve">муниципального образования «Натырбовское </w:t>
      </w:r>
      <w:r w:rsidRPr="004B2D09">
        <w:rPr>
          <w:color w:val="000000"/>
        </w:rPr>
        <w:t xml:space="preserve"> сельско</w:t>
      </w:r>
      <w:r>
        <w:rPr>
          <w:color w:val="000000"/>
        </w:rPr>
        <w:t>е</w:t>
      </w:r>
      <w:r w:rsidRPr="004B2D09">
        <w:rPr>
          <w:color w:val="000000"/>
        </w:rPr>
        <w:t xml:space="preserve"> поселени</w:t>
      </w:r>
      <w:r>
        <w:rPr>
          <w:color w:val="000000"/>
        </w:rPr>
        <w:t>е»</w:t>
      </w:r>
      <w:r w:rsidRPr="004B2D09">
        <w:rPr>
          <w:color w:val="000000"/>
        </w:rPr>
        <w:t>.</w:t>
      </w:r>
    </w:p>
    <w:p w:rsidR="004B2D09" w:rsidRPr="004B2D09" w:rsidRDefault="004B2D09" w:rsidP="00840CD9">
      <w:pPr>
        <w:pStyle w:val="a5"/>
        <w:spacing w:before="0" w:after="120" w:line="264" w:lineRule="atLeast"/>
        <w:ind w:firstLine="708"/>
        <w:contextualSpacing/>
        <w:jc w:val="both"/>
        <w:textAlignment w:val="baseline"/>
        <w:rPr>
          <w:color w:val="000000"/>
        </w:rPr>
      </w:pPr>
      <w:r w:rsidRPr="004B2D09">
        <w:rPr>
          <w:color w:val="000000"/>
        </w:rPr>
        <w:t xml:space="preserve"> Проверки могут носить плановый характер (осуществляться на основании планов работы), тематический характер (проверка предоставления муниципальной услуги в отношении отдельных категорий заявителей) и внеплановый характер (по конкретному обращению заявителя).</w:t>
      </w:r>
    </w:p>
    <w:p w:rsidR="00840CD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Для проведения проверки полноты и качества предоставления муниципальной услуги распоряжением </w:t>
      </w:r>
      <w:r w:rsidR="00840CD9" w:rsidRPr="004B2D09">
        <w:rPr>
          <w:color w:val="000000"/>
        </w:rPr>
        <w:t>глав</w:t>
      </w:r>
      <w:r w:rsidR="00840CD9">
        <w:rPr>
          <w:color w:val="000000"/>
        </w:rPr>
        <w:t>ы</w:t>
      </w:r>
      <w:r w:rsidR="00840CD9" w:rsidRPr="004B2D09">
        <w:rPr>
          <w:color w:val="000000"/>
        </w:rPr>
        <w:t xml:space="preserve"> администрации </w:t>
      </w:r>
      <w:r w:rsidR="00840CD9">
        <w:rPr>
          <w:color w:val="000000"/>
        </w:rPr>
        <w:t xml:space="preserve">муниципального образования «Натырбовское </w:t>
      </w:r>
      <w:r w:rsidR="00840CD9" w:rsidRPr="004B2D09">
        <w:rPr>
          <w:color w:val="000000"/>
        </w:rPr>
        <w:t xml:space="preserve"> сельско</w:t>
      </w:r>
      <w:r w:rsidR="00840CD9">
        <w:rPr>
          <w:color w:val="000000"/>
        </w:rPr>
        <w:t>е</w:t>
      </w:r>
      <w:r w:rsidR="00840CD9" w:rsidRPr="004B2D09">
        <w:rPr>
          <w:color w:val="000000"/>
        </w:rPr>
        <w:t xml:space="preserve"> поселени</w:t>
      </w:r>
      <w:r w:rsidR="00840CD9">
        <w:rPr>
          <w:color w:val="000000"/>
        </w:rPr>
        <w:t xml:space="preserve">е» </w:t>
      </w:r>
      <w:r w:rsidRPr="004B2D09">
        <w:rPr>
          <w:color w:val="000000"/>
        </w:rPr>
        <w:t xml:space="preserve">формируется комиссия. </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Результаты деятельности комиссии оформляются в виде справки, в которой отмечаются выявленные недостатки и указываются предложения по их устранению. Справка подписывается всеми членами комиссии.</w:t>
      </w:r>
    </w:p>
    <w:p w:rsidR="00840CD9" w:rsidRDefault="004B2D09" w:rsidP="00840CD9">
      <w:pPr>
        <w:pStyle w:val="a5"/>
        <w:spacing w:before="0" w:after="120" w:line="264" w:lineRule="atLeast"/>
        <w:ind w:firstLine="708"/>
        <w:contextualSpacing/>
        <w:textAlignment w:val="baseline"/>
        <w:rPr>
          <w:b/>
          <w:color w:val="000000"/>
        </w:rPr>
      </w:pPr>
      <w:r w:rsidRPr="00840CD9">
        <w:rPr>
          <w:b/>
          <w:color w:val="000000"/>
        </w:rPr>
        <w:t xml:space="preserve">4.3. Текущий контроль над полнотой и качеством предоставления </w:t>
      </w:r>
      <w:r w:rsidR="00840CD9">
        <w:rPr>
          <w:b/>
          <w:color w:val="000000"/>
        </w:rPr>
        <w:t>м</w:t>
      </w:r>
      <w:r w:rsidRPr="00840CD9">
        <w:rPr>
          <w:b/>
          <w:color w:val="000000"/>
        </w:rPr>
        <w:t>униципальной услуги</w:t>
      </w:r>
    </w:p>
    <w:p w:rsidR="004B2D09" w:rsidRPr="004B2D09" w:rsidRDefault="004B2D09" w:rsidP="00840CD9">
      <w:pPr>
        <w:pStyle w:val="a5"/>
        <w:spacing w:before="0" w:after="120" w:line="264" w:lineRule="atLeast"/>
        <w:ind w:firstLine="708"/>
        <w:contextualSpacing/>
        <w:textAlignment w:val="baseline"/>
        <w:rPr>
          <w:color w:val="000000"/>
        </w:rPr>
      </w:pPr>
      <w:r w:rsidRPr="004B2D09">
        <w:rPr>
          <w:color w:val="000000"/>
        </w:rPr>
        <w:t xml:space="preserve"> </w:t>
      </w:r>
      <w:r w:rsidR="00840CD9">
        <w:rPr>
          <w:color w:val="000000"/>
        </w:rPr>
        <w:t>Н</w:t>
      </w:r>
      <w:r w:rsidRPr="004B2D09">
        <w:rPr>
          <w:color w:val="000000"/>
        </w:rPr>
        <w:t>ад соблюдением последовательности и своевременности действий в рамках административных процедур, определенных Административным регламентом, осуществляет глава поселения.</w:t>
      </w:r>
    </w:p>
    <w:p w:rsid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По требованию главы поселения лицо, ответственное за предоставление муниципальной услуги, обязано </w:t>
      </w:r>
      <w:proofErr w:type="gramStart"/>
      <w:r w:rsidRPr="004B2D09">
        <w:rPr>
          <w:color w:val="000000"/>
        </w:rPr>
        <w:t>предоставить отчеты</w:t>
      </w:r>
      <w:proofErr w:type="gramEnd"/>
      <w:r w:rsidRPr="004B2D09">
        <w:rPr>
          <w:color w:val="000000"/>
        </w:rPr>
        <w:t xml:space="preserve"> и справки о предоставлении муниципальной услуги.</w:t>
      </w:r>
    </w:p>
    <w:p w:rsidR="00840CD9" w:rsidRPr="009A0007" w:rsidRDefault="00840CD9" w:rsidP="00840CD9">
      <w:pPr>
        <w:jc w:val="both"/>
        <w:rPr>
          <w:rFonts w:eastAsia="Calibri"/>
          <w:b/>
          <w:bCs/>
        </w:rPr>
      </w:pPr>
      <w:r>
        <w:rPr>
          <w:rFonts w:eastAsia="Calibri"/>
          <w:b/>
          <w:bCs/>
        </w:rPr>
        <w:t xml:space="preserve">            4.4. </w:t>
      </w:r>
      <w:r w:rsidRPr="009A0007">
        <w:rPr>
          <w:rFonts w:eastAsia="Calibri"/>
          <w:b/>
          <w:bCs/>
        </w:rPr>
        <w:t>Ответственность специалистов за решения и действия (бездействие),</w:t>
      </w:r>
    </w:p>
    <w:p w:rsidR="00840CD9" w:rsidRPr="009A0007" w:rsidRDefault="00840CD9" w:rsidP="00840CD9">
      <w:pPr>
        <w:jc w:val="both"/>
        <w:rPr>
          <w:rFonts w:eastAsia="Calibri"/>
          <w:b/>
          <w:bCs/>
        </w:rPr>
      </w:pPr>
      <w:r w:rsidRPr="009A0007">
        <w:rPr>
          <w:rFonts w:eastAsia="Calibri"/>
          <w:b/>
          <w:bCs/>
        </w:rPr>
        <w:t>принимаемые (осуществляемые) в ходе предоставления Муниципальной услуги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 Лицо, ответственное за предоставление муниципальной услуги, несет персональную ответственность за соблюдение сроков и порядка приема, регистрации и отправки документов, правильность и своевременность внесения записей в журнал учета заявлений и за нарушение сроков рассмотрения заявлений.</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lastRenderedPageBreak/>
        <w:t>Персональная ответственность специалистов администрации закрепляется в их должностных инструкциях в соответствии с требованиями действующего законодательства.</w:t>
      </w:r>
    </w:p>
    <w:p w:rsidR="002E0828" w:rsidRDefault="004B2D09" w:rsidP="004B2D09">
      <w:pPr>
        <w:pStyle w:val="a5"/>
        <w:spacing w:before="0" w:after="120" w:line="264" w:lineRule="atLeast"/>
        <w:ind w:firstLine="708"/>
        <w:contextualSpacing/>
        <w:jc w:val="both"/>
        <w:textAlignment w:val="baseline"/>
        <w:rPr>
          <w:color w:val="000000"/>
        </w:rPr>
      </w:pPr>
      <w:r w:rsidRPr="002E0828">
        <w:rPr>
          <w:b/>
          <w:color w:val="000000"/>
        </w:rPr>
        <w:t>4.5. Текущий контроль осуществляется</w:t>
      </w:r>
      <w:r w:rsidR="002E0828">
        <w:rPr>
          <w:color w:val="000000"/>
        </w:rPr>
        <w:t>:</w:t>
      </w:r>
    </w:p>
    <w:p w:rsidR="004B2D09" w:rsidRPr="004B2D09" w:rsidRDefault="002E0828" w:rsidP="004B2D09">
      <w:pPr>
        <w:pStyle w:val="a5"/>
        <w:spacing w:before="0" w:after="120" w:line="264" w:lineRule="atLeast"/>
        <w:ind w:firstLine="708"/>
        <w:contextualSpacing/>
        <w:jc w:val="both"/>
        <w:textAlignment w:val="baseline"/>
        <w:rPr>
          <w:color w:val="000000"/>
        </w:rPr>
      </w:pPr>
      <w:r>
        <w:rPr>
          <w:color w:val="000000"/>
        </w:rPr>
        <w:t>П</w:t>
      </w:r>
      <w:r w:rsidR="004B2D09" w:rsidRPr="004B2D09">
        <w:rPr>
          <w:color w:val="000000"/>
        </w:rPr>
        <w:t>утем проведения проверок соблюдения и исполнения должностными лицами администрации положений действующего законодательства по предоставлению муниципальной услуги и Административного регламента.</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Периодичность осуществления текущего контроля составляет 1 раз в квартал на основании распоряжения главы.</w:t>
      </w:r>
    </w:p>
    <w:p w:rsidR="002E0828" w:rsidRDefault="004B2D09" w:rsidP="004B2D09">
      <w:pPr>
        <w:pStyle w:val="a5"/>
        <w:spacing w:before="0" w:after="120" w:line="264" w:lineRule="atLeast"/>
        <w:ind w:firstLine="708"/>
        <w:contextualSpacing/>
        <w:jc w:val="both"/>
        <w:textAlignment w:val="baseline"/>
        <w:rPr>
          <w:color w:val="000000"/>
        </w:rPr>
      </w:pPr>
      <w:r w:rsidRPr="002E0828">
        <w:rPr>
          <w:b/>
          <w:color w:val="000000"/>
        </w:rPr>
        <w:t xml:space="preserve">4.6. Контроль над полнотой и качеством предоставления муниципальной услуги </w:t>
      </w:r>
      <w:r w:rsidR="002E0828">
        <w:rPr>
          <w:color w:val="000000"/>
        </w:rPr>
        <w:t xml:space="preserve">  </w:t>
      </w:r>
    </w:p>
    <w:p w:rsidR="004B2D09" w:rsidRPr="004B2D09" w:rsidRDefault="002E0828" w:rsidP="004B2D09">
      <w:pPr>
        <w:pStyle w:val="a5"/>
        <w:spacing w:before="0" w:after="120" w:line="264" w:lineRule="atLeast"/>
        <w:ind w:firstLine="708"/>
        <w:contextualSpacing/>
        <w:jc w:val="both"/>
        <w:textAlignment w:val="baseline"/>
        <w:rPr>
          <w:color w:val="000000"/>
        </w:rPr>
      </w:pPr>
      <w:r>
        <w:rPr>
          <w:color w:val="000000"/>
        </w:rPr>
        <w:t>В</w:t>
      </w:r>
      <w:r w:rsidR="004B2D09" w:rsidRPr="004B2D09">
        <w:rPr>
          <w:color w:val="000000"/>
        </w:rPr>
        <w:t>ключает в себя проведение проверок, выявление и устранение нарушений прав заявителей, содержащих жалобы на решения и действия (бездействия) должностных лиц, ответственных за предоставление муниципальной услуги.</w:t>
      </w:r>
    </w:p>
    <w:p w:rsidR="002E0828" w:rsidRDefault="004B2D09" w:rsidP="004B2D09">
      <w:pPr>
        <w:pStyle w:val="a5"/>
        <w:spacing w:before="0" w:after="120" w:line="264" w:lineRule="atLeast"/>
        <w:ind w:firstLine="708"/>
        <w:contextualSpacing/>
        <w:jc w:val="both"/>
        <w:textAlignment w:val="baseline"/>
        <w:rPr>
          <w:color w:val="000000"/>
        </w:rPr>
      </w:pPr>
      <w:r w:rsidRPr="002E0828">
        <w:rPr>
          <w:b/>
          <w:color w:val="000000"/>
        </w:rPr>
        <w:t>4.7. В случае выявления нарушений прав заявителя</w:t>
      </w:r>
    </w:p>
    <w:p w:rsidR="004B2D09" w:rsidRPr="004B2D09" w:rsidRDefault="002E0828" w:rsidP="004B2D09">
      <w:pPr>
        <w:pStyle w:val="a5"/>
        <w:spacing w:before="0" w:after="120" w:line="264" w:lineRule="atLeast"/>
        <w:ind w:firstLine="708"/>
        <w:contextualSpacing/>
        <w:jc w:val="both"/>
        <w:textAlignment w:val="baseline"/>
        <w:rPr>
          <w:color w:val="000000"/>
        </w:rPr>
      </w:pPr>
      <w:r>
        <w:rPr>
          <w:color w:val="000000"/>
        </w:rPr>
        <w:t>П</w:t>
      </w:r>
      <w:r w:rsidR="004B2D09" w:rsidRPr="004B2D09">
        <w:rPr>
          <w:color w:val="000000"/>
        </w:rPr>
        <w:t>о результатам проведенных проверок в отношении виновных специалистов принимаются меры в соответствии с действующим законодательством.</w:t>
      </w:r>
    </w:p>
    <w:p w:rsidR="004B2D09" w:rsidRPr="004B2D09" w:rsidRDefault="004B2D09" w:rsidP="004B2D09">
      <w:pPr>
        <w:pStyle w:val="a5"/>
        <w:spacing w:before="0" w:after="120" w:line="264" w:lineRule="atLeast"/>
        <w:ind w:firstLine="708"/>
        <w:contextualSpacing/>
        <w:jc w:val="both"/>
        <w:textAlignment w:val="baseline"/>
        <w:rPr>
          <w:color w:val="000000"/>
        </w:rPr>
      </w:pPr>
    </w:p>
    <w:p w:rsidR="002E0828" w:rsidRPr="008516EA" w:rsidRDefault="002E0828" w:rsidP="002E0828">
      <w:pPr>
        <w:jc w:val="center"/>
        <w:rPr>
          <w:rFonts w:eastAsia="Calibri"/>
          <w:b/>
          <w:sz w:val="28"/>
          <w:szCs w:val="28"/>
        </w:rPr>
      </w:pPr>
      <w:r w:rsidRPr="008516EA">
        <w:rPr>
          <w:rFonts w:eastAsia="Calibri"/>
          <w:b/>
          <w:sz w:val="28"/>
          <w:szCs w:val="28"/>
          <w:lang w:val="en-US"/>
        </w:rPr>
        <w:t>V</w:t>
      </w:r>
      <w:r w:rsidRPr="008516EA">
        <w:rPr>
          <w:rFonts w:eastAsia="Calibri"/>
          <w:b/>
          <w:sz w:val="28"/>
          <w:szCs w:val="28"/>
        </w:rPr>
        <w:t>. Досудебный (внесудебный) порядок обжалования</w:t>
      </w:r>
    </w:p>
    <w:p w:rsidR="002E0828" w:rsidRDefault="002E0828" w:rsidP="002E0828">
      <w:pPr>
        <w:jc w:val="center"/>
        <w:rPr>
          <w:rFonts w:eastAsia="Calibri"/>
          <w:b/>
          <w:sz w:val="28"/>
          <w:szCs w:val="28"/>
        </w:rPr>
      </w:pPr>
      <w:r w:rsidRPr="008516EA">
        <w:rPr>
          <w:rFonts w:eastAsia="Calibri"/>
          <w:b/>
          <w:sz w:val="28"/>
          <w:szCs w:val="28"/>
        </w:rPr>
        <w:t>решений и действий (бездействия) органа, предоставляющего муниципальную услугу, а также их должностных лиц</w:t>
      </w:r>
    </w:p>
    <w:p w:rsidR="002E0828" w:rsidRPr="008516EA" w:rsidRDefault="002E0828" w:rsidP="002E0828">
      <w:pPr>
        <w:jc w:val="center"/>
        <w:rPr>
          <w:rFonts w:eastAsia="Calibri"/>
          <w:b/>
          <w:sz w:val="28"/>
          <w:szCs w:val="28"/>
        </w:rPr>
      </w:pP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5.1. Предметом досудебного (внесудебного) обжалования заявителем являются решения и действия (бездействия) администрации, должностного лица администрации.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5.2. Заявитель может обратиться с жалобой, в том числе в следующих случаях:</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1) нарушение срока регистрации запроса заявителя о предоставлении муниципальной услуги;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2) нарушение срока предоставления муниципальной услуги;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E0828">
        <w:rPr>
          <w:color w:val="000000"/>
        </w:rPr>
        <w:t>Республики Адыгея</w:t>
      </w:r>
      <w:r w:rsidRPr="004B2D09">
        <w:rPr>
          <w:color w:val="000000"/>
        </w:rPr>
        <w:t xml:space="preserve">, муниципальными правовыми актами </w:t>
      </w:r>
      <w:r w:rsidR="002E0828">
        <w:rPr>
          <w:color w:val="000000"/>
        </w:rPr>
        <w:t>муниципального образования «Натырбовское</w:t>
      </w:r>
      <w:r w:rsidRPr="004B2D09">
        <w:rPr>
          <w:color w:val="000000"/>
        </w:rPr>
        <w:t xml:space="preserve"> сельско</w:t>
      </w:r>
      <w:r w:rsidR="002E0828">
        <w:rPr>
          <w:color w:val="000000"/>
        </w:rPr>
        <w:t>е</w:t>
      </w:r>
      <w:r w:rsidRPr="004B2D09">
        <w:rPr>
          <w:color w:val="000000"/>
        </w:rPr>
        <w:t xml:space="preserve"> поселени</w:t>
      </w:r>
      <w:r w:rsidR="002E0828">
        <w:rPr>
          <w:color w:val="000000"/>
        </w:rPr>
        <w:t>е»</w:t>
      </w:r>
      <w:r w:rsidRPr="004B2D09">
        <w:rPr>
          <w:color w:val="000000"/>
        </w:rPr>
        <w:t>, настоящим Административным регламентом для предоставления муниципальной услуги;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E0828">
        <w:rPr>
          <w:color w:val="000000"/>
        </w:rPr>
        <w:t>Республики Адыгея</w:t>
      </w:r>
      <w:r w:rsidRPr="004B2D09">
        <w:rPr>
          <w:color w:val="000000"/>
        </w:rPr>
        <w:t xml:space="preserve">, муниципальными правовыми актами </w:t>
      </w:r>
      <w:r w:rsidR="002E0828">
        <w:rPr>
          <w:color w:val="000000"/>
        </w:rPr>
        <w:t>муниципального образования «Натырбовское</w:t>
      </w:r>
      <w:r w:rsidR="002E0828" w:rsidRPr="004B2D09">
        <w:rPr>
          <w:color w:val="000000"/>
        </w:rPr>
        <w:t xml:space="preserve"> сельско</w:t>
      </w:r>
      <w:r w:rsidR="002E0828">
        <w:rPr>
          <w:color w:val="000000"/>
        </w:rPr>
        <w:t>е</w:t>
      </w:r>
      <w:r w:rsidR="002E0828" w:rsidRPr="004B2D09">
        <w:rPr>
          <w:color w:val="000000"/>
        </w:rPr>
        <w:t xml:space="preserve"> поселени</w:t>
      </w:r>
      <w:r w:rsidR="002E0828">
        <w:rPr>
          <w:color w:val="000000"/>
        </w:rPr>
        <w:t>е»</w:t>
      </w:r>
      <w:r w:rsidRPr="004B2D09">
        <w:rPr>
          <w:color w:val="000000"/>
        </w:rPr>
        <w:t>, настоящим Административным регламентом для предоставления муниципальной услуги, у заявителя;</w:t>
      </w:r>
    </w:p>
    <w:p w:rsidR="004B2D09" w:rsidRPr="004B2D09" w:rsidRDefault="004B2D09" w:rsidP="004B2D09">
      <w:pPr>
        <w:pStyle w:val="a5"/>
        <w:spacing w:before="0" w:after="120" w:line="264" w:lineRule="atLeast"/>
        <w:ind w:firstLine="708"/>
        <w:contextualSpacing/>
        <w:jc w:val="both"/>
        <w:textAlignment w:val="baseline"/>
        <w:rPr>
          <w:color w:val="000000"/>
        </w:rPr>
      </w:pPr>
      <w:proofErr w:type="gramStart"/>
      <w:r w:rsidRPr="004B2D09">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2E0828">
        <w:rPr>
          <w:color w:val="000000"/>
        </w:rPr>
        <w:t>Республики Адыгея</w:t>
      </w:r>
      <w:r w:rsidRPr="004B2D09">
        <w:rPr>
          <w:color w:val="000000"/>
        </w:rPr>
        <w:t xml:space="preserve">, муниципальными правовыми актами </w:t>
      </w:r>
      <w:r w:rsidR="002E0828">
        <w:rPr>
          <w:color w:val="000000"/>
        </w:rPr>
        <w:t>муниципального образования «Натырбовское</w:t>
      </w:r>
      <w:r w:rsidR="002E0828" w:rsidRPr="004B2D09">
        <w:rPr>
          <w:color w:val="000000"/>
        </w:rPr>
        <w:t xml:space="preserve"> сельско</w:t>
      </w:r>
      <w:r w:rsidR="002E0828">
        <w:rPr>
          <w:color w:val="000000"/>
        </w:rPr>
        <w:t>е</w:t>
      </w:r>
      <w:r w:rsidR="002E0828" w:rsidRPr="004B2D09">
        <w:rPr>
          <w:color w:val="000000"/>
        </w:rPr>
        <w:t xml:space="preserve"> поселени</w:t>
      </w:r>
      <w:r w:rsidR="002E0828">
        <w:rPr>
          <w:color w:val="000000"/>
        </w:rPr>
        <w:t>е»</w:t>
      </w:r>
      <w:r w:rsidRPr="004B2D09">
        <w:rPr>
          <w:color w:val="000000"/>
        </w:rPr>
        <w:t>, настоящим Административным регламентом;</w:t>
      </w:r>
      <w:proofErr w:type="gramEnd"/>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E0828">
        <w:rPr>
          <w:color w:val="000000"/>
        </w:rPr>
        <w:t>Республики Адыгея</w:t>
      </w:r>
      <w:r w:rsidRPr="004B2D09">
        <w:rPr>
          <w:color w:val="000000"/>
        </w:rPr>
        <w:t xml:space="preserve">, муниципальными правовыми актами </w:t>
      </w:r>
      <w:r w:rsidR="002E0828">
        <w:rPr>
          <w:color w:val="000000"/>
        </w:rPr>
        <w:t>муниципального образования «Натырбовское</w:t>
      </w:r>
      <w:r w:rsidR="002E0828" w:rsidRPr="004B2D09">
        <w:rPr>
          <w:color w:val="000000"/>
        </w:rPr>
        <w:t xml:space="preserve"> сельско</w:t>
      </w:r>
      <w:r w:rsidR="002E0828">
        <w:rPr>
          <w:color w:val="000000"/>
        </w:rPr>
        <w:t>е</w:t>
      </w:r>
      <w:r w:rsidR="002E0828" w:rsidRPr="004B2D09">
        <w:rPr>
          <w:color w:val="000000"/>
        </w:rPr>
        <w:t xml:space="preserve"> поселени</w:t>
      </w:r>
      <w:r w:rsidR="002E0828">
        <w:rPr>
          <w:color w:val="000000"/>
        </w:rPr>
        <w:t>е»,</w:t>
      </w:r>
      <w:r w:rsidRPr="004B2D09">
        <w:rPr>
          <w:color w:val="000000"/>
        </w:rPr>
        <w:t xml:space="preserve"> настоящим Административным регламентом;</w:t>
      </w:r>
    </w:p>
    <w:p w:rsidR="004B2D09" w:rsidRPr="004B2D09" w:rsidRDefault="004B2D09" w:rsidP="004B2D09">
      <w:pPr>
        <w:pStyle w:val="a5"/>
        <w:spacing w:before="0" w:after="120" w:line="264" w:lineRule="atLeast"/>
        <w:ind w:firstLine="708"/>
        <w:contextualSpacing/>
        <w:jc w:val="both"/>
        <w:textAlignment w:val="baseline"/>
        <w:rPr>
          <w:color w:val="000000"/>
        </w:rPr>
      </w:pPr>
      <w:proofErr w:type="gramStart"/>
      <w:r w:rsidRPr="004B2D09">
        <w:rPr>
          <w:color w:val="000000"/>
        </w:rPr>
        <w:t xml:space="preserve">7) отказ администрации, предоставляющего муниципальную услугу, должностного лица администрации, предоставляющего муниципальную услугу, в исправлении </w:t>
      </w:r>
      <w:r w:rsidRPr="004B2D09">
        <w:rPr>
          <w:color w:val="000000"/>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5.3. Основанием для начала процедуры досудебного (внесудебного) обжалования является подача юридическим или физическим лицом жалобы (претензии).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5.4. Юридические и физические лица имеют право на получение информации и документов, необходимых для обоснования и рассмотрения жалобы (претензии).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5.5. Жалоба подается в письменной форме на бумажном носителе или в форме электронного документа в администрацию.</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5.6. Жалоба может быть направлена по почте, непосредственно в администрацию, с использованием информационно-телекоммуникационной сети Интернет, а также может быть принята при личном приеме заявителя.</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5.7. Жалоба должна содержать:</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1) ФИО должностного лица либо муниципального служащего, решения и действия (бездействия) которых обжалуются;</w:t>
      </w:r>
    </w:p>
    <w:p w:rsidR="004B2D09" w:rsidRPr="004B2D09" w:rsidRDefault="004B2D09" w:rsidP="004B2D09">
      <w:pPr>
        <w:pStyle w:val="a5"/>
        <w:spacing w:before="0" w:after="120" w:line="264" w:lineRule="atLeast"/>
        <w:ind w:firstLine="708"/>
        <w:contextualSpacing/>
        <w:jc w:val="both"/>
        <w:textAlignment w:val="baseline"/>
        <w:rPr>
          <w:color w:val="000000"/>
        </w:rPr>
      </w:pPr>
      <w:proofErr w:type="gramStart"/>
      <w:r w:rsidRPr="004B2D09">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3) сведения об обжалуемых решениях и действиях (бездействии) администрации, должностного лица, либо муниципального служащего;</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5.8. </w:t>
      </w:r>
      <w:proofErr w:type="gramStart"/>
      <w:r w:rsidRPr="004B2D09">
        <w:rPr>
          <w:color w:val="00000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5.9.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Основания для приостановления рассмотрения жалобы (претензии) отсутствуют.</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Ответ на жалобу (претензию) не дается в случаях:</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1) если в жалобе (претензии) не указаны фамилия заявителя, направившего обращение, и почтовый адрес, по которому должен быть направлен ответ; </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2) 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3)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глава </w:t>
      </w:r>
      <w:r w:rsidR="00004EF4">
        <w:rPr>
          <w:color w:val="000000"/>
        </w:rPr>
        <w:t>муниципального образования «Натырбовское</w:t>
      </w:r>
      <w:r w:rsidR="00004EF4" w:rsidRPr="004B2D09">
        <w:rPr>
          <w:color w:val="000000"/>
        </w:rPr>
        <w:t xml:space="preserve"> сельско</w:t>
      </w:r>
      <w:r w:rsidR="00004EF4">
        <w:rPr>
          <w:color w:val="000000"/>
        </w:rPr>
        <w:t>е</w:t>
      </w:r>
      <w:r w:rsidR="00004EF4" w:rsidRPr="004B2D09">
        <w:rPr>
          <w:color w:val="000000"/>
        </w:rPr>
        <w:t xml:space="preserve"> поселени</w:t>
      </w:r>
      <w:r w:rsidR="00004EF4">
        <w:rPr>
          <w:color w:val="000000"/>
        </w:rPr>
        <w:t>е»</w:t>
      </w:r>
      <w:r w:rsidRPr="004B2D09">
        <w:rPr>
          <w:color w:val="000000"/>
        </w:rPr>
        <w:t xml:space="preserve">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4) если текст письменной жалобы (претензии) не поддается прочтению, она не подлежит направлению на рассмотрение, о чем в течение трех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lastRenderedPageBreak/>
        <w:t>5) 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5.10. По результатам рассмотрения жалобы администрацией принимается одно из следующих решений:</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1) удовлетворение жалобы, в том числе в форме отмены принятого решения, исправления допущенных администрацией, должностным лицом опечаток и ошибок в выданных в результате предоставления муниципальной услуги документах;</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2) отказ в удовлетворении жалобы.</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Заявитель имеет право на любой стадии рассмотрения спорных вопросов обратиться в суд. В случае несогласия с результатами досудебного (внесудебного) обжалования заявитель также вправе обратиться в суд в порядке, установленном Гражданским процессуальным кодексом Российской Федерации.</w:t>
      </w:r>
    </w:p>
    <w:p w:rsidR="004B2D09" w:rsidRPr="004B2D09" w:rsidRDefault="004B2D09" w:rsidP="004B2D09">
      <w:pPr>
        <w:pStyle w:val="a5"/>
        <w:spacing w:before="0" w:after="120" w:line="264" w:lineRule="atLeast"/>
        <w:ind w:firstLine="708"/>
        <w:contextualSpacing/>
        <w:jc w:val="both"/>
        <w:textAlignment w:val="baseline"/>
        <w:rPr>
          <w:color w:val="000000"/>
        </w:rPr>
      </w:pPr>
      <w:r w:rsidRPr="004B2D09">
        <w:rPr>
          <w:color w:val="000000"/>
        </w:rPr>
        <w:t xml:space="preserve">5.12. В случае установления в ходе или по результатам </w:t>
      </w:r>
      <w:proofErr w:type="gramStart"/>
      <w:r w:rsidRPr="004B2D09">
        <w:rPr>
          <w:color w:val="000000"/>
        </w:rPr>
        <w:t>рассмотрения жалобы признаков состава административного правонарушения</w:t>
      </w:r>
      <w:proofErr w:type="gramEnd"/>
      <w:r w:rsidRPr="004B2D09">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2D09" w:rsidRPr="004B2D09" w:rsidRDefault="004B2D09" w:rsidP="004B2D09">
      <w:pPr>
        <w:pStyle w:val="a5"/>
        <w:spacing w:before="0" w:after="120" w:line="264" w:lineRule="atLeast"/>
        <w:ind w:firstLine="708"/>
        <w:contextualSpacing/>
        <w:jc w:val="both"/>
        <w:textAlignment w:val="baseline"/>
      </w:pPr>
      <w:r w:rsidRPr="004B2D09">
        <w:rPr>
          <w:color w:val="000000"/>
        </w:rPr>
        <w:t>5.13. Рассмотрение обращений граждан и подготовка ответа по ним осуществляется в порядке, предусмотренном Федеральным законом от 2 мая 2006 года № 59-</w:t>
      </w:r>
      <w:r w:rsidRPr="004B2D09">
        <w:t>ФЗ «О порядке рассмотрения обращений граждан Российской Федерации».</w:t>
      </w:r>
    </w:p>
    <w:p w:rsidR="004B2D09" w:rsidRPr="004B2D09" w:rsidRDefault="004B2D09" w:rsidP="004B2D09">
      <w:pPr>
        <w:pStyle w:val="a5"/>
        <w:spacing w:before="0" w:after="120" w:line="264" w:lineRule="atLeast"/>
        <w:contextualSpacing/>
        <w:jc w:val="both"/>
        <w:textAlignment w:val="baseline"/>
        <w:rPr>
          <w:color w:val="000000"/>
        </w:rPr>
      </w:pPr>
    </w:p>
    <w:p w:rsidR="004B2D09" w:rsidRDefault="004B2D09" w:rsidP="004B2D09">
      <w:pPr>
        <w:pStyle w:val="a5"/>
        <w:spacing w:before="0" w:after="120" w:line="264" w:lineRule="atLeast"/>
        <w:contextualSpacing/>
        <w:jc w:val="both"/>
        <w:textAlignment w:val="baseline"/>
        <w:rPr>
          <w:color w:val="000000"/>
          <w:sz w:val="28"/>
          <w:szCs w:val="28"/>
        </w:rPr>
      </w:pPr>
    </w:p>
    <w:p w:rsidR="004B2D09" w:rsidRDefault="004B2D09" w:rsidP="004B2D09">
      <w:pPr>
        <w:pStyle w:val="a5"/>
        <w:spacing w:before="0" w:after="120" w:line="264" w:lineRule="atLeast"/>
        <w:contextualSpacing/>
        <w:jc w:val="both"/>
        <w:textAlignment w:val="baseline"/>
        <w:rPr>
          <w:color w:val="000000"/>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p w:rsidR="004B2D09" w:rsidRDefault="004B2D09" w:rsidP="004B2D09">
      <w:pPr>
        <w:contextualSpacing/>
        <w:jc w:val="both"/>
        <w:rPr>
          <w:sz w:val="28"/>
          <w:szCs w:val="28"/>
        </w:rPr>
      </w:pPr>
    </w:p>
    <w:tbl>
      <w:tblPr>
        <w:tblW w:w="5812" w:type="dxa"/>
        <w:tblInd w:w="3993"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701"/>
        <w:gridCol w:w="54"/>
        <w:gridCol w:w="4057"/>
      </w:tblGrid>
      <w:tr w:rsidR="004B2D09" w:rsidRPr="001D0325" w:rsidTr="00C33E8D">
        <w:tc>
          <w:tcPr>
            <w:tcW w:w="1701" w:type="dxa"/>
            <w:tcBorders>
              <w:top w:val="nil"/>
              <w:left w:val="nil"/>
              <w:bottom w:val="nil"/>
              <w:right w:val="nil"/>
            </w:tcBorders>
            <w:shd w:val="clear" w:color="auto" w:fill="auto"/>
            <w:tcMar>
              <w:top w:w="24" w:type="dxa"/>
              <w:left w:w="24" w:type="dxa"/>
              <w:bottom w:w="24" w:type="dxa"/>
              <w:right w:w="24" w:type="dxa"/>
            </w:tcMar>
            <w:vAlign w:val="bottom"/>
            <w:hideMark/>
          </w:tcPr>
          <w:p w:rsidR="004B2D09" w:rsidRPr="001D0325" w:rsidRDefault="004B2D09" w:rsidP="00C33E8D">
            <w:pPr>
              <w:spacing w:before="24" w:after="24"/>
              <w:ind w:left="23" w:right="23"/>
              <w:contextualSpacing/>
              <w:rPr>
                <w:color w:val="000000"/>
              </w:rPr>
            </w:pPr>
          </w:p>
        </w:tc>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4B2D09" w:rsidRPr="001D0325" w:rsidRDefault="004B2D09" w:rsidP="00C33E8D">
            <w:pPr>
              <w:spacing w:before="24" w:after="24"/>
              <w:ind w:left="23" w:right="23"/>
              <w:contextualSpacing/>
              <w:rPr>
                <w:color w:val="000000"/>
              </w:rPr>
            </w:pPr>
          </w:p>
        </w:tc>
        <w:tc>
          <w:tcPr>
            <w:tcW w:w="4057" w:type="dxa"/>
            <w:tcBorders>
              <w:top w:val="nil"/>
              <w:left w:val="nil"/>
              <w:bottom w:val="nil"/>
              <w:right w:val="nil"/>
            </w:tcBorders>
            <w:shd w:val="clear" w:color="auto" w:fill="auto"/>
            <w:tcMar>
              <w:top w:w="24" w:type="dxa"/>
              <w:left w:w="24" w:type="dxa"/>
              <w:bottom w:w="24" w:type="dxa"/>
              <w:right w:w="24" w:type="dxa"/>
            </w:tcMar>
            <w:vAlign w:val="bottom"/>
            <w:hideMark/>
          </w:tcPr>
          <w:p w:rsidR="004B2D09" w:rsidRPr="00004EF4" w:rsidRDefault="004B2D09" w:rsidP="00C33E8D">
            <w:pPr>
              <w:pStyle w:val="a5"/>
              <w:spacing w:before="0" w:after="120"/>
              <w:ind w:left="23"/>
              <w:contextualSpacing/>
              <w:textAlignment w:val="baseline"/>
              <w:rPr>
                <w:color w:val="000000"/>
                <w:sz w:val="22"/>
                <w:szCs w:val="22"/>
              </w:rPr>
            </w:pPr>
            <w:r w:rsidRPr="00004EF4">
              <w:rPr>
                <w:color w:val="000000"/>
                <w:sz w:val="22"/>
                <w:szCs w:val="22"/>
              </w:rPr>
              <w:t xml:space="preserve">Приложение </w:t>
            </w:r>
            <w:r w:rsidR="00997AFB">
              <w:rPr>
                <w:color w:val="000000"/>
                <w:sz w:val="22"/>
                <w:szCs w:val="22"/>
              </w:rPr>
              <w:t xml:space="preserve"> </w:t>
            </w:r>
            <w:bookmarkStart w:id="0" w:name="_GoBack"/>
            <w:bookmarkEnd w:id="0"/>
            <w:r w:rsidRPr="00004EF4">
              <w:rPr>
                <w:color w:val="000000"/>
                <w:sz w:val="22"/>
                <w:szCs w:val="22"/>
              </w:rPr>
              <w:t>№ 1</w:t>
            </w:r>
          </w:p>
          <w:p w:rsidR="004B2D09" w:rsidRPr="00004EF4" w:rsidRDefault="004B2D09" w:rsidP="00C33E8D">
            <w:pPr>
              <w:pStyle w:val="a5"/>
              <w:spacing w:before="0" w:after="120"/>
              <w:ind w:left="23"/>
              <w:contextualSpacing/>
              <w:textAlignment w:val="baseline"/>
              <w:rPr>
                <w:color w:val="000000"/>
                <w:sz w:val="22"/>
                <w:szCs w:val="22"/>
              </w:rPr>
            </w:pPr>
            <w:r w:rsidRPr="00004EF4">
              <w:rPr>
                <w:color w:val="000000"/>
                <w:sz w:val="22"/>
                <w:szCs w:val="22"/>
              </w:rPr>
              <w:t>к Административному регламенту предоставлени</w:t>
            </w:r>
            <w:r w:rsidR="00004EF4" w:rsidRPr="00004EF4">
              <w:rPr>
                <w:color w:val="000000"/>
                <w:sz w:val="22"/>
                <w:szCs w:val="22"/>
              </w:rPr>
              <w:t>е</w:t>
            </w:r>
            <w:r w:rsidRPr="00004EF4">
              <w:rPr>
                <w:color w:val="000000"/>
                <w:sz w:val="22"/>
                <w:szCs w:val="22"/>
              </w:rPr>
              <w:t xml:space="preserve"> муниципальной услуги «Предоставление муниципального имущества в аренд</w:t>
            </w:r>
            <w:r w:rsidR="00004EF4" w:rsidRPr="00004EF4">
              <w:rPr>
                <w:color w:val="000000"/>
                <w:sz w:val="22"/>
                <w:szCs w:val="22"/>
              </w:rPr>
              <w:t>у или безвозмездное пользование</w:t>
            </w:r>
            <w:r w:rsidRPr="00004EF4">
              <w:rPr>
                <w:color w:val="000000"/>
                <w:sz w:val="22"/>
                <w:szCs w:val="22"/>
              </w:rPr>
              <w:t>»</w:t>
            </w:r>
          </w:p>
          <w:p w:rsidR="004B2D09" w:rsidRPr="00004EF4" w:rsidRDefault="004B2D09" w:rsidP="00C33E8D">
            <w:pPr>
              <w:pStyle w:val="a5"/>
              <w:spacing w:before="0" w:after="120"/>
              <w:ind w:left="23"/>
              <w:contextualSpacing/>
              <w:textAlignment w:val="baseline"/>
              <w:rPr>
                <w:color w:val="000000"/>
                <w:sz w:val="22"/>
                <w:szCs w:val="22"/>
              </w:rPr>
            </w:pPr>
          </w:p>
        </w:tc>
      </w:tr>
    </w:tbl>
    <w:p w:rsidR="004B2D09" w:rsidRPr="001D0325" w:rsidRDefault="004B2D09" w:rsidP="00004EF4">
      <w:pPr>
        <w:pStyle w:val="a5"/>
        <w:spacing w:before="0" w:after="120" w:line="264" w:lineRule="atLeast"/>
        <w:jc w:val="center"/>
        <w:textAlignment w:val="baseline"/>
        <w:rPr>
          <w:color w:val="000000"/>
        </w:rPr>
      </w:pPr>
      <w:r>
        <w:rPr>
          <w:color w:val="000000"/>
        </w:rPr>
        <w:t xml:space="preserve">                                       </w:t>
      </w:r>
      <w:r w:rsidR="00004EF4">
        <w:rPr>
          <w:color w:val="000000"/>
        </w:rPr>
        <w:t xml:space="preserve">                             </w:t>
      </w:r>
      <w:r>
        <w:rPr>
          <w:color w:val="000000"/>
        </w:rPr>
        <w:t xml:space="preserve">Главе </w:t>
      </w:r>
      <w:r w:rsidR="00004EF4">
        <w:rPr>
          <w:color w:val="000000"/>
        </w:rPr>
        <w:t>МО «Натырбовское</w:t>
      </w:r>
      <w:r w:rsidRPr="001D0325">
        <w:rPr>
          <w:color w:val="000000"/>
        </w:rPr>
        <w:t xml:space="preserve"> сельско</w:t>
      </w:r>
      <w:r w:rsidR="00004EF4">
        <w:rPr>
          <w:color w:val="000000"/>
        </w:rPr>
        <w:t>е поселе</w:t>
      </w:r>
      <w:r w:rsidRPr="001D0325">
        <w:rPr>
          <w:color w:val="000000"/>
        </w:rPr>
        <w:t>ни</w:t>
      </w:r>
      <w:r w:rsidR="00004EF4">
        <w:rPr>
          <w:color w:val="000000"/>
        </w:rPr>
        <w:t>е»</w:t>
      </w:r>
    </w:p>
    <w:p w:rsidR="004B2D09" w:rsidRPr="001D0325" w:rsidRDefault="004B2D09" w:rsidP="004B2D09">
      <w:pPr>
        <w:pStyle w:val="a5"/>
        <w:spacing w:before="0" w:after="120" w:line="264" w:lineRule="atLeast"/>
        <w:jc w:val="right"/>
        <w:textAlignment w:val="baseline"/>
        <w:rPr>
          <w:color w:val="000000"/>
        </w:rPr>
      </w:pPr>
      <w:r w:rsidRPr="001D0325">
        <w:rPr>
          <w:color w:val="000000"/>
        </w:rPr>
        <w:t>__________________________________</w:t>
      </w:r>
    </w:p>
    <w:p w:rsidR="004B2D09" w:rsidRDefault="004B2D09" w:rsidP="004B2D09">
      <w:pPr>
        <w:pStyle w:val="a5"/>
        <w:spacing w:before="0" w:after="120" w:line="264" w:lineRule="atLeast"/>
        <w:jc w:val="center"/>
        <w:textAlignment w:val="baseline"/>
        <w:rPr>
          <w:color w:val="000000"/>
        </w:rPr>
      </w:pPr>
    </w:p>
    <w:p w:rsidR="004B2D09" w:rsidRPr="001D0325" w:rsidRDefault="004B2D09" w:rsidP="004B2D09">
      <w:pPr>
        <w:pStyle w:val="a5"/>
        <w:spacing w:before="0" w:after="120" w:line="264" w:lineRule="atLeast"/>
        <w:jc w:val="center"/>
        <w:textAlignment w:val="baseline"/>
        <w:rPr>
          <w:color w:val="000000"/>
        </w:rPr>
      </w:pPr>
      <w:r w:rsidRPr="001D0325">
        <w:rPr>
          <w:color w:val="000000"/>
        </w:rPr>
        <w:t>ЗАЯВЛЕНИЕ</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О ПРЕДОСТАВЛЕНИИ В АРЕНДУ (РАЗРЕШЕНИИ ПЕРЕДАЧИ В СУБАРЕНДУ)</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МУНИЦИПАЛЬНОГО ИМУЩЕСТВА</w:t>
      </w:r>
    </w:p>
    <w:p w:rsidR="004B2D09" w:rsidRPr="001D0325" w:rsidRDefault="004B2D09" w:rsidP="004B2D09">
      <w:pPr>
        <w:pStyle w:val="a5"/>
        <w:spacing w:before="0" w:after="120" w:line="264" w:lineRule="atLeast"/>
        <w:textAlignment w:val="baseline"/>
        <w:rPr>
          <w:color w:val="000000"/>
        </w:rPr>
      </w:pPr>
      <w:r w:rsidRPr="001D0325">
        <w:rPr>
          <w:color w:val="000000"/>
        </w:rPr>
        <w:t>Заявитель: _________________________________________________________</w:t>
      </w:r>
      <w:r>
        <w:rPr>
          <w:color w:val="000000"/>
        </w:rPr>
        <w:t>______</w:t>
      </w:r>
      <w:r w:rsidRPr="001D0325">
        <w:rPr>
          <w:color w:val="000000"/>
        </w:rPr>
        <w:t>_______</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(организационно-правовая форма, наименование юридического лица;</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w:t>
      </w:r>
      <w:r>
        <w:rPr>
          <w:color w:val="000000"/>
        </w:rPr>
        <w:t>____________</w:t>
      </w:r>
      <w:r w:rsidRPr="001D0325">
        <w:rPr>
          <w:color w:val="000000"/>
        </w:rPr>
        <w:t>__</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фамилия, имя, отчество индивидуального предпринимателя, руководителя юридического лица)</w:t>
      </w:r>
    </w:p>
    <w:p w:rsidR="004B2D09" w:rsidRPr="001D0325" w:rsidRDefault="004B2D09" w:rsidP="004B2D09">
      <w:pPr>
        <w:pStyle w:val="a5"/>
        <w:spacing w:before="0" w:after="120" w:line="264" w:lineRule="atLeast"/>
        <w:textAlignment w:val="baseline"/>
        <w:rPr>
          <w:color w:val="000000"/>
        </w:rPr>
      </w:pPr>
      <w:r w:rsidRPr="001D0325">
        <w:rPr>
          <w:color w:val="000000"/>
        </w:rPr>
        <w:t>Адрес заявителя: ________________________________________________</w:t>
      </w:r>
      <w:r>
        <w:rPr>
          <w:color w:val="000000"/>
        </w:rPr>
        <w:t>_____________</w:t>
      </w:r>
      <w:r w:rsidRPr="001D0325">
        <w:rPr>
          <w:color w:val="000000"/>
        </w:rPr>
        <w:t>____</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(город, улица, дом, квартира, контактный телефон)</w:t>
      </w:r>
    </w:p>
    <w:p w:rsidR="004B2D09" w:rsidRPr="001D0325" w:rsidRDefault="004B2D09" w:rsidP="004B2D09">
      <w:pPr>
        <w:pStyle w:val="a5"/>
        <w:spacing w:before="0" w:after="120" w:line="264" w:lineRule="atLeast"/>
        <w:textAlignment w:val="baseline"/>
        <w:rPr>
          <w:color w:val="000000"/>
        </w:rPr>
      </w:pPr>
      <w:r w:rsidRPr="001D0325">
        <w:rPr>
          <w:color w:val="000000"/>
        </w:rPr>
        <w:t>Свидетельство о государственной регистрации заявителя: серия _______ N __</w:t>
      </w:r>
      <w:r>
        <w:rPr>
          <w:color w:val="000000"/>
        </w:rPr>
        <w:t>___________</w:t>
      </w:r>
      <w:r w:rsidRPr="001D0325">
        <w:rPr>
          <w:color w:val="000000"/>
        </w:rPr>
        <w:t>__</w:t>
      </w:r>
    </w:p>
    <w:p w:rsidR="004B2D09" w:rsidRPr="001D0325" w:rsidRDefault="004B2D09" w:rsidP="004B2D09">
      <w:pPr>
        <w:pStyle w:val="a5"/>
        <w:spacing w:before="0" w:after="120" w:line="264" w:lineRule="atLeast"/>
        <w:textAlignment w:val="baseline"/>
        <w:rPr>
          <w:color w:val="000000"/>
        </w:rPr>
      </w:pPr>
      <w:r w:rsidRPr="001D0325">
        <w:rPr>
          <w:color w:val="000000"/>
        </w:rPr>
        <w:t>ОГРН _______________, когда и кем выдано: ____________________________</w:t>
      </w:r>
      <w:r>
        <w:rPr>
          <w:color w:val="000000"/>
        </w:rPr>
        <w:t>___________</w:t>
      </w:r>
      <w:r w:rsidRPr="001D0325">
        <w:rPr>
          <w:color w:val="000000"/>
        </w:rPr>
        <w:t>_</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w:t>
      </w:r>
      <w:r>
        <w:rPr>
          <w:color w:val="000000"/>
        </w:rPr>
        <w:t>____________</w:t>
      </w:r>
      <w:r w:rsidRPr="001D0325">
        <w:rPr>
          <w:color w:val="000000"/>
        </w:rPr>
        <w:t>_</w:t>
      </w:r>
    </w:p>
    <w:p w:rsidR="004B2D09" w:rsidRPr="001D0325" w:rsidRDefault="004B2D09" w:rsidP="004B2D09">
      <w:pPr>
        <w:pStyle w:val="a5"/>
        <w:spacing w:before="0" w:after="120" w:line="264" w:lineRule="atLeast"/>
        <w:textAlignment w:val="baseline"/>
        <w:rPr>
          <w:color w:val="000000"/>
        </w:rPr>
      </w:pPr>
      <w:r w:rsidRPr="001D0325">
        <w:rPr>
          <w:color w:val="000000"/>
        </w:rPr>
        <w:t>ИНН/КПП заявителя: _______________________________________________</w:t>
      </w:r>
      <w:r>
        <w:rPr>
          <w:color w:val="000000"/>
        </w:rPr>
        <w:t>_____________</w:t>
      </w:r>
      <w:r w:rsidRPr="001D0325">
        <w:rPr>
          <w:color w:val="000000"/>
        </w:rPr>
        <w:t>_</w:t>
      </w:r>
    </w:p>
    <w:p w:rsidR="004B2D09" w:rsidRPr="001D0325" w:rsidRDefault="004B2D09" w:rsidP="004B2D09">
      <w:pPr>
        <w:pStyle w:val="a5"/>
        <w:spacing w:before="0" w:after="120" w:line="264" w:lineRule="atLeast"/>
        <w:textAlignment w:val="baseline"/>
        <w:rPr>
          <w:color w:val="000000"/>
        </w:rPr>
      </w:pPr>
      <w:r w:rsidRPr="001D0325">
        <w:rPr>
          <w:color w:val="000000"/>
        </w:rPr>
        <w:t>Паспорт заявителя: ________________________________________________</w:t>
      </w:r>
      <w:r>
        <w:rPr>
          <w:color w:val="000000"/>
        </w:rPr>
        <w:t>____________</w:t>
      </w:r>
      <w:r w:rsidRPr="001D0325">
        <w:rPr>
          <w:color w:val="000000"/>
        </w:rPr>
        <w:t>___</w:t>
      </w:r>
    </w:p>
    <w:p w:rsidR="004B2D09" w:rsidRPr="001D0325" w:rsidRDefault="004B2D09" w:rsidP="004B2D09">
      <w:pPr>
        <w:pStyle w:val="a5"/>
        <w:spacing w:before="0" w:after="120" w:line="264" w:lineRule="atLeast"/>
        <w:textAlignment w:val="baseline"/>
        <w:rPr>
          <w:color w:val="000000"/>
        </w:rPr>
      </w:pPr>
      <w:r w:rsidRPr="001D0325">
        <w:rPr>
          <w:color w:val="000000"/>
        </w:rPr>
        <w:t>(серия, номер, когда и кем выдан)</w:t>
      </w:r>
    </w:p>
    <w:p w:rsidR="004B2D09" w:rsidRPr="001D0325" w:rsidRDefault="004B2D09" w:rsidP="004B2D09">
      <w:pPr>
        <w:pStyle w:val="a5"/>
        <w:spacing w:before="0" w:after="0" w:line="264" w:lineRule="atLeast"/>
        <w:textAlignment w:val="baseline"/>
        <w:rPr>
          <w:color w:val="000000"/>
        </w:rPr>
      </w:pPr>
      <w:proofErr w:type="gramStart"/>
      <w:r w:rsidRPr="001D0325">
        <w:rPr>
          <w:color w:val="000000"/>
          <w:u w:val="single"/>
          <w:bdr w:val="none" w:sz="0" w:space="0" w:color="auto" w:frame="1"/>
        </w:rPr>
        <w:t>Прошу предоставить в аренду (разрешить передать в субаренду</w:t>
      </w:r>
      <w:r w:rsidRPr="001D0325">
        <w:rPr>
          <w:rStyle w:val="apple-converted-space"/>
          <w:color w:val="000000"/>
        </w:rPr>
        <w:t> </w:t>
      </w:r>
      <w:r w:rsidRPr="001D0325">
        <w:rPr>
          <w:color w:val="000000"/>
        </w:rPr>
        <w:t>__</w:t>
      </w:r>
      <w:r>
        <w:rPr>
          <w:color w:val="000000"/>
        </w:rPr>
        <w:t>_______________</w:t>
      </w:r>
      <w:r w:rsidRPr="001D0325">
        <w:rPr>
          <w:color w:val="000000"/>
        </w:rPr>
        <w:t>________</w:t>
      </w:r>
      <w:proofErr w:type="gramEnd"/>
    </w:p>
    <w:p w:rsidR="004B2D09" w:rsidRPr="001D0325" w:rsidRDefault="004B2D09" w:rsidP="004B2D09">
      <w:pPr>
        <w:pStyle w:val="a5"/>
        <w:spacing w:before="0" w:after="120" w:line="264" w:lineRule="atLeast"/>
        <w:textAlignment w:val="baseline"/>
        <w:rPr>
          <w:color w:val="000000"/>
        </w:rPr>
      </w:pPr>
      <w:r w:rsidRPr="001D0325">
        <w:rPr>
          <w:color w:val="000000"/>
        </w:rPr>
        <w:t>(нужное подчеркнуть)</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w:t>
      </w:r>
      <w:r>
        <w:rPr>
          <w:color w:val="000000"/>
        </w:rPr>
        <w:t>_____________</w:t>
      </w:r>
    </w:p>
    <w:p w:rsidR="004B2D09" w:rsidRPr="001D0325" w:rsidRDefault="004B2D09" w:rsidP="004B2D09">
      <w:pPr>
        <w:pStyle w:val="a5"/>
        <w:spacing w:before="0" w:after="120" w:line="264" w:lineRule="atLeast"/>
        <w:textAlignment w:val="baseline"/>
        <w:rPr>
          <w:color w:val="000000"/>
        </w:rPr>
      </w:pPr>
      <w:r w:rsidRPr="001D0325">
        <w:rPr>
          <w:color w:val="000000"/>
        </w:rPr>
        <w:t>(указывается наименование, характеристика имущества)</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____________________________________________________________________</w:t>
      </w:r>
      <w:r>
        <w:rPr>
          <w:color w:val="000000"/>
        </w:rPr>
        <w:t>____________</w:t>
      </w:r>
    </w:p>
    <w:p w:rsidR="004B2D09" w:rsidRPr="001D0325" w:rsidRDefault="004B2D09" w:rsidP="004B2D09">
      <w:pPr>
        <w:pStyle w:val="a5"/>
        <w:spacing w:before="0" w:after="120" w:line="264" w:lineRule="atLeast"/>
        <w:textAlignment w:val="baseline"/>
        <w:rPr>
          <w:color w:val="000000"/>
        </w:rPr>
      </w:pPr>
      <w:r w:rsidRPr="001D0325">
        <w:rPr>
          <w:color w:val="000000"/>
        </w:rPr>
        <w:t>(адрес, площадь, этаж, номера комнат)</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w:t>
      </w:r>
      <w:r>
        <w:rPr>
          <w:color w:val="000000"/>
        </w:rPr>
        <w:t>____________</w:t>
      </w:r>
      <w:r w:rsidRPr="001D0325">
        <w:rPr>
          <w:color w:val="000000"/>
        </w:rPr>
        <w:t>_</w:t>
      </w:r>
    </w:p>
    <w:p w:rsidR="004B2D09" w:rsidRPr="001D0325" w:rsidRDefault="004B2D09" w:rsidP="004B2D09">
      <w:pPr>
        <w:pStyle w:val="a5"/>
        <w:spacing w:before="0" w:after="120" w:line="264" w:lineRule="atLeast"/>
        <w:textAlignment w:val="baseline"/>
        <w:rPr>
          <w:color w:val="000000"/>
        </w:rPr>
      </w:pPr>
      <w:r w:rsidRPr="001D0325">
        <w:rPr>
          <w:color w:val="000000"/>
        </w:rPr>
        <w:t>(при повторном обращении и передаче в субаренду указывается номер и дата заключенного договора аренды)</w:t>
      </w:r>
    </w:p>
    <w:p w:rsidR="004B2D09" w:rsidRPr="001D0325" w:rsidRDefault="004B2D09" w:rsidP="004B2D09">
      <w:pPr>
        <w:pStyle w:val="a5"/>
        <w:spacing w:before="0" w:after="120" w:line="264" w:lineRule="atLeast"/>
        <w:textAlignment w:val="baseline"/>
        <w:rPr>
          <w:color w:val="000000"/>
        </w:rPr>
      </w:pPr>
      <w:r w:rsidRPr="001D0325">
        <w:rPr>
          <w:color w:val="000000"/>
        </w:rPr>
        <w:t>На срок - ___________________________</w:t>
      </w:r>
      <w:r>
        <w:rPr>
          <w:color w:val="000000"/>
        </w:rPr>
        <w:t>____________________________________________</w:t>
      </w:r>
    </w:p>
    <w:p w:rsidR="004B2D09" w:rsidRPr="001D0325" w:rsidRDefault="004B2D09" w:rsidP="004B2D09">
      <w:pPr>
        <w:pStyle w:val="a5"/>
        <w:spacing w:before="0" w:after="120" w:line="264" w:lineRule="atLeast"/>
        <w:textAlignment w:val="baseline"/>
        <w:rPr>
          <w:color w:val="000000"/>
        </w:rPr>
      </w:pPr>
      <w:r w:rsidRPr="001D0325">
        <w:rPr>
          <w:color w:val="000000"/>
        </w:rPr>
        <w:t>Вид деятельности _____________________</w:t>
      </w:r>
      <w:r>
        <w:rPr>
          <w:color w:val="000000"/>
        </w:rPr>
        <w:t>___________________________________________</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(указывается цель использования имущества)</w:t>
      </w:r>
    </w:p>
    <w:p w:rsidR="004B2D09" w:rsidRPr="001D0325" w:rsidRDefault="004B2D09" w:rsidP="004B2D09">
      <w:pPr>
        <w:pStyle w:val="a5"/>
        <w:spacing w:before="0" w:after="120" w:line="264" w:lineRule="atLeast"/>
        <w:textAlignment w:val="baseline"/>
        <w:rPr>
          <w:color w:val="000000"/>
        </w:rPr>
      </w:pPr>
      <w:r w:rsidRPr="001D0325">
        <w:rPr>
          <w:color w:val="000000"/>
        </w:rPr>
        <w:lastRenderedPageBreak/>
        <w:t>____________________________________________________________________</w:t>
      </w:r>
      <w:r>
        <w:rPr>
          <w:color w:val="000000"/>
        </w:rPr>
        <w:t>____________</w:t>
      </w:r>
    </w:p>
    <w:p w:rsidR="004B2D09" w:rsidRPr="001D0325" w:rsidRDefault="004B2D09" w:rsidP="004B2D09">
      <w:pPr>
        <w:pStyle w:val="a5"/>
        <w:spacing w:before="0" w:after="120" w:line="264" w:lineRule="atLeast"/>
        <w:textAlignment w:val="baseline"/>
        <w:rPr>
          <w:color w:val="000000"/>
        </w:rPr>
      </w:pPr>
      <w:r w:rsidRPr="001D0325">
        <w:rPr>
          <w:color w:val="000000"/>
        </w:rPr>
        <w:t>Основания для предоставления муниципального имущества в аренду  ___________________________________________________</w:t>
      </w:r>
      <w:r>
        <w:rPr>
          <w:color w:val="000000"/>
        </w:rPr>
        <w:t>_____________________________</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w:t>
      </w:r>
      <w:r>
        <w:rPr>
          <w:color w:val="000000"/>
        </w:rPr>
        <w:t>_____________</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____________________________________________________________________</w:t>
      </w:r>
      <w:r>
        <w:rPr>
          <w:color w:val="000000"/>
        </w:rPr>
        <w:t>____________</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____________________________________________________________________</w:t>
      </w:r>
      <w:r>
        <w:rPr>
          <w:color w:val="000000"/>
        </w:rPr>
        <w:t>____________</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____________________________________________________________________</w:t>
      </w:r>
      <w:r>
        <w:rPr>
          <w:color w:val="000000"/>
        </w:rPr>
        <w:t>____________</w:t>
      </w:r>
    </w:p>
    <w:p w:rsidR="004B2D09" w:rsidRPr="001D0325" w:rsidRDefault="004B2D09" w:rsidP="004B2D09">
      <w:pPr>
        <w:pStyle w:val="a5"/>
        <w:spacing w:before="0" w:after="120" w:line="264" w:lineRule="atLeast"/>
        <w:textAlignment w:val="baseline"/>
        <w:rPr>
          <w:color w:val="000000"/>
        </w:rPr>
      </w:pPr>
      <w:r w:rsidRPr="001D0325">
        <w:rPr>
          <w:color w:val="000000"/>
        </w:rPr>
        <w:t>&lt;*&gt; Сведения о Субарендаторе: ______</w:t>
      </w:r>
      <w:r>
        <w:rPr>
          <w:color w:val="000000"/>
        </w:rPr>
        <w:t>______________________________________________</w:t>
      </w:r>
    </w:p>
    <w:p w:rsidR="004B2D09" w:rsidRPr="001D0325" w:rsidRDefault="004B2D09" w:rsidP="004B2D09">
      <w:pPr>
        <w:pStyle w:val="a5"/>
        <w:spacing w:before="0" w:after="120" w:line="264" w:lineRule="atLeast"/>
        <w:textAlignment w:val="baseline"/>
        <w:rPr>
          <w:color w:val="000000"/>
        </w:rPr>
      </w:pPr>
      <w:r w:rsidRPr="001D0325">
        <w:rPr>
          <w:color w:val="000000"/>
        </w:rPr>
        <w:t>___________________________________________________________________</w:t>
      </w:r>
      <w:r>
        <w:rPr>
          <w:color w:val="000000"/>
        </w:rPr>
        <w:t>____________</w:t>
      </w:r>
      <w:r w:rsidRPr="001D0325">
        <w:rPr>
          <w:color w:val="000000"/>
        </w:rPr>
        <w:t>_</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(организационно-правовая форма, наименование юридического лица, Ф. И.О. индивидуального предпринимателя)</w:t>
      </w:r>
    </w:p>
    <w:p w:rsidR="004B2D09" w:rsidRPr="001D0325" w:rsidRDefault="004B2D09" w:rsidP="004B2D09">
      <w:pPr>
        <w:pStyle w:val="a5"/>
        <w:spacing w:before="0" w:after="120" w:line="264" w:lineRule="atLeast"/>
        <w:textAlignment w:val="baseline"/>
        <w:rPr>
          <w:color w:val="000000"/>
        </w:rPr>
      </w:pPr>
      <w:r w:rsidRPr="001D0325">
        <w:rPr>
          <w:color w:val="000000"/>
        </w:rPr>
        <w:t>адрес: __________________________________</w:t>
      </w:r>
      <w:r>
        <w:rPr>
          <w:color w:val="000000"/>
        </w:rPr>
        <w:t>______</w:t>
      </w:r>
      <w:r w:rsidRPr="001D0325">
        <w:rPr>
          <w:color w:val="000000"/>
        </w:rPr>
        <w:t>__________________________________</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(город, улица, дом, квартира, контактный телефон)</w:t>
      </w:r>
    </w:p>
    <w:p w:rsidR="004B2D09" w:rsidRPr="001D0325" w:rsidRDefault="004B2D09" w:rsidP="004B2D09">
      <w:pPr>
        <w:pStyle w:val="a5"/>
        <w:spacing w:before="0" w:after="120" w:line="264" w:lineRule="atLeast"/>
        <w:textAlignment w:val="baseline"/>
        <w:rPr>
          <w:color w:val="000000"/>
        </w:rPr>
      </w:pPr>
      <w:r w:rsidRPr="001D0325">
        <w:rPr>
          <w:color w:val="000000"/>
        </w:rPr>
        <w:t>свидетельство о государствен</w:t>
      </w:r>
      <w:r>
        <w:rPr>
          <w:color w:val="000000"/>
        </w:rPr>
        <w:t>ной регистрации: серия _______ №</w:t>
      </w:r>
      <w:r w:rsidRPr="001D0325">
        <w:rPr>
          <w:color w:val="000000"/>
        </w:rPr>
        <w:t xml:space="preserve"> _________</w:t>
      </w:r>
      <w:r>
        <w:rPr>
          <w:color w:val="000000"/>
        </w:rPr>
        <w:t>___________</w:t>
      </w:r>
      <w:r w:rsidRPr="001D0325">
        <w:rPr>
          <w:color w:val="000000"/>
        </w:rPr>
        <w:t>____</w:t>
      </w:r>
    </w:p>
    <w:p w:rsidR="004B2D09" w:rsidRPr="001D0325" w:rsidRDefault="004B2D09" w:rsidP="004B2D09">
      <w:pPr>
        <w:pStyle w:val="a5"/>
        <w:spacing w:before="0" w:after="120" w:line="264" w:lineRule="atLeast"/>
        <w:textAlignment w:val="baseline"/>
        <w:rPr>
          <w:color w:val="000000"/>
        </w:rPr>
      </w:pPr>
      <w:r w:rsidRPr="001D0325">
        <w:rPr>
          <w:color w:val="000000"/>
        </w:rPr>
        <w:t>ОГРН ________________, когда и кем выдано _________________________</w:t>
      </w:r>
      <w:r>
        <w:rPr>
          <w:color w:val="000000"/>
        </w:rPr>
        <w:t>____________</w:t>
      </w:r>
      <w:r w:rsidRPr="001D0325">
        <w:rPr>
          <w:color w:val="000000"/>
        </w:rPr>
        <w:t>___</w:t>
      </w:r>
    </w:p>
    <w:p w:rsidR="004B2D09" w:rsidRPr="001D0325" w:rsidRDefault="004B2D09" w:rsidP="004B2D09">
      <w:pPr>
        <w:pStyle w:val="a5"/>
        <w:spacing w:before="0" w:after="120" w:line="264" w:lineRule="atLeast"/>
        <w:textAlignment w:val="baseline"/>
        <w:rPr>
          <w:color w:val="000000"/>
        </w:rPr>
      </w:pPr>
      <w:r w:rsidRPr="001D0325">
        <w:rPr>
          <w:color w:val="000000"/>
        </w:rPr>
        <w:t>паспорт: ____________________________</w:t>
      </w:r>
      <w:r>
        <w:rPr>
          <w:color w:val="000000"/>
        </w:rPr>
        <w:t>____________________________________________</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(серия, номер, когда и кем выдан)</w:t>
      </w:r>
    </w:p>
    <w:p w:rsidR="004B2D09" w:rsidRPr="001D0325" w:rsidRDefault="004B2D09" w:rsidP="004B2D09">
      <w:pPr>
        <w:pStyle w:val="a5"/>
        <w:spacing w:before="0" w:after="120" w:line="264" w:lineRule="atLeast"/>
        <w:textAlignment w:val="baseline"/>
        <w:rPr>
          <w:color w:val="000000"/>
        </w:rPr>
      </w:pPr>
      <w:r w:rsidRPr="001D0325">
        <w:rPr>
          <w:color w:val="000000"/>
        </w:rPr>
        <w:t>Приложение:__________________________________________</w:t>
      </w:r>
      <w:r>
        <w:rPr>
          <w:color w:val="000000"/>
        </w:rPr>
        <w:t>_______________</w:t>
      </w:r>
      <w:r w:rsidRPr="001D0325">
        <w:rPr>
          <w:color w:val="000000"/>
        </w:rPr>
        <w:t>___________</w:t>
      </w:r>
    </w:p>
    <w:p w:rsidR="004B2D09" w:rsidRPr="001D0325" w:rsidRDefault="004B2D09" w:rsidP="004B2D09">
      <w:pPr>
        <w:pStyle w:val="a5"/>
        <w:spacing w:before="0" w:after="120" w:line="264" w:lineRule="atLeast"/>
        <w:jc w:val="center"/>
        <w:textAlignment w:val="baseline"/>
        <w:rPr>
          <w:color w:val="000000"/>
        </w:rPr>
      </w:pPr>
      <w:r w:rsidRPr="001D0325">
        <w:rPr>
          <w:color w:val="000000"/>
        </w:rPr>
        <w:t>(перечень прилагаемых документов)</w:t>
      </w:r>
    </w:p>
    <w:p w:rsidR="004B2D09" w:rsidRPr="001D0325" w:rsidRDefault="004B2D09" w:rsidP="004B2D09">
      <w:pPr>
        <w:pStyle w:val="a5"/>
        <w:spacing w:before="0" w:after="120" w:line="264" w:lineRule="atLeast"/>
        <w:textAlignment w:val="baseline"/>
        <w:rPr>
          <w:color w:val="000000"/>
        </w:rPr>
      </w:pPr>
      <w:r w:rsidRPr="001D0325">
        <w:rPr>
          <w:color w:val="000000"/>
        </w:rPr>
        <w:t>Подпись заявителя: ______________________/_____________________________</w:t>
      </w:r>
    </w:p>
    <w:p w:rsidR="004B2D09" w:rsidRPr="001D0325" w:rsidRDefault="004B2D09" w:rsidP="004B2D09">
      <w:pPr>
        <w:pStyle w:val="a5"/>
        <w:spacing w:before="0" w:after="120" w:line="264" w:lineRule="atLeast"/>
        <w:textAlignment w:val="baseline"/>
        <w:rPr>
          <w:color w:val="000000"/>
        </w:rPr>
      </w:pPr>
      <w:r>
        <w:rPr>
          <w:color w:val="000000"/>
        </w:rPr>
        <w:t xml:space="preserve">                                                                                                     </w:t>
      </w:r>
      <w:r w:rsidRPr="001D0325">
        <w:rPr>
          <w:color w:val="000000"/>
        </w:rPr>
        <w:t>(Ф. И.О.)</w:t>
      </w:r>
    </w:p>
    <w:p w:rsidR="004B2D09" w:rsidRPr="001D0325" w:rsidRDefault="004B2D09" w:rsidP="004B2D09">
      <w:pPr>
        <w:pStyle w:val="a5"/>
        <w:spacing w:before="0" w:after="120" w:line="264" w:lineRule="atLeast"/>
        <w:textAlignment w:val="baseline"/>
        <w:rPr>
          <w:color w:val="000000"/>
        </w:rPr>
      </w:pPr>
      <w:r w:rsidRPr="001D0325">
        <w:rPr>
          <w:color w:val="000000"/>
        </w:rPr>
        <w:t>М. П. Дата "____" ______________ 20__ г.</w:t>
      </w:r>
    </w:p>
    <w:p w:rsidR="004B2D09" w:rsidRDefault="004B2D09" w:rsidP="004B2D09">
      <w:pPr>
        <w:pStyle w:val="a5"/>
        <w:spacing w:before="0" w:after="120" w:line="264" w:lineRule="atLeast"/>
        <w:textAlignment w:val="baseline"/>
        <w:rPr>
          <w:color w:val="000000"/>
        </w:rPr>
      </w:pPr>
      <w:r w:rsidRPr="001D0325">
        <w:rPr>
          <w:color w:val="000000"/>
        </w:rPr>
        <w:t>&lt;*&gt; Заполняется в случае подачи заявления о согласовании сдачи муниципального имущества в субаренду.</w:t>
      </w:r>
    </w:p>
    <w:p w:rsidR="004B2D09" w:rsidRDefault="004B2D09" w:rsidP="004B2D09">
      <w:pPr>
        <w:pStyle w:val="a5"/>
        <w:spacing w:before="0" w:after="120" w:line="264" w:lineRule="atLeast"/>
        <w:textAlignment w:val="baseline"/>
        <w:rPr>
          <w:color w:val="000000"/>
        </w:rPr>
      </w:pPr>
    </w:p>
    <w:p w:rsidR="004B2D09" w:rsidRDefault="004B2D09" w:rsidP="004B2D09">
      <w:pPr>
        <w:pStyle w:val="a5"/>
        <w:spacing w:before="0" w:after="120" w:line="264" w:lineRule="atLeast"/>
        <w:textAlignment w:val="baseline"/>
        <w:rPr>
          <w:color w:val="000000"/>
        </w:rPr>
      </w:pPr>
    </w:p>
    <w:p w:rsidR="004B2D09" w:rsidRDefault="004B2D09" w:rsidP="004B2D09">
      <w:pPr>
        <w:pStyle w:val="a5"/>
        <w:spacing w:before="0" w:after="120" w:line="264" w:lineRule="atLeast"/>
        <w:textAlignment w:val="baseline"/>
        <w:rPr>
          <w:color w:val="000000"/>
        </w:rPr>
      </w:pPr>
    </w:p>
    <w:p w:rsidR="004B2D09" w:rsidRDefault="004B2D09" w:rsidP="004B2D09">
      <w:pPr>
        <w:pStyle w:val="a5"/>
        <w:spacing w:before="0" w:after="120" w:line="264" w:lineRule="atLeast"/>
        <w:textAlignment w:val="baseline"/>
        <w:rPr>
          <w:color w:val="000000"/>
        </w:rPr>
      </w:pPr>
    </w:p>
    <w:p w:rsidR="004B2D09" w:rsidRDefault="004B2D09" w:rsidP="004B2D09">
      <w:pPr>
        <w:pStyle w:val="a5"/>
        <w:spacing w:before="0" w:after="120" w:line="264" w:lineRule="atLeast"/>
        <w:textAlignment w:val="baseline"/>
        <w:rPr>
          <w:color w:val="000000"/>
        </w:rPr>
      </w:pPr>
    </w:p>
    <w:p w:rsidR="00004EF4" w:rsidRDefault="00004EF4" w:rsidP="004B2D09">
      <w:pPr>
        <w:pStyle w:val="a5"/>
        <w:spacing w:before="0" w:after="120" w:line="264" w:lineRule="atLeast"/>
        <w:textAlignment w:val="baseline"/>
        <w:rPr>
          <w:color w:val="000000"/>
        </w:rPr>
      </w:pPr>
    </w:p>
    <w:p w:rsidR="00004EF4" w:rsidRDefault="00004EF4" w:rsidP="004B2D09">
      <w:pPr>
        <w:pStyle w:val="a5"/>
        <w:spacing w:before="0" w:after="120" w:line="264" w:lineRule="atLeast"/>
        <w:textAlignment w:val="baseline"/>
        <w:rPr>
          <w:color w:val="000000"/>
        </w:rPr>
      </w:pPr>
    </w:p>
    <w:p w:rsidR="00004EF4" w:rsidRDefault="00004EF4" w:rsidP="004B2D09">
      <w:pPr>
        <w:pStyle w:val="a5"/>
        <w:spacing w:before="0" w:after="120" w:line="264" w:lineRule="atLeast"/>
        <w:textAlignment w:val="baseline"/>
        <w:rPr>
          <w:color w:val="000000"/>
        </w:rPr>
      </w:pPr>
    </w:p>
    <w:p w:rsidR="00004EF4" w:rsidRDefault="00004EF4" w:rsidP="004B2D09">
      <w:pPr>
        <w:pStyle w:val="a5"/>
        <w:spacing w:before="0" w:after="120" w:line="264" w:lineRule="atLeast"/>
        <w:textAlignment w:val="baseline"/>
        <w:rPr>
          <w:color w:val="000000"/>
        </w:rPr>
      </w:pPr>
    </w:p>
    <w:p w:rsidR="00004EF4" w:rsidRDefault="00004EF4" w:rsidP="004B2D09">
      <w:pPr>
        <w:pStyle w:val="a5"/>
        <w:spacing w:before="0" w:after="120" w:line="264" w:lineRule="atLeast"/>
        <w:textAlignment w:val="baseline"/>
        <w:rPr>
          <w:color w:val="000000"/>
        </w:rPr>
      </w:pPr>
    </w:p>
    <w:p w:rsidR="00004EF4" w:rsidRDefault="00004EF4" w:rsidP="004B2D09">
      <w:pPr>
        <w:pStyle w:val="a5"/>
        <w:spacing w:before="0" w:after="120" w:line="264" w:lineRule="atLeast"/>
        <w:textAlignment w:val="baseline"/>
        <w:rPr>
          <w:color w:val="000000"/>
        </w:rPr>
      </w:pPr>
    </w:p>
    <w:p w:rsidR="004B2D09" w:rsidRDefault="004B2D09" w:rsidP="004B2D09">
      <w:pPr>
        <w:pStyle w:val="a5"/>
        <w:spacing w:before="0" w:after="120" w:line="264" w:lineRule="atLeast"/>
        <w:textAlignment w:val="baseline"/>
        <w:rPr>
          <w:color w:val="000000"/>
        </w:rPr>
      </w:pPr>
    </w:p>
    <w:p w:rsidR="004B2D09" w:rsidRDefault="004B2D09" w:rsidP="004B2D09">
      <w:pPr>
        <w:pStyle w:val="a5"/>
        <w:spacing w:before="0" w:after="120" w:line="264" w:lineRule="atLeast"/>
        <w:textAlignment w:val="baseline"/>
        <w:rPr>
          <w:rFonts w:ascii="Arial" w:hAnsi="Arial" w:cs="Arial"/>
          <w:color w:val="000000"/>
          <w:sz w:val="16"/>
          <w:szCs w:val="16"/>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54"/>
        <w:gridCol w:w="54"/>
      </w:tblGrid>
      <w:tr w:rsidR="004B2D09" w:rsidTr="00C33E8D">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4B2D09" w:rsidRDefault="004B2D09" w:rsidP="00C33E8D">
            <w:pPr>
              <w:spacing w:before="24" w:after="24"/>
              <w:ind w:left="24" w:right="24"/>
              <w:rPr>
                <w:color w:val="000000"/>
                <w:sz w:val="14"/>
                <w:szCs w:val="14"/>
              </w:rPr>
            </w:pPr>
          </w:p>
        </w:tc>
        <w:tc>
          <w:tcPr>
            <w:tcW w:w="0" w:type="auto"/>
            <w:tcBorders>
              <w:top w:val="single" w:sz="2" w:space="0" w:color="E7E7E7"/>
              <w:left w:val="nil"/>
              <w:bottom w:val="nil"/>
              <w:right w:val="nil"/>
            </w:tcBorders>
            <w:shd w:val="clear" w:color="auto" w:fill="auto"/>
            <w:tcMar>
              <w:top w:w="24" w:type="dxa"/>
              <w:left w:w="24" w:type="dxa"/>
              <w:bottom w:w="24" w:type="dxa"/>
              <w:right w:w="24" w:type="dxa"/>
            </w:tcMar>
            <w:vAlign w:val="bottom"/>
            <w:hideMark/>
          </w:tcPr>
          <w:p w:rsidR="004B2D09" w:rsidRDefault="004B2D09" w:rsidP="00C33E8D">
            <w:pPr>
              <w:spacing w:before="24" w:after="24"/>
              <w:ind w:right="24"/>
              <w:rPr>
                <w:color w:val="000000"/>
                <w:sz w:val="14"/>
                <w:szCs w:val="14"/>
              </w:rPr>
            </w:pPr>
          </w:p>
        </w:tc>
      </w:tr>
    </w:tbl>
    <w:p w:rsidR="00004EF4" w:rsidRP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Приложение № </w:t>
      </w:r>
      <w:r>
        <w:rPr>
          <w:color w:val="000000"/>
          <w:sz w:val="22"/>
          <w:szCs w:val="22"/>
        </w:rPr>
        <w:t>2</w:t>
      </w:r>
    </w:p>
    <w:p w:rsid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к Административному регламенту </w:t>
      </w:r>
      <w:r>
        <w:rPr>
          <w:color w:val="000000"/>
          <w:sz w:val="22"/>
          <w:szCs w:val="22"/>
        </w:rPr>
        <w:t xml:space="preserve">          </w:t>
      </w:r>
    </w:p>
    <w:p w:rsid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предоставление муниципальной услуги </w:t>
      </w:r>
      <w:r>
        <w:rPr>
          <w:color w:val="000000"/>
          <w:sz w:val="22"/>
          <w:szCs w:val="22"/>
        </w:rPr>
        <w:t xml:space="preserve"> </w:t>
      </w:r>
    </w:p>
    <w:p w:rsid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«Предоставление </w:t>
      </w:r>
      <w:proofErr w:type="gramStart"/>
      <w:r w:rsidRPr="00004EF4">
        <w:rPr>
          <w:color w:val="000000"/>
          <w:sz w:val="22"/>
          <w:szCs w:val="22"/>
        </w:rPr>
        <w:t>муниципального</w:t>
      </w:r>
      <w:proofErr w:type="gramEnd"/>
      <w:r w:rsidRPr="00004EF4">
        <w:rPr>
          <w:color w:val="000000"/>
          <w:sz w:val="22"/>
          <w:szCs w:val="22"/>
        </w:rPr>
        <w:t xml:space="preserve"> </w:t>
      </w:r>
      <w:r>
        <w:rPr>
          <w:color w:val="000000"/>
          <w:sz w:val="22"/>
          <w:szCs w:val="22"/>
        </w:rPr>
        <w:t xml:space="preserve"> </w:t>
      </w:r>
    </w:p>
    <w:p w:rsid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имущества в аренду или </w:t>
      </w:r>
      <w:proofErr w:type="gramStart"/>
      <w:r w:rsidRPr="00004EF4">
        <w:rPr>
          <w:color w:val="000000"/>
          <w:sz w:val="22"/>
          <w:szCs w:val="22"/>
        </w:rPr>
        <w:t>безвозмездное</w:t>
      </w:r>
      <w:proofErr w:type="gramEnd"/>
      <w:r w:rsidRPr="00004EF4">
        <w:rPr>
          <w:color w:val="000000"/>
          <w:sz w:val="22"/>
          <w:szCs w:val="22"/>
        </w:rPr>
        <w:t xml:space="preserve"> </w:t>
      </w:r>
      <w:r>
        <w:rPr>
          <w:color w:val="000000"/>
          <w:sz w:val="22"/>
          <w:szCs w:val="22"/>
        </w:rPr>
        <w:t xml:space="preserve">    </w:t>
      </w:r>
    </w:p>
    <w:p w:rsidR="00004EF4" w:rsidRP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пользование»</w:t>
      </w:r>
    </w:p>
    <w:p w:rsidR="004B2D09" w:rsidRPr="00E338E4" w:rsidRDefault="004B2D09" w:rsidP="004B2D09">
      <w:pPr>
        <w:pStyle w:val="a5"/>
        <w:spacing w:before="0" w:after="120" w:line="264" w:lineRule="atLeast"/>
        <w:textAlignment w:val="baseline"/>
        <w:rPr>
          <w:color w:val="000000"/>
        </w:rPr>
      </w:pPr>
    </w:p>
    <w:p w:rsidR="00004EF4" w:rsidRPr="001D0325" w:rsidRDefault="00004EF4" w:rsidP="00004EF4">
      <w:pPr>
        <w:pStyle w:val="a5"/>
        <w:spacing w:before="0" w:after="120" w:line="264" w:lineRule="atLeast"/>
        <w:jc w:val="center"/>
        <w:textAlignment w:val="baseline"/>
        <w:rPr>
          <w:color w:val="000000"/>
        </w:rPr>
      </w:pPr>
      <w:r>
        <w:rPr>
          <w:color w:val="000000"/>
        </w:rPr>
        <w:t xml:space="preserve">                                                                    Главе МО «Натырбовское</w:t>
      </w:r>
      <w:r w:rsidRPr="001D0325">
        <w:rPr>
          <w:color w:val="000000"/>
        </w:rPr>
        <w:t xml:space="preserve"> сельско</w:t>
      </w:r>
      <w:r>
        <w:rPr>
          <w:color w:val="000000"/>
        </w:rPr>
        <w:t>е поселе</w:t>
      </w:r>
      <w:r w:rsidRPr="001D0325">
        <w:rPr>
          <w:color w:val="000000"/>
        </w:rPr>
        <w:t>ни</w:t>
      </w:r>
      <w:r>
        <w:rPr>
          <w:color w:val="000000"/>
        </w:rPr>
        <w:t>е»</w:t>
      </w:r>
    </w:p>
    <w:p w:rsidR="004B2D09" w:rsidRPr="00E338E4" w:rsidRDefault="004B2D09" w:rsidP="004B2D09">
      <w:pPr>
        <w:pStyle w:val="a5"/>
        <w:spacing w:before="0" w:after="120" w:line="264" w:lineRule="atLeast"/>
        <w:ind w:left="5954"/>
        <w:textAlignment w:val="baseline"/>
        <w:rPr>
          <w:color w:val="000000"/>
        </w:rPr>
      </w:pPr>
      <w:r>
        <w:rPr>
          <w:color w:val="000000"/>
        </w:rPr>
        <w:t>______________________________</w:t>
      </w:r>
    </w:p>
    <w:p w:rsidR="004B2D09" w:rsidRPr="00E338E4" w:rsidRDefault="004B2D09" w:rsidP="004B2D09">
      <w:pPr>
        <w:pStyle w:val="a5"/>
        <w:spacing w:before="0" w:after="120" w:line="264" w:lineRule="atLeast"/>
        <w:jc w:val="center"/>
        <w:textAlignment w:val="baseline"/>
        <w:rPr>
          <w:color w:val="000000"/>
        </w:rPr>
      </w:pPr>
      <w:r w:rsidRPr="00E338E4">
        <w:rPr>
          <w:color w:val="000000"/>
        </w:rPr>
        <w:t>ЗАЯВЛЕНИЕ</w:t>
      </w:r>
    </w:p>
    <w:p w:rsidR="004B2D09" w:rsidRPr="00E338E4" w:rsidRDefault="004B2D09" w:rsidP="004B2D09">
      <w:pPr>
        <w:pStyle w:val="a5"/>
        <w:spacing w:before="0" w:after="120" w:line="264" w:lineRule="atLeast"/>
        <w:jc w:val="center"/>
        <w:textAlignment w:val="baseline"/>
        <w:rPr>
          <w:color w:val="000000"/>
        </w:rPr>
      </w:pPr>
      <w:r w:rsidRPr="00E338E4">
        <w:rPr>
          <w:color w:val="000000"/>
        </w:rPr>
        <w:t>О ПРЕДОСТАВЛЕНИИ В БЕЗВОЗМЕЗДНОЕ ПОЛЬЗОВАНИЕ</w:t>
      </w:r>
    </w:p>
    <w:p w:rsidR="004B2D09" w:rsidRPr="00E338E4" w:rsidRDefault="004B2D09" w:rsidP="004B2D09">
      <w:pPr>
        <w:pStyle w:val="a5"/>
        <w:spacing w:before="0" w:after="120" w:line="264" w:lineRule="atLeast"/>
        <w:jc w:val="center"/>
        <w:textAlignment w:val="baseline"/>
        <w:rPr>
          <w:color w:val="000000"/>
        </w:rPr>
      </w:pPr>
      <w:r w:rsidRPr="00E338E4">
        <w:rPr>
          <w:color w:val="000000"/>
        </w:rPr>
        <w:t>МУНИЦИПАЛЬНОГО ИМУЩЕСТВА</w:t>
      </w:r>
    </w:p>
    <w:p w:rsidR="004B2D09" w:rsidRPr="00E338E4" w:rsidRDefault="004B2D09" w:rsidP="004B2D09">
      <w:pPr>
        <w:pStyle w:val="a5"/>
        <w:spacing w:before="0" w:after="120" w:line="264" w:lineRule="atLeast"/>
        <w:textAlignment w:val="baseline"/>
        <w:rPr>
          <w:color w:val="000000"/>
        </w:rPr>
      </w:pPr>
      <w:r w:rsidRPr="00E338E4">
        <w:rPr>
          <w:color w:val="000000"/>
        </w:rPr>
        <w:t>Заявитель: ___________________________________________________________</w:t>
      </w:r>
      <w:r>
        <w:rPr>
          <w:color w:val="000000"/>
        </w:rPr>
        <w:t>___________</w:t>
      </w:r>
    </w:p>
    <w:p w:rsidR="004B2D09" w:rsidRPr="00E338E4" w:rsidRDefault="004B2D09" w:rsidP="004B2D09">
      <w:pPr>
        <w:pStyle w:val="a5"/>
        <w:spacing w:before="0" w:after="120" w:line="264" w:lineRule="atLeast"/>
        <w:jc w:val="center"/>
        <w:textAlignment w:val="baseline"/>
        <w:rPr>
          <w:color w:val="000000"/>
        </w:rPr>
      </w:pPr>
      <w:r w:rsidRPr="00E338E4">
        <w:rPr>
          <w:color w:val="000000"/>
        </w:rPr>
        <w:t>(организационно-правовая форма, наименование юридического лица)</w:t>
      </w:r>
    </w:p>
    <w:p w:rsidR="004B2D09" w:rsidRPr="00E338E4" w:rsidRDefault="004B2D09" w:rsidP="004B2D09">
      <w:pPr>
        <w:pStyle w:val="a5"/>
        <w:spacing w:before="0" w:after="120" w:line="264" w:lineRule="atLeast"/>
        <w:textAlignment w:val="baseline"/>
        <w:rPr>
          <w:color w:val="000000"/>
        </w:rPr>
      </w:pPr>
      <w:r w:rsidRPr="00E338E4">
        <w:rPr>
          <w:color w:val="000000"/>
        </w:rPr>
        <w:t>Адрес заявителя: _______________________________________________</w:t>
      </w:r>
      <w:r>
        <w:rPr>
          <w:color w:val="000000"/>
        </w:rPr>
        <w:t>____________</w:t>
      </w:r>
      <w:r w:rsidRPr="00E338E4">
        <w:rPr>
          <w:color w:val="000000"/>
        </w:rPr>
        <w:t>______</w:t>
      </w:r>
    </w:p>
    <w:p w:rsidR="004B2D09" w:rsidRPr="00E338E4" w:rsidRDefault="004B2D09" w:rsidP="004B2D09">
      <w:pPr>
        <w:pStyle w:val="a5"/>
        <w:spacing w:before="0" w:after="120" w:line="264" w:lineRule="atLeast"/>
        <w:jc w:val="center"/>
        <w:textAlignment w:val="baseline"/>
        <w:rPr>
          <w:color w:val="000000"/>
        </w:rPr>
      </w:pPr>
      <w:r w:rsidRPr="00E338E4">
        <w:rPr>
          <w:color w:val="000000"/>
        </w:rPr>
        <w:t>(город, улица, дом, контактный телефон)</w:t>
      </w:r>
    </w:p>
    <w:p w:rsidR="004B2D09" w:rsidRPr="00E338E4" w:rsidRDefault="004B2D09" w:rsidP="004B2D09">
      <w:pPr>
        <w:pStyle w:val="a5"/>
        <w:spacing w:before="0" w:after="120" w:line="264" w:lineRule="atLeast"/>
        <w:textAlignment w:val="baseline"/>
        <w:rPr>
          <w:color w:val="000000"/>
        </w:rPr>
      </w:pPr>
      <w:r w:rsidRPr="00E338E4">
        <w:rPr>
          <w:color w:val="000000"/>
        </w:rPr>
        <w:t>Свидетельство о государственной регист</w:t>
      </w:r>
      <w:r>
        <w:rPr>
          <w:color w:val="000000"/>
        </w:rPr>
        <w:t>рации заявителя: серия _______ №</w:t>
      </w:r>
      <w:r w:rsidRPr="00E338E4">
        <w:rPr>
          <w:color w:val="000000"/>
        </w:rPr>
        <w:t xml:space="preserve"> </w:t>
      </w:r>
      <w:r>
        <w:rPr>
          <w:color w:val="000000"/>
        </w:rPr>
        <w:t>___________</w:t>
      </w:r>
      <w:r w:rsidRPr="00E338E4">
        <w:rPr>
          <w:color w:val="000000"/>
        </w:rPr>
        <w:t>____</w:t>
      </w:r>
    </w:p>
    <w:p w:rsidR="004B2D09" w:rsidRPr="00E338E4" w:rsidRDefault="004B2D09" w:rsidP="004B2D09">
      <w:pPr>
        <w:pStyle w:val="a5"/>
        <w:spacing w:before="0" w:after="120" w:line="264" w:lineRule="atLeast"/>
        <w:textAlignment w:val="baseline"/>
        <w:rPr>
          <w:color w:val="000000"/>
        </w:rPr>
      </w:pPr>
      <w:r w:rsidRPr="00E338E4">
        <w:rPr>
          <w:color w:val="000000"/>
        </w:rPr>
        <w:t>ОГРН _______________, когда и кем выдано: ____________________________</w:t>
      </w:r>
      <w:r>
        <w:rPr>
          <w:color w:val="000000"/>
        </w:rPr>
        <w:t>___________</w:t>
      </w:r>
      <w:r w:rsidRPr="00E338E4">
        <w:rPr>
          <w:color w:val="000000"/>
        </w:rPr>
        <w:t>_</w:t>
      </w:r>
    </w:p>
    <w:p w:rsidR="004B2D09" w:rsidRPr="00E338E4" w:rsidRDefault="004B2D09" w:rsidP="004B2D09">
      <w:pPr>
        <w:pStyle w:val="a5"/>
        <w:spacing w:before="0" w:after="120" w:line="264" w:lineRule="atLeast"/>
        <w:textAlignment w:val="baseline"/>
        <w:rPr>
          <w:color w:val="000000"/>
        </w:rPr>
      </w:pPr>
      <w:r w:rsidRPr="00E338E4">
        <w:rPr>
          <w:color w:val="000000"/>
        </w:rPr>
        <w:t>ИНН/КПП заявителя: ________________________________________________</w:t>
      </w:r>
      <w:r>
        <w:rPr>
          <w:color w:val="000000"/>
        </w:rPr>
        <w:t>____________</w:t>
      </w:r>
      <w:r w:rsidRPr="00E338E4">
        <w:rPr>
          <w:color w:val="000000"/>
        </w:rPr>
        <w:t>_</w:t>
      </w:r>
    </w:p>
    <w:p w:rsidR="004B2D09" w:rsidRPr="00E338E4" w:rsidRDefault="004B2D09" w:rsidP="004B2D09">
      <w:pPr>
        <w:pStyle w:val="a5"/>
        <w:spacing w:before="0" w:after="0" w:line="264" w:lineRule="atLeast"/>
        <w:textAlignment w:val="baseline"/>
        <w:rPr>
          <w:color w:val="000000"/>
        </w:rPr>
      </w:pPr>
      <w:r w:rsidRPr="00E338E4">
        <w:rPr>
          <w:color w:val="000000"/>
          <w:u w:val="single"/>
          <w:bdr w:val="none" w:sz="0" w:space="0" w:color="auto" w:frame="1"/>
        </w:rPr>
        <w:t>Прошу предоставить в безвозмездное пользование</w:t>
      </w:r>
      <w:r w:rsidRPr="00E338E4">
        <w:rPr>
          <w:rStyle w:val="apple-converted-space"/>
          <w:color w:val="000000"/>
        </w:rPr>
        <w:t> </w:t>
      </w:r>
    </w:p>
    <w:p w:rsidR="004B2D09" w:rsidRPr="00E338E4" w:rsidRDefault="004B2D09" w:rsidP="004B2D09">
      <w:pPr>
        <w:pStyle w:val="a5"/>
        <w:spacing w:before="0" w:after="120" w:line="264" w:lineRule="atLeast"/>
        <w:textAlignment w:val="baseline"/>
        <w:rPr>
          <w:color w:val="000000"/>
        </w:rPr>
      </w:pPr>
      <w:r w:rsidRPr="00E338E4">
        <w:rPr>
          <w:color w:val="000000"/>
        </w:rPr>
        <w:t>___________________________________________________________________</w:t>
      </w:r>
      <w:r>
        <w:rPr>
          <w:color w:val="000000"/>
        </w:rPr>
        <w:t>____________</w:t>
      </w:r>
      <w:r w:rsidRPr="00E338E4">
        <w:rPr>
          <w:color w:val="000000"/>
        </w:rPr>
        <w:t>_</w:t>
      </w:r>
    </w:p>
    <w:p w:rsidR="004B2D09" w:rsidRPr="00E338E4" w:rsidRDefault="004B2D09" w:rsidP="004B2D09">
      <w:pPr>
        <w:pStyle w:val="a5"/>
        <w:spacing w:before="0" w:after="120" w:line="264" w:lineRule="atLeast"/>
        <w:jc w:val="center"/>
        <w:textAlignment w:val="baseline"/>
        <w:rPr>
          <w:color w:val="000000"/>
        </w:rPr>
      </w:pPr>
      <w:r w:rsidRPr="00E338E4">
        <w:rPr>
          <w:color w:val="000000"/>
        </w:rPr>
        <w:t>(указывается наименование, характеристика имущества)</w:t>
      </w:r>
    </w:p>
    <w:p w:rsidR="004B2D09" w:rsidRPr="00E338E4" w:rsidRDefault="004B2D09" w:rsidP="004B2D09">
      <w:pPr>
        <w:pStyle w:val="a5"/>
        <w:spacing w:before="0" w:after="120" w:line="264" w:lineRule="atLeast"/>
        <w:textAlignment w:val="baseline"/>
        <w:rPr>
          <w:color w:val="000000"/>
        </w:rPr>
      </w:pPr>
      <w:r w:rsidRPr="00E338E4">
        <w:rPr>
          <w:color w:val="000000"/>
        </w:rPr>
        <w:t>______________________________________________</w:t>
      </w:r>
      <w:r>
        <w:rPr>
          <w:color w:val="000000"/>
        </w:rPr>
        <w:t>____________</w:t>
      </w:r>
      <w:r w:rsidRPr="00E338E4">
        <w:rPr>
          <w:color w:val="000000"/>
        </w:rPr>
        <w:t>______________________</w:t>
      </w:r>
    </w:p>
    <w:p w:rsidR="004B2D09" w:rsidRPr="00E338E4" w:rsidRDefault="004B2D09" w:rsidP="004B2D09">
      <w:pPr>
        <w:pStyle w:val="a5"/>
        <w:spacing w:before="0" w:after="120" w:line="264" w:lineRule="atLeast"/>
        <w:jc w:val="center"/>
        <w:textAlignment w:val="baseline"/>
        <w:rPr>
          <w:color w:val="000000"/>
        </w:rPr>
      </w:pPr>
      <w:r w:rsidRPr="00E338E4">
        <w:rPr>
          <w:color w:val="000000"/>
        </w:rPr>
        <w:t>(адрес, площадь, этаж, номера комнат)</w:t>
      </w:r>
    </w:p>
    <w:p w:rsidR="004B2D09" w:rsidRPr="00E338E4" w:rsidRDefault="004B2D09" w:rsidP="004B2D09">
      <w:pPr>
        <w:pStyle w:val="a5"/>
        <w:spacing w:before="0" w:after="120" w:line="264" w:lineRule="atLeast"/>
        <w:textAlignment w:val="baseline"/>
        <w:rPr>
          <w:color w:val="000000"/>
        </w:rPr>
      </w:pPr>
      <w:r w:rsidRPr="00E338E4">
        <w:rPr>
          <w:color w:val="000000"/>
        </w:rPr>
        <w:t>Вид деятельности _____________________</w:t>
      </w:r>
      <w:r>
        <w:rPr>
          <w:color w:val="000000"/>
        </w:rPr>
        <w:t>___________________________________________</w:t>
      </w:r>
    </w:p>
    <w:p w:rsidR="004B2D09" w:rsidRPr="00E338E4" w:rsidRDefault="004B2D09" w:rsidP="004B2D09">
      <w:pPr>
        <w:pStyle w:val="a5"/>
        <w:spacing w:before="0" w:after="120" w:line="264" w:lineRule="atLeast"/>
        <w:jc w:val="center"/>
        <w:textAlignment w:val="baseline"/>
        <w:rPr>
          <w:color w:val="000000"/>
        </w:rPr>
      </w:pPr>
      <w:r w:rsidRPr="00E338E4">
        <w:rPr>
          <w:color w:val="000000"/>
        </w:rPr>
        <w:t>(указывается цель использования имущества)</w:t>
      </w:r>
    </w:p>
    <w:p w:rsidR="004B2D09" w:rsidRPr="00E338E4" w:rsidRDefault="004B2D09" w:rsidP="004B2D09">
      <w:pPr>
        <w:pStyle w:val="a5"/>
        <w:spacing w:before="0" w:after="120" w:line="264" w:lineRule="atLeast"/>
        <w:textAlignment w:val="baseline"/>
        <w:rPr>
          <w:color w:val="000000"/>
        </w:rPr>
      </w:pPr>
      <w:r w:rsidRPr="00E338E4">
        <w:rPr>
          <w:color w:val="000000"/>
        </w:rPr>
        <w:t>____________________________________________________________________</w:t>
      </w:r>
    </w:p>
    <w:p w:rsidR="004B2D09" w:rsidRPr="00E338E4" w:rsidRDefault="004B2D09" w:rsidP="004B2D09">
      <w:pPr>
        <w:pStyle w:val="a5"/>
        <w:spacing w:before="0" w:after="120" w:line="264" w:lineRule="atLeast"/>
        <w:textAlignment w:val="baseline"/>
        <w:rPr>
          <w:color w:val="000000"/>
        </w:rPr>
      </w:pPr>
      <w:r w:rsidRPr="00E338E4">
        <w:rPr>
          <w:color w:val="000000"/>
        </w:rPr>
        <w:t>Основания для предоставления муниципального имущества в безвозмездное пользование без проведения торгов- __________________________________</w:t>
      </w:r>
      <w:r>
        <w:rPr>
          <w:color w:val="000000"/>
        </w:rPr>
        <w:t>_____________________________</w:t>
      </w:r>
    </w:p>
    <w:p w:rsidR="004B2D09" w:rsidRPr="00E338E4" w:rsidRDefault="004B2D09" w:rsidP="004B2D09">
      <w:pPr>
        <w:pStyle w:val="a5"/>
        <w:spacing w:before="0" w:after="120" w:line="264" w:lineRule="atLeast"/>
        <w:textAlignment w:val="baseline"/>
        <w:rPr>
          <w:color w:val="000000"/>
        </w:rPr>
      </w:pPr>
      <w:r w:rsidRPr="00E338E4">
        <w:rPr>
          <w:color w:val="000000"/>
        </w:rPr>
        <w:t>Приложение:_________________________________________</w:t>
      </w:r>
      <w:r>
        <w:rPr>
          <w:color w:val="000000"/>
        </w:rPr>
        <w:t>_______________</w:t>
      </w:r>
      <w:r w:rsidRPr="00E338E4">
        <w:rPr>
          <w:color w:val="000000"/>
        </w:rPr>
        <w:t>____________</w:t>
      </w:r>
    </w:p>
    <w:p w:rsidR="004B2D09" w:rsidRPr="00E338E4" w:rsidRDefault="004B2D09" w:rsidP="004B2D09">
      <w:pPr>
        <w:pStyle w:val="a5"/>
        <w:spacing w:before="0" w:after="120" w:line="264" w:lineRule="atLeast"/>
        <w:jc w:val="center"/>
        <w:textAlignment w:val="baseline"/>
        <w:rPr>
          <w:color w:val="000000"/>
        </w:rPr>
      </w:pPr>
      <w:r w:rsidRPr="00E338E4">
        <w:rPr>
          <w:color w:val="000000"/>
        </w:rPr>
        <w:t>(перечень прилагаемых документов)</w:t>
      </w:r>
    </w:p>
    <w:p w:rsidR="004B2D09" w:rsidRPr="00E338E4" w:rsidRDefault="004B2D09" w:rsidP="004B2D09">
      <w:pPr>
        <w:pStyle w:val="a5"/>
        <w:spacing w:before="0" w:after="120" w:line="264" w:lineRule="atLeast"/>
        <w:textAlignment w:val="baseline"/>
        <w:rPr>
          <w:color w:val="000000"/>
        </w:rPr>
      </w:pPr>
      <w:r w:rsidRPr="00E338E4">
        <w:rPr>
          <w:color w:val="000000"/>
        </w:rPr>
        <w:t>Подпись заявителя: ______________________/_____________________________</w:t>
      </w:r>
    </w:p>
    <w:p w:rsidR="004B2D09" w:rsidRPr="00E338E4" w:rsidRDefault="004B2D09" w:rsidP="004B2D09">
      <w:pPr>
        <w:pStyle w:val="a5"/>
        <w:spacing w:before="0" w:after="120" w:line="264" w:lineRule="atLeast"/>
        <w:jc w:val="center"/>
        <w:textAlignment w:val="baseline"/>
        <w:rPr>
          <w:color w:val="000000"/>
        </w:rPr>
      </w:pPr>
      <w:r>
        <w:rPr>
          <w:color w:val="000000"/>
        </w:rPr>
        <w:t xml:space="preserve">                                                    </w:t>
      </w:r>
      <w:r w:rsidRPr="00E338E4">
        <w:rPr>
          <w:color w:val="000000"/>
        </w:rPr>
        <w:t>(Ф. И.О.)</w:t>
      </w:r>
    </w:p>
    <w:p w:rsidR="004B2D09" w:rsidRPr="000D7993" w:rsidRDefault="004B2D09" w:rsidP="004B2D09">
      <w:pPr>
        <w:pStyle w:val="a5"/>
        <w:spacing w:before="0" w:after="120" w:line="264" w:lineRule="atLeast"/>
        <w:textAlignment w:val="baseline"/>
        <w:rPr>
          <w:color w:val="000000"/>
        </w:rPr>
      </w:pPr>
      <w:r w:rsidRPr="00E338E4">
        <w:rPr>
          <w:color w:val="000000"/>
        </w:rPr>
        <w:t>М. П. Дата "____" ______________ 20__ г</w:t>
      </w:r>
    </w:p>
    <w:p w:rsidR="00004EF4" w:rsidRDefault="00004EF4" w:rsidP="004B2D09">
      <w:pPr>
        <w:pStyle w:val="a5"/>
        <w:spacing w:before="0" w:after="120"/>
        <w:ind w:left="5954"/>
        <w:contextualSpacing/>
        <w:textAlignment w:val="baseline"/>
        <w:rPr>
          <w:color w:val="000000"/>
        </w:rPr>
      </w:pPr>
    </w:p>
    <w:p w:rsidR="00004EF4" w:rsidRDefault="00004EF4" w:rsidP="004B2D09">
      <w:pPr>
        <w:pStyle w:val="a5"/>
        <w:spacing w:before="0" w:after="120"/>
        <w:ind w:left="5954"/>
        <w:contextualSpacing/>
        <w:textAlignment w:val="baseline"/>
        <w:rPr>
          <w:color w:val="000000"/>
        </w:rPr>
      </w:pPr>
    </w:p>
    <w:p w:rsidR="00004EF4" w:rsidRDefault="00004EF4" w:rsidP="004B2D09">
      <w:pPr>
        <w:pStyle w:val="a5"/>
        <w:spacing w:before="0" w:after="120"/>
        <w:ind w:left="5954"/>
        <w:contextualSpacing/>
        <w:textAlignment w:val="baseline"/>
        <w:rPr>
          <w:color w:val="000000"/>
        </w:rPr>
      </w:pPr>
    </w:p>
    <w:p w:rsidR="00004EF4" w:rsidRDefault="00004EF4" w:rsidP="004B2D09">
      <w:pPr>
        <w:pStyle w:val="a5"/>
        <w:spacing w:before="0" w:after="120"/>
        <w:ind w:left="5954"/>
        <w:contextualSpacing/>
        <w:textAlignment w:val="baseline"/>
        <w:rPr>
          <w:color w:val="000000"/>
        </w:rPr>
      </w:pPr>
    </w:p>
    <w:p w:rsidR="00004EF4" w:rsidRPr="00004EF4" w:rsidRDefault="00004EF4" w:rsidP="00004EF4">
      <w:pPr>
        <w:pStyle w:val="a5"/>
        <w:spacing w:before="0" w:after="120"/>
        <w:ind w:left="23"/>
        <w:contextualSpacing/>
        <w:textAlignment w:val="baseline"/>
        <w:rPr>
          <w:color w:val="000000"/>
          <w:sz w:val="22"/>
          <w:szCs w:val="22"/>
        </w:rPr>
      </w:pPr>
      <w:r>
        <w:rPr>
          <w:color w:val="000000"/>
          <w:sz w:val="22"/>
          <w:szCs w:val="22"/>
        </w:rPr>
        <w:lastRenderedPageBreak/>
        <w:t xml:space="preserve">                                                                                                                                    </w:t>
      </w:r>
      <w:r w:rsidRPr="00004EF4">
        <w:rPr>
          <w:color w:val="000000"/>
          <w:sz w:val="22"/>
          <w:szCs w:val="22"/>
        </w:rPr>
        <w:t xml:space="preserve">Приложение № </w:t>
      </w:r>
      <w:r>
        <w:rPr>
          <w:color w:val="000000"/>
          <w:sz w:val="22"/>
          <w:szCs w:val="22"/>
        </w:rPr>
        <w:t>3</w:t>
      </w:r>
    </w:p>
    <w:p w:rsid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к Административному регламенту </w:t>
      </w:r>
      <w:r>
        <w:rPr>
          <w:color w:val="000000"/>
          <w:sz w:val="22"/>
          <w:szCs w:val="22"/>
        </w:rPr>
        <w:t xml:space="preserve">          </w:t>
      </w:r>
    </w:p>
    <w:p w:rsid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предоставление муниципальной услуги </w:t>
      </w:r>
      <w:r>
        <w:rPr>
          <w:color w:val="000000"/>
          <w:sz w:val="22"/>
          <w:szCs w:val="22"/>
        </w:rPr>
        <w:t xml:space="preserve"> </w:t>
      </w:r>
    </w:p>
    <w:p w:rsid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«Предоставление </w:t>
      </w:r>
      <w:proofErr w:type="gramStart"/>
      <w:r w:rsidRPr="00004EF4">
        <w:rPr>
          <w:color w:val="000000"/>
          <w:sz w:val="22"/>
          <w:szCs w:val="22"/>
        </w:rPr>
        <w:t>муниципального</w:t>
      </w:r>
      <w:proofErr w:type="gramEnd"/>
      <w:r w:rsidRPr="00004EF4">
        <w:rPr>
          <w:color w:val="000000"/>
          <w:sz w:val="22"/>
          <w:szCs w:val="22"/>
        </w:rPr>
        <w:t xml:space="preserve"> </w:t>
      </w:r>
      <w:r>
        <w:rPr>
          <w:color w:val="000000"/>
          <w:sz w:val="22"/>
          <w:szCs w:val="22"/>
        </w:rPr>
        <w:t xml:space="preserve"> </w:t>
      </w:r>
    </w:p>
    <w:p w:rsid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имущества в аренду или </w:t>
      </w:r>
      <w:proofErr w:type="gramStart"/>
      <w:r w:rsidRPr="00004EF4">
        <w:rPr>
          <w:color w:val="000000"/>
          <w:sz w:val="22"/>
          <w:szCs w:val="22"/>
        </w:rPr>
        <w:t>безвозмездное</w:t>
      </w:r>
      <w:proofErr w:type="gramEnd"/>
      <w:r w:rsidRPr="00004EF4">
        <w:rPr>
          <w:color w:val="000000"/>
          <w:sz w:val="22"/>
          <w:szCs w:val="22"/>
        </w:rPr>
        <w:t xml:space="preserve"> </w:t>
      </w:r>
      <w:r>
        <w:rPr>
          <w:color w:val="000000"/>
          <w:sz w:val="22"/>
          <w:szCs w:val="22"/>
        </w:rPr>
        <w:t xml:space="preserve">    </w:t>
      </w:r>
    </w:p>
    <w:p w:rsidR="00004EF4" w:rsidRPr="00004EF4" w:rsidRDefault="00004EF4" w:rsidP="00004EF4">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пользование»</w:t>
      </w:r>
    </w:p>
    <w:p w:rsidR="00004EF4" w:rsidRDefault="00004EF4" w:rsidP="004B2D09">
      <w:pPr>
        <w:widowControl w:val="0"/>
        <w:autoSpaceDE w:val="0"/>
        <w:autoSpaceDN w:val="0"/>
        <w:adjustRightInd w:val="0"/>
        <w:jc w:val="center"/>
        <w:rPr>
          <w:b/>
          <w:bCs/>
        </w:rPr>
      </w:pPr>
    </w:p>
    <w:p w:rsidR="004B2D09" w:rsidRPr="00004EF4" w:rsidRDefault="004B2D09" w:rsidP="004B2D09">
      <w:pPr>
        <w:widowControl w:val="0"/>
        <w:autoSpaceDE w:val="0"/>
        <w:autoSpaceDN w:val="0"/>
        <w:adjustRightInd w:val="0"/>
        <w:jc w:val="center"/>
        <w:rPr>
          <w:b/>
          <w:bCs/>
        </w:rPr>
      </w:pPr>
      <w:r w:rsidRPr="00004EF4">
        <w:rPr>
          <w:b/>
          <w:bCs/>
        </w:rPr>
        <w:t>Блок-схема</w:t>
      </w:r>
    </w:p>
    <w:p w:rsidR="004B2D09" w:rsidRPr="00004EF4" w:rsidRDefault="004B2D09" w:rsidP="004B2D09">
      <w:pPr>
        <w:widowControl w:val="0"/>
        <w:autoSpaceDE w:val="0"/>
        <w:autoSpaceDN w:val="0"/>
        <w:adjustRightInd w:val="0"/>
        <w:jc w:val="center"/>
        <w:rPr>
          <w:b/>
          <w:color w:val="000000"/>
        </w:rPr>
      </w:pPr>
      <w:r w:rsidRPr="00004EF4">
        <w:rPr>
          <w:b/>
          <w:color w:val="000000"/>
        </w:rPr>
        <w:t xml:space="preserve">последовательности действий </w:t>
      </w:r>
      <w:proofErr w:type="gramStart"/>
      <w:r w:rsidRPr="00004EF4">
        <w:rPr>
          <w:b/>
          <w:color w:val="000000"/>
        </w:rPr>
        <w:t>по</w:t>
      </w:r>
      <w:proofErr w:type="gramEnd"/>
      <w:r w:rsidRPr="00004EF4">
        <w:rPr>
          <w:b/>
          <w:color w:val="000000"/>
        </w:rPr>
        <w:t xml:space="preserve"> </w:t>
      </w:r>
    </w:p>
    <w:p w:rsidR="004B2D09" w:rsidRPr="00004EF4" w:rsidRDefault="004B2D09" w:rsidP="004B2D09">
      <w:pPr>
        <w:widowControl w:val="0"/>
        <w:autoSpaceDE w:val="0"/>
        <w:autoSpaceDN w:val="0"/>
        <w:adjustRightInd w:val="0"/>
        <w:jc w:val="center"/>
        <w:rPr>
          <w:b/>
          <w:color w:val="000000"/>
        </w:rPr>
      </w:pPr>
      <w:r w:rsidRPr="00004EF4">
        <w:rPr>
          <w:b/>
          <w:color w:val="000000"/>
        </w:rPr>
        <w:t>предоставлению муниципальной услуги</w:t>
      </w:r>
    </w:p>
    <w:p w:rsidR="004B2D09" w:rsidRPr="00004EF4" w:rsidRDefault="004B2D09" w:rsidP="004B2D09">
      <w:pPr>
        <w:widowControl w:val="0"/>
        <w:autoSpaceDE w:val="0"/>
        <w:autoSpaceDN w:val="0"/>
        <w:adjustRightInd w:val="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68"/>
        <w:gridCol w:w="460"/>
        <w:gridCol w:w="3191"/>
      </w:tblGrid>
      <w:tr w:rsidR="004B2D09" w:rsidRPr="00004EF4" w:rsidTr="00C33E8D">
        <w:trPr>
          <w:trHeight w:val="593"/>
        </w:trPr>
        <w:tc>
          <w:tcPr>
            <w:tcW w:w="9571" w:type="dxa"/>
            <w:gridSpan w:val="4"/>
            <w:tcBorders>
              <w:bottom w:val="single" w:sz="4" w:space="0" w:color="auto"/>
            </w:tcBorders>
          </w:tcPr>
          <w:p w:rsidR="004B2D09" w:rsidRPr="00004EF4" w:rsidRDefault="004B2D09" w:rsidP="0050348C">
            <w:pPr>
              <w:widowControl w:val="0"/>
              <w:autoSpaceDE w:val="0"/>
              <w:autoSpaceDN w:val="0"/>
              <w:adjustRightInd w:val="0"/>
              <w:jc w:val="center"/>
            </w:pPr>
            <w:r w:rsidRPr="00004EF4">
              <w:t xml:space="preserve">Принятие заявления, пакета документов  и регистрация в Администрации </w:t>
            </w:r>
            <w:r w:rsidR="0050348C">
              <w:t xml:space="preserve">муниципального образования </w:t>
            </w:r>
            <w:r w:rsidRPr="00004EF4">
              <w:t xml:space="preserve"> </w:t>
            </w:r>
            <w:r w:rsidR="0050348C">
              <w:t xml:space="preserve">«Натырбовское </w:t>
            </w:r>
            <w:r w:rsidRPr="00004EF4">
              <w:t>сельско</w:t>
            </w:r>
            <w:r w:rsidR="0050348C">
              <w:t>е</w:t>
            </w:r>
            <w:r w:rsidRPr="00004EF4">
              <w:t xml:space="preserve"> поселени</w:t>
            </w:r>
            <w:r w:rsidR="0050348C">
              <w:t>е»</w:t>
            </w:r>
            <w:r w:rsidRPr="00004EF4">
              <w:t xml:space="preserve"> </w:t>
            </w:r>
          </w:p>
        </w:tc>
      </w:tr>
      <w:tr w:rsidR="004B2D09" w:rsidRPr="00004EF4" w:rsidTr="00C33E8D">
        <w:trPr>
          <w:trHeight w:val="287"/>
        </w:trPr>
        <w:tc>
          <w:tcPr>
            <w:tcW w:w="3652" w:type="dxa"/>
            <w:tcBorders>
              <w:top w:val="single" w:sz="4" w:space="0" w:color="auto"/>
              <w:left w:val="nil"/>
              <w:bottom w:val="single" w:sz="4" w:space="0" w:color="auto"/>
              <w:right w:val="nil"/>
            </w:tcBorders>
          </w:tcPr>
          <w:p w:rsidR="004B2D09" w:rsidRPr="00004EF4" w:rsidRDefault="004B2D09" w:rsidP="00C33E8D">
            <w:pPr>
              <w:widowControl w:val="0"/>
              <w:autoSpaceDE w:val="0"/>
              <w:autoSpaceDN w:val="0"/>
              <w:adjustRightInd w:val="0"/>
              <w:jc w:val="center"/>
            </w:pPr>
          </w:p>
        </w:tc>
        <w:tc>
          <w:tcPr>
            <w:tcW w:w="2728" w:type="dxa"/>
            <w:gridSpan w:val="2"/>
            <w:tcBorders>
              <w:top w:val="single" w:sz="4" w:space="0" w:color="auto"/>
              <w:left w:val="nil"/>
              <w:bottom w:val="single" w:sz="4" w:space="0" w:color="auto"/>
              <w:right w:val="nil"/>
            </w:tcBorders>
          </w:tcPr>
          <w:p w:rsidR="004B2D09" w:rsidRPr="00004EF4" w:rsidRDefault="004B2D09" w:rsidP="00C33E8D">
            <w:pPr>
              <w:widowControl w:val="0"/>
              <w:autoSpaceDE w:val="0"/>
              <w:autoSpaceDN w:val="0"/>
              <w:adjustRightInd w:val="0"/>
            </w:pPr>
            <w:r w:rsidRPr="00004EF4">
              <w:rPr>
                <w:noProof/>
              </w:rPr>
              <mc:AlternateContent>
                <mc:Choice Requires="wps">
                  <w:drawing>
                    <wp:anchor distT="0" distB="0" distL="114300" distR="114300" simplePos="0" relativeHeight="251659264" behindDoc="0" locked="0" layoutInCell="1" allowOverlap="1" wp14:anchorId="6B11B139" wp14:editId="20C8B60B">
                      <wp:simplePos x="0" y="0"/>
                      <wp:positionH relativeFrom="column">
                        <wp:posOffset>742950</wp:posOffset>
                      </wp:positionH>
                      <wp:positionV relativeFrom="paragraph">
                        <wp:posOffset>9525</wp:posOffset>
                      </wp:positionV>
                      <wp:extent cx="90805" cy="122555"/>
                      <wp:effectExtent l="27305" t="6350" r="24765" b="1397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58.5pt;margin-top:.75pt;width:7.1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NXYwIAAKIEAAAOAAAAZHJzL2Uyb0RvYy54bWysVM1u1DAQviPxDpbvND/d0DZqtqpaipAK&#10;VCpwn42djcGxje3dbG8Vb8IbICQEAvEO6RsxcdIlCzdEDo4nM/7mm/k8OT7ZNJKsuXVCq4ImezEl&#10;XJWaCbUs6OtXF48OKXEeFAOpFS/oDXf0ZP7wwXFrcp7qWkvGLUEQ5fLWFLT23uRR5MqaN+D2tOEK&#10;nZW2DXg07TJiFlpEb2SUxvHjqNWWGatL7hx+PR+cdB7wq4qX/mVVOe6JLChy82G1YV30azQ/hnxp&#10;wdSiHGnAP7BoQChMuoU6Bw9kZcVfUI0orXa68nulbiJdVaLkoQasJon/qOa6BsNDLdgcZ7Ztcv8P&#10;tnyxvrJEMNRunxIFDWrUfbz7cHfbfel+dN+7T6T73P3svnVfCUZgu1rjcjx1ba5sX7Azl7p854jS&#10;ZzWoJT+1Vrc1B4Ykkz4+2jnQGw6PkkX7XDNMBiuvQ+c2lW16QOwJ2QSBbrYC8Y0nJX48ig/jjJIS&#10;PUmaZlkWEkB+f9ZY559y3ZB+U1CmWxX4hASwvnQ+aMTGQoG9TSipGomSr0GSLMZnvBKTmHQas79/&#10;MBvqgnxEjCC/Txw6oqVgF0LKYNjl4kxagvAFvQjPyNlNw6QiLZaXpVmguuNzU4ie4cARs+6ENcLj&#10;JEnRFPRwGwR5L8UTxcI99yDksMfDUo3a9HIMsi40u0FprB7GBMcaNxze4JuSFoekoO79CiynRD5T&#10;KPBRMpv1UxWMWXaQomGnnsXUA6qsNc4egg3bMz9M4spYsawxVxKqV/oUL0Ul/P3tGXiNdHEQcLcz&#10;aVM7RP3+tcx/AQAA//8DAFBLAwQUAAYACAAAACEAfOusNdsAAAAIAQAADwAAAGRycy9kb3ducmV2&#10;LnhtbEyPzU7DMBCE70i8g7WVuFHHrVKqEKdClSpxA1oeYBubJGr8g+2k5u3ZnuC2oxnNflPvshnZ&#10;rEMcnJUglgUwbVunBttJ+DwdHrfAYkKrcHRWS/jREXbN/V2NlXJX+6HnY+oYldhYoYQ+JV9xHtte&#10;G4xL57Ul78sFg4lk6LgKeKVyM/JVUWy4wcHShx693ve6vRwnI+F7fhevKDb5LefJB3Uoy33yUj4s&#10;8sszsKRz+gvDDZ/QoSGms5usimwkLZ5oS6KjBHbz12IN7CxhVWyBNzX/P6D5BQAA//8DAFBLAQIt&#10;ABQABgAIAAAAIQC2gziS/gAAAOEBAAATAAAAAAAAAAAAAAAAAAAAAABbQ29udGVudF9UeXBlc10u&#10;eG1sUEsBAi0AFAAGAAgAAAAhADj9If/WAAAAlAEAAAsAAAAAAAAAAAAAAAAALwEAAF9yZWxzLy5y&#10;ZWxzUEsBAi0AFAAGAAgAAAAhAN5Nk1djAgAAogQAAA4AAAAAAAAAAAAAAAAALgIAAGRycy9lMm9E&#10;b2MueG1sUEsBAi0AFAAGAAgAAAAhAHzrrDXbAAAACAEAAA8AAAAAAAAAAAAAAAAAvQQAAGRycy9k&#10;b3ducmV2LnhtbFBLBQYAAAAABAAEAPMAAADFBQAAAAA=&#10;">
                      <v:textbox style="layout-flow:vertical-ideographic"/>
                    </v:shape>
                  </w:pict>
                </mc:Fallback>
              </mc:AlternateContent>
            </w:r>
          </w:p>
        </w:tc>
        <w:tc>
          <w:tcPr>
            <w:tcW w:w="3191" w:type="dxa"/>
            <w:tcBorders>
              <w:top w:val="single" w:sz="4" w:space="0" w:color="auto"/>
              <w:left w:val="nil"/>
              <w:bottom w:val="single" w:sz="4" w:space="0" w:color="auto"/>
              <w:right w:val="nil"/>
            </w:tcBorders>
          </w:tcPr>
          <w:p w:rsidR="004B2D09" w:rsidRPr="00004EF4" w:rsidRDefault="004B2D09" w:rsidP="00C33E8D">
            <w:pPr>
              <w:widowControl w:val="0"/>
              <w:autoSpaceDE w:val="0"/>
              <w:autoSpaceDN w:val="0"/>
              <w:adjustRightInd w:val="0"/>
              <w:jc w:val="center"/>
            </w:pPr>
          </w:p>
        </w:tc>
      </w:tr>
      <w:tr w:rsidR="004B2D09" w:rsidRPr="00004EF4" w:rsidTr="00C33E8D">
        <w:tc>
          <w:tcPr>
            <w:tcW w:w="9571" w:type="dxa"/>
            <w:gridSpan w:val="4"/>
            <w:tcBorders>
              <w:top w:val="single" w:sz="4" w:space="0" w:color="auto"/>
              <w:bottom w:val="single" w:sz="4" w:space="0" w:color="000000"/>
            </w:tcBorders>
          </w:tcPr>
          <w:p w:rsidR="004B2D09" w:rsidRPr="00004EF4" w:rsidRDefault="004B2D09" w:rsidP="00C33E8D">
            <w:pPr>
              <w:widowControl w:val="0"/>
              <w:autoSpaceDE w:val="0"/>
              <w:autoSpaceDN w:val="0"/>
              <w:adjustRightInd w:val="0"/>
              <w:jc w:val="center"/>
            </w:pPr>
            <w:r w:rsidRPr="00004EF4">
              <w:t>Установление предмета обращения</w:t>
            </w:r>
          </w:p>
          <w:p w:rsidR="004B2D09" w:rsidRPr="00004EF4" w:rsidRDefault="004B2D09" w:rsidP="00C33E8D">
            <w:pPr>
              <w:widowControl w:val="0"/>
              <w:autoSpaceDE w:val="0"/>
              <w:autoSpaceDN w:val="0"/>
              <w:adjustRightInd w:val="0"/>
              <w:jc w:val="center"/>
            </w:pPr>
            <w:r w:rsidRPr="00004EF4">
              <w:t>Проверка представленных документов на соответствие перечню</w:t>
            </w:r>
          </w:p>
        </w:tc>
      </w:tr>
      <w:tr w:rsidR="004B2D09" w:rsidRPr="00004EF4" w:rsidTr="00C33E8D">
        <w:tc>
          <w:tcPr>
            <w:tcW w:w="3652" w:type="dxa"/>
            <w:tcBorders>
              <w:top w:val="single" w:sz="4" w:space="0" w:color="auto"/>
              <w:left w:val="nil"/>
              <w:bottom w:val="single" w:sz="4" w:space="0" w:color="auto"/>
              <w:right w:val="nil"/>
            </w:tcBorders>
          </w:tcPr>
          <w:p w:rsidR="004B2D09" w:rsidRPr="00004EF4" w:rsidRDefault="004B2D09" w:rsidP="00C33E8D">
            <w:pPr>
              <w:widowControl w:val="0"/>
              <w:autoSpaceDE w:val="0"/>
              <w:autoSpaceDN w:val="0"/>
              <w:adjustRightInd w:val="0"/>
              <w:jc w:val="center"/>
            </w:pPr>
          </w:p>
        </w:tc>
        <w:tc>
          <w:tcPr>
            <w:tcW w:w="2728" w:type="dxa"/>
            <w:gridSpan w:val="2"/>
            <w:tcBorders>
              <w:top w:val="single" w:sz="4" w:space="0" w:color="auto"/>
              <w:left w:val="nil"/>
              <w:bottom w:val="single" w:sz="4" w:space="0" w:color="auto"/>
              <w:right w:val="nil"/>
            </w:tcBorders>
          </w:tcPr>
          <w:p w:rsidR="004B2D09" w:rsidRPr="00004EF4" w:rsidRDefault="004B2D09" w:rsidP="00C33E8D">
            <w:pPr>
              <w:widowControl w:val="0"/>
              <w:autoSpaceDE w:val="0"/>
              <w:autoSpaceDN w:val="0"/>
              <w:adjustRightInd w:val="0"/>
              <w:jc w:val="center"/>
            </w:pPr>
            <w:r w:rsidRPr="00004EF4">
              <w:rPr>
                <w:noProof/>
              </w:rPr>
              <mc:AlternateContent>
                <mc:Choice Requires="wps">
                  <w:drawing>
                    <wp:anchor distT="0" distB="0" distL="114300" distR="114300" simplePos="0" relativeHeight="251660288" behindDoc="0" locked="0" layoutInCell="1" allowOverlap="1" wp14:anchorId="4EFC91D9" wp14:editId="4A74011B">
                      <wp:simplePos x="0" y="0"/>
                      <wp:positionH relativeFrom="column">
                        <wp:posOffset>742950</wp:posOffset>
                      </wp:positionH>
                      <wp:positionV relativeFrom="paragraph">
                        <wp:posOffset>17145</wp:posOffset>
                      </wp:positionV>
                      <wp:extent cx="90805" cy="122555"/>
                      <wp:effectExtent l="27305" t="10795" r="24765" b="1905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58.5pt;margin-top:1.35pt;width:7.1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7ZAIAAKIEAAAOAAAAZHJzL2Uyb0RvYy54bWysVM1u1DAQviPxDpbvND/d0DZqtqq2FCEV&#10;qFTgPhs7G4N/gu3dbG+IN+ENEBICgXiH9I2YONntLtwQOTiezPibb+bz5PRsrSRZceuE0QVNDmJK&#10;uC4NE3pR0NevLh8dU+I8aAbSaF7QW+7o2fThg9O2yXlqaiMZtwRBtMvbpqC1900eRa6suQJ3YBqu&#10;0VkZq8CjaRcRs9AiupJRGsePo9ZY1lhTcufw68XgpNOAX1W89C+rynFPZEGRmw+rDeu8X6PpKeQL&#10;C00typEG/AMLBUJj0i3UBXggSyv+glKitMaZyh+URkWmqkTJQw1YTRL/Uc1NDQ0PtWBzXLNtk/t/&#10;sOWL1bUlgqF2KSUaFGrUfbr7ePeh+9r97H50n0n3pfvVfe++EYzAdrWNy/HUTXNt+4Jdc2XKd45o&#10;M6tBL/i5taatOTAkmfTx0d6B3nB4lMzb54ZhMlh6Ezq3rqzqAbEnZB0Eut0KxNeelPjxJD6OM0pK&#10;9CRpmmVZSAD55mxjnX/KjSL9pqDMtDrwCQlgdeV80IiNhQJ7m1BSKYmSr0CSLMZnvBI7MdiY+5jD&#10;w6PJUBfkI2IE+SZx6IiRgl0KKYNhF/OZtAThC3oZnpGz2w2TmrRYXpZmgeqez+1C9AwHjph1L0wJ&#10;j5MkhSro8TYI8l6KJ5qFe+5ByGGPh6UetenlGGSdG3aL0lgzjAmONW44vME3JS0OSUHd+yVYTol8&#10;plHgk2Qy6acqGJPsKEXD7nrmux7QZW1w9hBs2M78MInLxopFjbmSUL0253gpKuE3t2fgNdLFQcDd&#10;3qTt2iHq/tcy/Q0AAP//AwBQSwMEFAAGAAgAAAAhAH4QMl3bAAAACAEAAA8AAABkcnMvZG93bnJl&#10;di54bWxMj8tOwzAQRfdI/IM1ldhRx6naohCnQpUqsQNaPmAamyRq/MB2UvP3TFewPLqjO+fWu2xG&#10;NusQB2cliGUBTNvWqcF2Ej5Ph8cnYDGhVTg6qyX86Ai75v6uxkq5q/3Q8zF1jEpsrFBCn5KvOI9t&#10;rw3GpfPaUvblgsFEGDquAl6p3Iy8LIoNNzhY+tCj1/tet5fjZCR8z+/iFcUmv+U8+aAO6/U+eSkf&#10;FvnlGVjSOf0dw02f1KEhp7ObrIpsJBZb2pIklFtgt3wlVsDOxGUBvKn5/wHNLwAAAP//AwBQSwEC&#10;LQAUAAYACAAAACEAtoM4kv4AAADhAQAAEwAAAAAAAAAAAAAAAAAAAAAAW0NvbnRlbnRfVHlwZXNd&#10;LnhtbFBLAQItABQABgAIAAAAIQA4/SH/1gAAAJQBAAALAAAAAAAAAAAAAAAAAC8BAABfcmVscy8u&#10;cmVsc1BLAQItABQABgAIAAAAIQDz+Va7ZAIAAKIEAAAOAAAAAAAAAAAAAAAAAC4CAABkcnMvZTJv&#10;RG9jLnhtbFBLAQItABQABgAIAAAAIQB+EDJd2wAAAAgBAAAPAAAAAAAAAAAAAAAAAL4EAABkcnMv&#10;ZG93bnJldi54bWxQSwUGAAAAAAQABADzAAAAxgUAAAAA&#10;">
                      <v:textbox style="layout-flow:vertical-ideographic"/>
                    </v:shape>
                  </w:pict>
                </mc:Fallback>
              </mc:AlternateContent>
            </w:r>
          </w:p>
        </w:tc>
        <w:tc>
          <w:tcPr>
            <w:tcW w:w="3191" w:type="dxa"/>
            <w:tcBorders>
              <w:top w:val="single" w:sz="4" w:space="0" w:color="auto"/>
              <w:left w:val="nil"/>
              <w:bottom w:val="single" w:sz="4" w:space="0" w:color="auto"/>
              <w:right w:val="nil"/>
            </w:tcBorders>
          </w:tcPr>
          <w:p w:rsidR="004B2D09" w:rsidRPr="00004EF4" w:rsidRDefault="004B2D09" w:rsidP="00C33E8D">
            <w:pPr>
              <w:widowControl w:val="0"/>
              <w:autoSpaceDE w:val="0"/>
              <w:autoSpaceDN w:val="0"/>
              <w:adjustRightInd w:val="0"/>
              <w:jc w:val="center"/>
            </w:pPr>
          </w:p>
        </w:tc>
      </w:tr>
      <w:tr w:rsidR="004B2D09" w:rsidRPr="00004EF4" w:rsidTr="00C33E8D">
        <w:tc>
          <w:tcPr>
            <w:tcW w:w="9571" w:type="dxa"/>
            <w:gridSpan w:val="4"/>
            <w:tcBorders>
              <w:top w:val="single" w:sz="4" w:space="0" w:color="auto"/>
              <w:bottom w:val="single" w:sz="4" w:space="0" w:color="000000"/>
            </w:tcBorders>
          </w:tcPr>
          <w:p w:rsidR="004B2D09" w:rsidRPr="00004EF4" w:rsidRDefault="004B2D09" w:rsidP="00C33E8D">
            <w:pPr>
              <w:widowControl w:val="0"/>
              <w:autoSpaceDE w:val="0"/>
              <w:autoSpaceDN w:val="0"/>
              <w:adjustRightInd w:val="0"/>
              <w:jc w:val="center"/>
            </w:pPr>
            <w:r w:rsidRPr="00004EF4">
              <w:t xml:space="preserve">Подготовка и направление межведомственных информационных запросов  в рамках предоставления муниципальной услуги (в случае необходимости)       </w:t>
            </w:r>
          </w:p>
        </w:tc>
      </w:tr>
      <w:tr w:rsidR="004B2D09" w:rsidRPr="00004EF4" w:rsidTr="00C33E8D">
        <w:tc>
          <w:tcPr>
            <w:tcW w:w="9571" w:type="dxa"/>
            <w:gridSpan w:val="4"/>
            <w:tcBorders>
              <w:left w:val="nil"/>
              <w:right w:val="nil"/>
            </w:tcBorders>
          </w:tcPr>
          <w:p w:rsidR="004B2D09" w:rsidRPr="00004EF4" w:rsidRDefault="004B2D09" w:rsidP="00C33E8D">
            <w:pPr>
              <w:widowControl w:val="0"/>
              <w:autoSpaceDE w:val="0"/>
              <w:autoSpaceDN w:val="0"/>
              <w:adjustRightInd w:val="0"/>
              <w:jc w:val="center"/>
            </w:pPr>
            <w:r w:rsidRPr="00004EF4">
              <w:rPr>
                <w:noProof/>
              </w:rPr>
              <mc:AlternateContent>
                <mc:Choice Requires="wps">
                  <w:drawing>
                    <wp:anchor distT="0" distB="0" distL="114300" distR="114300" simplePos="0" relativeHeight="251661312" behindDoc="0" locked="0" layoutInCell="1" allowOverlap="1" wp14:anchorId="5F5B4964" wp14:editId="4C1B6056">
                      <wp:simplePos x="0" y="0"/>
                      <wp:positionH relativeFrom="column">
                        <wp:posOffset>3061970</wp:posOffset>
                      </wp:positionH>
                      <wp:positionV relativeFrom="paragraph">
                        <wp:posOffset>12065</wp:posOffset>
                      </wp:positionV>
                      <wp:extent cx="90805" cy="122555"/>
                      <wp:effectExtent l="27305" t="8255" r="24765" b="1206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41.1pt;margin-top:.95pt;width:7.1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lVZQIAAKIEAAAOAAAAZHJzL2Uyb0RvYy54bWysVM1u1DAQviPxDpbvNNl0Q9uoWVS1FCEV&#10;qFTgPms7G4N/gu3dbG+IN+ENEBICgXiH9I2YOOmSwg2Rg+PJjL/5Zj5Pjh9ttSIb4by0pqSzvZQS&#10;YZjl0qxK+url+YNDSnwAw0FZI0p6LTx9tLh/77htCpHZ2iouHEEQ44u2KWkdQlMkiWe10OD3bCMM&#10;OivrNAQ03SrhDlpE1yrJ0vRh0lrHG2eZ8B6/ng1Ouoj4VSVYeFFVXgSiSorcQlxdXJf9miyOoVg5&#10;aGrJRhrwDyw0SINJd1BnEICsnfwLSkvmrLdV2GNWJ7aqJBOxBqxmlv5RzVUNjYi1YHN8s2uT/3+w&#10;7Pnm0hHJUbsZJQY0atR9vPlw87770v3ovnefSPe5+9l9674SjMB2tY0v8NRVc+n6gn1zYdlbT4w9&#10;rcGsxIlztq0FcCQZ45M7B3rD41GybJ9ZjslgHWzs3LZyugfEnpBtFOh6J5DYBsLw41F6mOaUMPTM&#10;sizP855QAsXt2cb58ERYTfpNSbltTeQTE8DmwoeoER8LBf4Gi660Qsk3oEie4jNeiUlMNo3Z3z+Y&#10;D3VBMSIigdvEsSNWSX4ulYqGWy1PlSMIX9Lz+Iyc/TRMGdJieXmWR6p3fH4K0TMcOGLWO2FaBpwk&#10;JXVJD3dBUPRSPDY83vMAUg17PKwMtu5WjkHWpeXXKI2zw5jgWONGwGt8U9LikJTUv1uDE5SopwYF&#10;PprN5/1URWOeH2RouKlnOfWAYbXF2UOwYXsahklcN06uasw1i9Ube4KXopKhF7dnOPAaDRyEqPk4&#10;tP2kTe0Y9fvXsvgFAAD//wMAUEsDBBQABgAIAAAAIQDIKg+Q3AAAAAgBAAAPAAAAZHJzL2Rvd25y&#10;ZXYueG1sTI/LTsMwEEX3SPyDNUjsqBOrido0ToUqVWIHtHzANB6SqPGD2EnN32NWsBydq3vP1Puo&#10;R7bQ5AdrJOSrDBiZ1qrBdBI+zsenDTAf0CgcrSEJ3+Rh39zf1VgpezPvtJxCx1KJ8RVK6ENwFee+&#10;7UmjX1lHJrFPO2kM6Zw6ria8pXI9cpFlJdc4mLTQo6NDT+31NGsJX8tb/oJ5GV9jnN2kjkVxCE7K&#10;x4f4vAMWKIa/MPzqJ3VoktPFzkZ5NkpYb4RI0QS2wBJfb8sC2EWCyAXwpub/H2h+AAAA//8DAFBL&#10;AQItABQABgAIAAAAIQC2gziS/gAAAOEBAAATAAAAAAAAAAAAAAAAAAAAAABbQ29udGVudF9UeXBl&#10;c10ueG1sUEsBAi0AFAAGAAgAAAAhADj9If/WAAAAlAEAAAsAAAAAAAAAAAAAAAAALwEAAF9yZWxz&#10;Ly5yZWxzUEsBAi0AFAAGAAgAAAAhAMUjaVVlAgAAogQAAA4AAAAAAAAAAAAAAAAALgIAAGRycy9l&#10;Mm9Eb2MueG1sUEsBAi0AFAAGAAgAAAAhAMgqD5DcAAAACAEAAA8AAAAAAAAAAAAAAAAAvwQAAGRy&#10;cy9kb3ducmV2LnhtbFBLBQYAAAAABAAEAPMAAADIBQAAAAA=&#10;">
                      <v:textbox style="layout-flow:vertical-ideographic"/>
                    </v:shape>
                  </w:pict>
                </mc:Fallback>
              </mc:AlternateContent>
            </w:r>
          </w:p>
        </w:tc>
      </w:tr>
      <w:tr w:rsidR="004B2D09" w:rsidRPr="00004EF4" w:rsidTr="00C33E8D">
        <w:tc>
          <w:tcPr>
            <w:tcW w:w="9571" w:type="dxa"/>
            <w:gridSpan w:val="4"/>
            <w:tcBorders>
              <w:bottom w:val="single" w:sz="4" w:space="0" w:color="000000"/>
            </w:tcBorders>
          </w:tcPr>
          <w:p w:rsidR="004B2D09" w:rsidRPr="00004EF4" w:rsidRDefault="004B2D09" w:rsidP="00C33E8D">
            <w:pPr>
              <w:widowControl w:val="0"/>
              <w:autoSpaceDE w:val="0"/>
              <w:autoSpaceDN w:val="0"/>
              <w:adjustRightInd w:val="0"/>
              <w:jc w:val="center"/>
            </w:pPr>
            <w:r w:rsidRPr="00004EF4">
              <w:t xml:space="preserve">Получение документов по межведомственному информационному запросу  специалистами Администрации </w:t>
            </w:r>
            <w:r w:rsidR="0050348C">
              <w:t xml:space="preserve">муниципального образования </w:t>
            </w:r>
            <w:r w:rsidR="0050348C" w:rsidRPr="00004EF4">
              <w:t xml:space="preserve"> </w:t>
            </w:r>
            <w:r w:rsidR="0050348C">
              <w:t xml:space="preserve">«Натырбовское </w:t>
            </w:r>
            <w:r w:rsidR="0050348C" w:rsidRPr="00004EF4">
              <w:t>сельско</w:t>
            </w:r>
            <w:r w:rsidR="0050348C">
              <w:t>е</w:t>
            </w:r>
            <w:r w:rsidR="0050348C" w:rsidRPr="00004EF4">
              <w:t xml:space="preserve"> поселени</w:t>
            </w:r>
            <w:r w:rsidR="0050348C">
              <w:t>е»</w:t>
            </w:r>
          </w:p>
        </w:tc>
      </w:tr>
      <w:tr w:rsidR="004B2D09" w:rsidRPr="00004EF4" w:rsidTr="00C33E8D">
        <w:tc>
          <w:tcPr>
            <w:tcW w:w="9571" w:type="dxa"/>
            <w:gridSpan w:val="4"/>
            <w:tcBorders>
              <w:left w:val="nil"/>
              <w:right w:val="nil"/>
            </w:tcBorders>
          </w:tcPr>
          <w:p w:rsidR="004B2D09" w:rsidRPr="00004EF4" w:rsidRDefault="004B2D09" w:rsidP="00C33E8D">
            <w:pPr>
              <w:widowControl w:val="0"/>
              <w:autoSpaceDE w:val="0"/>
              <w:autoSpaceDN w:val="0"/>
              <w:adjustRightInd w:val="0"/>
              <w:jc w:val="center"/>
            </w:pPr>
            <w:r w:rsidRPr="00004EF4">
              <w:rPr>
                <w:noProof/>
              </w:rPr>
              <mc:AlternateContent>
                <mc:Choice Requires="wps">
                  <w:drawing>
                    <wp:anchor distT="0" distB="0" distL="114300" distR="114300" simplePos="0" relativeHeight="251662336" behindDoc="0" locked="0" layoutInCell="1" allowOverlap="1" wp14:anchorId="514BA95E" wp14:editId="5EAD6B17">
                      <wp:simplePos x="0" y="0"/>
                      <wp:positionH relativeFrom="column">
                        <wp:posOffset>3061970</wp:posOffset>
                      </wp:positionH>
                      <wp:positionV relativeFrom="paragraph">
                        <wp:posOffset>26670</wp:posOffset>
                      </wp:positionV>
                      <wp:extent cx="90805" cy="122555"/>
                      <wp:effectExtent l="27305" t="6985" r="24765" b="1333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241.1pt;margin-top:2.1pt;width:7.15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y5YwIAAKIEAAAOAAAAZHJzL2Uyb0RvYy54bWysVM1u1DAQviPxDpbvND/d0DZqtqpaipAK&#10;VCpwn7WdjcGxg+3dbG8Vb8IbICQEAvEO6RsxcdIlCzdEDo4nM/7mm/k8OT7Z1IqshXXS6IImezEl&#10;QjPDpV4W9PWri0eHlDgPmoMyWhT0Rjh6Mn/44LhtcpGayiguLEEQ7fK2KWjlfZNHkWOVqMHtmUZo&#10;dJbG1uDRtMuIW2gRvVZRGsePo9ZY3ljDhHP49Xxw0nnAL0vB/MuydMITVVDk5sNqw7ro12h+DPnS&#10;QlNJNtKAf2BRg9SYdAt1Dh7Iysq/oGrJrHGm9HvM1JEpS8lEqAGrSeI/qrmuoBGhFmyOa7Ztcv8P&#10;lr1YX1kiOWqH7dFQo0bdx7sPd7fdl+5H9737RLrP3c/uW/eVYAS2q21cjqeumyvbF+yaS8PeOaLN&#10;WQV6KU6tNW0lgCPJpI+Pdg70hsOjZNE+NxyTwcqb0LlNaeseEHtCNkGgm61AYuMJw49H8WGcUcLQ&#10;k6RplmUhAeT3Zxvr/FNhatJvCspNqwOfkADWl84HjfhYKPC3CSVlrVDyNSiSxfiMV2ISk05j9vcP&#10;ZkNdkI+IEeT3iUNHjJL8QioVDLtcnClLEL6gF+EZObtpmNKkxfKyNAtUd3xuCtEzHDhi1p2wWnqc&#10;JCXrgh5ugyDvpXiiebjnHqQa9nhY6VGbXo5B1oXhNyiNNcOY4FjjRsAbfFPS4pAU1L1fgRWUqGca&#10;BT5KZrN+qoIxyw5SNOzUs5h6QLPK4Owh2LA988MkrhorlxXmSkL12pzipSilv789A6+RLg4C7nYm&#10;bWqHqN+/lvkvAAAA//8DAFBLAwQUAAYACAAAACEAf1wc6twAAAAIAQAADwAAAGRycy9kb3ducmV2&#10;LnhtbEyPzU7DMBCE70i8g7VI3KiT0EQljVOhSpW4AS0P4MbbJCL+wXZS8/YsJzjtrmY0+02zS3pi&#10;C/owWiMgX2XA0HRWjaYX8HE6PGyAhSiNkpM1KOAbA+za25tG1spezTsux9gzCjGhlgKGGF3NeegG&#10;1DKsrEND2sV6LSOdvufKyyuF64kXWVZxLUdDHwbpcD9g93mctYCv5S1/kXmVXlOanVeHstxHJ8T9&#10;XXreAouY4p8ZfvEJHVpiOtvZqMAmAetNUZCVFhqkr5+qEthZQPFYAm8b/r9A+wMAAP//AwBQSwEC&#10;LQAUAAYACAAAACEAtoM4kv4AAADhAQAAEwAAAAAAAAAAAAAAAAAAAAAAW0NvbnRlbnRfVHlwZXNd&#10;LnhtbFBLAQItABQABgAIAAAAIQA4/SH/1gAAAJQBAAALAAAAAAAAAAAAAAAAAC8BAABfcmVscy8u&#10;cmVsc1BLAQItABQABgAIAAAAIQDol6y5YwIAAKIEAAAOAAAAAAAAAAAAAAAAAC4CAABkcnMvZTJv&#10;RG9jLnhtbFBLAQItABQABgAIAAAAIQB/XBzq3AAAAAgBAAAPAAAAAAAAAAAAAAAAAL0EAABkcnMv&#10;ZG93bnJldi54bWxQSwUGAAAAAAQABADzAAAAxgUAAAAA&#10;">
                      <v:textbox style="layout-flow:vertical-ideographic"/>
                    </v:shape>
                  </w:pict>
                </mc:Fallback>
              </mc:AlternateContent>
            </w:r>
          </w:p>
        </w:tc>
      </w:tr>
      <w:tr w:rsidR="004B2D09" w:rsidRPr="00004EF4" w:rsidTr="00C33E8D">
        <w:tc>
          <w:tcPr>
            <w:tcW w:w="9571" w:type="dxa"/>
            <w:gridSpan w:val="4"/>
            <w:tcBorders>
              <w:bottom w:val="single" w:sz="4" w:space="0" w:color="000000"/>
            </w:tcBorders>
          </w:tcPr>
          <w:p w:rsidR="004B2D09" w:rsidRPr="00004EF4" w:rsidRDefault="004B2D09" w:rsidP="00C33E8D">
            <w:pPr>
              <w:widowControl w:val="0"/>
              <w:autoSpaceDE w:val="0"/>
              <w:autoSpaceDN w:val="0"/>
              <w:adjustRightInd w:val="0"/>
              <w:jc w:val="center"/>
            </w:pPr>
            <w:r w:rsidRPr="00004EF4">
              <w:t xml:space="preserve">Рассмотрение заявления и оформление результата предоставления услуги </w:t>
            </w:r>
          </w:p>
        </w:tc>
      </w:tr>
      <w:tr w:rsidR="004B2D09" w:rsidRPr="00004EF4" w:rsidTr="00C33E8D">
        <w:tc>
          <w:tcPr>
            <w:tcW w:w="9571" w:type="dxa"/>
            <w:gridSpan w:val="4"/>
            <w:tcBorders>
              <w:left w:val="nil"/>
              <w:bottom w:val="nil"/>
              <w:right w:val="nil"/>
            </w:tcBorders>
          </w:tcPr>
          <w:p w:rsidR="004B2D09" w:rsidRPr="00004EF4" w:rsidRDefault="004B2D09" w:rsidP="00C33E8D">
            <w:pPr>
              <w:widowControl w:val="0"/>
              <w:autoSpaceDE w:val="0"/>
              <w:autoSpaceDN w:val="0"/>
              <w:adjustRightInd w:val="0"/>
              <w:jc w:val="center"/>
            </w:pPr>
            <w:r w:rsidRPr="00004EF4">
              <w:rPr>
                <w:noProof/>
              </w:rPr>
              <mc:AlternateContent>
                <mc:Choice Requires="wps">
                  <w:drawing>
                    <wp:anchor distT="0" distB="0" distL="114300" distR="114300" simplePos="0" relativeHeight="251664384" behindDoc="0" locked="0" layoutInCell="1" allowOverlap="1" wp14:anchorId="3DF2396E" wp14:editId="10921644">
                      <wp:simplePos x="0" y="0"/>
                      <wp:positionH relativeFrom="column">
                        <wp:posOffset>4852670</wp:posOffset>
                      </wp:positionH>
                      <wp:positionV relativeFrom="paragraph">
                        <wp:posOffset>19050</wp:posOffset>
                      </wp:positionV>
                      <wp:extent cx="90805" cy="122555"/>
                      <wp:effectExtent l="27305" t="10795" r="24765" b="190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382.1pt;margin-top:1.5pt;width:7.15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JbYgIAAKAEAAAOAAAAZHJzL2Uyb0RvYy54bWysVM1u1DAQviPxDpbvND/d0G7ULKpaipAK&#10;VCpwn42djcE/wfZutjfEm/AGCAmBQLxD+kZMnHTJwg2Rg+PJjL/5Zj5PTh5tlSQbbp0wuqDJQUwJ&#10;16VhQq8K+urlxYNjSpwHzUAazQt6wx19tLh/76Rtcp6a2kjGLUEQ7fK2KWjtfZNHkStrrsAdmIZr&#10;dFbGKvBo2lXELLSIrmSUxvHDqDWWNdaU3Dn8ej446SLgVxUv/YuqctwTWVDk5sNqw7rs12hxAvnK&#10;QlOLcqQB/8BCgdCYdAd1Dh7I2oq/oJQorXGm8gelUZGpKlHyUANWk8R/VHNdQ8NDLdgc1+za5P4f&#10;bPl8c2WJYAWdU6JBoUTdx9sPt++7L92P7nv3iXSfu5/dt+4rmffNahuX45nr5sr25brm0pRvHdHm&#10;rAa94qfWmrbmwJBi0sdHewd6w+FRsmyfGYa5YO1N6Nu2sqoHxI6QbZDnZicP33pS4sd5fBxnlJTo&#10;SdI0y7KQAPK7s411/gk3ivSbgjLT6sAnJIDNpfNBITbWCexNQkmlJAq+AUmyGJ/xQkxi0mnM4eHR&#10;bKgL8hExgvwuceiIkYJdCCmDYVfLM2kJwhf0IjwjZzcNk5q0WF6WZoHqns9NIXqGA0fMuhemhMc5&#10;kkIV9HgXBHkvxWPNwi33IOSwx8NSj9r0cgyyLg27QWmsGYYEhxo3HF7jm5IWR6Sg7t0aLKdEPtUo&#10;8DyZzfqZCsYsO0rRsFPPcuoBXdYGJw/Bhu2ZH+Zw3VixqjFXEqrX5hQvRSX83e0ZeI10cQxwtzdn&#10;UztE/f6xLH4BAAD//wMAUEsDBBQABgAIAAAAIQBv7dC73AAAAAgBAAAPAAAAZHJzL2Rvd25yZXYu&#10;eG1sTI/NTsMwEITvSLyDtUjcqJOUJFXIpkKVKnEDCg/gxksSEf9gO6l5e8wJjqMZzXzT7qOa2UrO&#10;T0Yj5JsMGOneyEkPCO9vx7sdMB+ElmI2mhC+ycO+u75qRSPNRb/SegoDSyXaNwJhDME2nPt+JCX8&#10;xljSyfswTomQpBu4dOKSytXMiyyruBKTTgujsHQYqf88LQrha33Jn0RexecYF+vksSwPwSLe3sTH&#10;B2CBYvgLwy9+QocuMZ3NoqVnM0Jd3RcpirBNl5Jf17sS2BmhKLbAu5b/P9D9AAAA//8DAFBLAQIt&#10;ABQABgAIAAAAIQC2gziS/gAAAOEBAAATAAAAAAAAAAAAAAAAAAAAAABbQ29udGVudF9UeXBlc10u&#10;eG1sUEsBAi0AFAAGAAgAAAAhADj9If/WAAAAlAEAAAsAAAAAAAAAAAAAAAAALwEAAF9yZWxzLy5y&#10;ZWxzUEsBAi0AFAAGAAgAAAAhAFqtIltiAgAAoAQAAA4AAAAAAAAAAAAAAAAALgIAAGRycy9lMm9E&#10;b2MueG1sUEsBAi0AFAAGAAgAAAAhAG/t0LvcAAAACAEAAA8AAAAAAAAAAAAAAAAAvAQAAGRycy9k&#10;b3ducmV2LnhtbFBLBQYAAAAABAAEAPMAAADFBQAAAAA=&#10;">
                      <v:textbox style="layout-flow:vertical-ideographic"/>
                    </v:shape>
                  </w:pict>
                </mc:Fallback>
              </mc:AlternateContent>
            </w:r>
            <w:r w:rsidRPr="00004EF4">
              <w:rPr>
                <w:noProof/>
              </w:rPr>
              <mc:AlternateContent>
                <mc:Choice Requires="wps">
                  <w:drawing>
                    <wp:anchor distT="0" distB="0" distL="114300" distR="114300" simplePos="0" relativeHeight="251663360" behindDoc="0" locked="0" layoutInCell="1" allowOverlap="1" wp14:anchorId="4F6CF85B" wp14:editId="2280AA1B">
                      <wp:simplePos x="0" y="0"/>
                      <wp:positionH relativeFrom="column">
                        <wp:posOffset>1195070</wp:posOffset>
                      </wp:positionH>
                      <wp:positionV relativeFrom="paragraph">
                        <wp:posOffset>19050</wp:posOffset>
                      </wp:positionV>
                      <wp:extent cx="90805" cy="122555"/>
                      <wp:effectExtent l="27305" t="10795" r="24765" b="190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94.1pt;margin-top:1.5pt;width:7.15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JfYQIAAKAEAAAOAAAAZHJzL2Uyb0RvYy54bWysVM1u1DAQviPxDpbvND/d0DZqtqpaipAK&#10;VCpwn7WdjcGxg+3dbG8Vb8IbICQEAvEO6RsxcdIlCzdEDo4nM/7mm/k8OT7Z1IqshXXS6IImezEl&#10;QjPDpV4W9PWri0eHlDgPmoMyWhT0Rjh6Mn/44LhtcpGayiguLEEQ7fK2KWjlfZNHkWOVqMHtmUZo&#10;dJbG1uDRtMuIW2gRvVZRGsePo9ZY3ljDhHP49Xxw0nnAL0vB/MuydMITVVDk5sNqw7ro12h+DPnS&#10;QlNJNtKAf2BRg9SYdAt1Dh7Iysq/oGrJrHGm9HvM1JEpS8lEqAGrSeI/qrmuoBGhFmyOa7Ztcv8P&#10;lr1YX1kieUFRKA01StR9vPtwd9t96X5037tPpPvc/ey+dV/JYd+stnE5nrlurmxfrmsuDXvniDZn&#10;FeilOLXWtJUAjhSTPj7aOdAbDo+SRfvccMwFK29C3zalrXtA7AjZBHlutvKIjScMPx7Fh3FGCUNP&#10;kqZZloUEkN+fbazzT4WpSb8pKDetDnxCAlhfOh8U4mOdwN8mlJS1QsHXoEgW4zNeiElMOo3Z3z+Y&#10;DXVBPiJGkN8nDh0xSvILqVQw7HJxpixB+IJehGfk7KZhSpMWy8vSLFDd8bkpRM9w4IhZd8Jq6XGO&#10;lKxRyG0Q5L0UTzQPt9yDVMMeDys9atPLMci6MPwGpbFmGBIcatwIeINvSlockYK69yuwghL1TKPA&#10;R8ls1s9UMGbZQYqGnXoWUw9oVhmcPAQbtmd+mMNVY+WywlxJqF6bU7wUpfT3t2fgNdLFMcDdzpxN&#10;7RD1+8cy/wUAAP//AwBQSwMEFAAGAAgAAAAhAFdOtRDbAAAACAEAAA8AAABkcnMvZG93bnJldi54&#10;bWxMj81OwzAQhO9IvIO1SNyoE1epohCnQpUqcQNKH8CNlyQi/sF2UvP2LCe47WhGs9+0+2xmtmKI&#10;k7MSyk0BDG3v9GQHCef340MNLCZltZqdRQnfGGHf3d60qtHuat9wPaWBUYmNjZIwpuQbzmM/olFx&#10;4zxa8j5cMCqRDAPXQV2p3MxcFMWOGzVZ+jAqj4cR+8/TYiR8ra/lsyp3+SXnxQd9rKpD8lLe3+Wn&#10;R2AJc/oLwy8+oUNHTBe3WB3ZTLquBUUlbGkS+aIQFbALHWILvGv5/wHdDwAAAP//AwBQSwECLQAU&#10;AAYACAAAACEAtoM4kv4AAADhAQAAEwAAAAAAAAAAAAAAAAAAAAAAW0NvbnRlbnRfVHlwZXNdLnht&#10;bFBLAQItABQABgAIAAAAIQA4/SH/1gAAAJQBAAALAAAAAAAAAAAAAAAAAC8BAABfcmVscy8ucmVs&#10;c1BLAQItABQABgAIAAAAIQAgI0JfYQIAAKAEAAAOAAAAAAAAAAAAAAAAAC4CAABkcnMvZTJvRG9j&#10;LnhtbFBLAQItABQABgAIAAAAIQBXTrUQ2wAAAAgBAAAPAAAAAAAAAAAAAAAAALsEAABkcnMvZG93&#10;bnJldi54bWxQSwUGAAAAAAQABADzAAAAwwUAAAAA&#10;">
                      <v:textbox style="layout-flow:vertical-ideographic"/>
                    </v:shape>
                  </w:pict>
                </mc:Fallback>
              </mc:AlternateContent>
            </w:r>
          </w:p>
        </w:tc>
      </w:tr>
      <w:tr w:rsidR="004B2D09" w:rsidRPr="00004EF4" w:rsidTr="00C33E8D">
        <w:tc>
          <w:tcPr>
            <w:tcW w:w="3652" w:type="dxa"/>
            <w:tcBorders>
              <w:top w:val="single" w:sz="4" w:space="0" w:color="auto"/>
              <w:left w:val="single" w:sz="4" w:space="0" w:color="auto"/>
              <w:bottom w:val="single" w:sz="4" w:space="0" w:color="auto"/>
              <w:right w:val="single" w:sz="4" w:space="0" w:color="auto"/>
            </w:tcBorders>
          </w:tcPr>
          <w:p w:rsidR="004B2D09" w:rsidRPr="00004EF4" w:rsidRDefault="004B2D09" w:rsidP="00C33E8D">
            <w:pPr>
              <w:widowControl w:val="0"/>
              <w:autoSpaceDE w:val="0"/>
              <w:autoSpaceDN w:val="0"/>
              <w:adjustRightInd w:val="0"/>
              <w:jc w:val="center"/>
            </w:pPr>
            <w:r w:rsidRPr="00004EF4">
              <w:t>Оценка независимым оценщиком, подготовка постановления Администрации, подготовка проекта договора аренды и его утверждение</w:t>
            </w:r>
          </w:p>
        </w:tc>
        <w:tc>
          <w:tcPr>
            <w:tcW w:w="2268" w:type="dxa"/>
            <w:tcBorders>
              <w:top w:val="nil"/>
              <w:left w:val="single" w:sz="4" w:space="0" w:color="auto"/>
              <w:bottom w:val="nil"/>
              <w:right w:val="single" w:sz="4" w:space="0" w:color="auto"/>
            </w:tcBorders>
          </w:tcPr>
          <w:p w:rsidR="004B2D09" w:rsidRPr="00004EF4" w:rsidRDefault="004B2D09" w:rsidP="00C33E8D">
            <w:pPr>
              <w:widowControl w:val="0"/>
              <w:autoSpaceDE w:val="0"/>
              <w:autoSpaceDN w:val="0"/>
              <w:adjustRightInd w:val="0"/>
              <w:jc w:val="center"/>
            </w:pPr>
          </w:p>
        </w:tc>
        <w:tc>
          <w:tcPr>
            <w:tcW w:w="3651" w:type="dxa"/>
            <w:gridSpan w:val="2"/>
            <w:tcBorders>
              <w:top w:val="single" w:sz="4" w:space="0" w:color="auto"/>
              <w:left w:val="single" w:sz="4" w:space="0" w:color="auto"/>
              <w:bottom w:val="single" w:sz="4" w:space="0" w:color="auto"/>
              <w:right w:val="single" w:sz="4" w:space="0" w:color="auto"/>
            </w:tcBorders>
          </w:tcPr>
          <w:p w:rsidR="004B2D09" w:rsidRPr="00004EF4" w:rsidRDefault="004B2D09" w:rsidP="00C33E8D">
            <w:pPr>
              <w:widowControl w:val="0"/>
              <w:autoSpaceDE w:val="0"/>
              <w:autoSpaceDN w:val="0"/>
              <w:adjustRightInd w:val="0"/>
              <w:jc w:val="center"/>
            </w:pPr>
            <w:r w:rsidRPr="00004EF4">
              <w:t xml:space="preserve">Оформление отказа в предоставлении услуги и его  утверждение </w:t>
            </w:r>
          </w:p>
        </w:tc>
      </w:tr>
      <w:tr w:rsidR="004B2D09" w:rsidRPr="00004EF4" w:rsidTr="00C33E8D">
        <w:tc>
          <w:tcPr>
            <w:tcW w:w="9571" w:type="dxa"/>
            <w:gridSpan w:val="4"/>
            <w:tcBorders>
              <w:top w:val="nil"/>
              <w:left w:val="nil"/>
              <w:bottom w:val="nil"/>
              <w:right w:val="nil"/>
            </w:tcBorders>
          </w:tcPr>
          <w:p w:rsidR="004B2D09" w:rsidRPr="00004EF4" w:rsidRDefault="004B2D09" w:rsidP="00C33E8D">
            <w:pPr>
              <w:widowControl w:val="0"/>
              <w:autoSpaceDE w:val="0"/>
              <w:autoSpaceDN w:val="0"/>
              <w:adjustRightInd w:val="0"/>
              <w:jc w:val="center"/>
            </w:pPr>
            <w:r w:rsidRPr="00004EF4">
              <w:rPr>
                <w:noProof/>
              </w:rPr>
              <mc:AlternateContent>
                <mc:Choice Requires="wps">
                  <w:drawing>
                    <wp:anchor distT="0" distB="0" distL="114300" distR="114300" simplePos="0" relativeHeight="251666432" behindDoc="0" locked="0" layoutInCell="1" allowOverlap="1" wp14:anchorId="3D0A88A1" wp14:editId="58285284">
                      <wp:simplePos x="0" y="0"/>
                      <wp:positionH relativeFrom="column">
                        <wp:posOffset>4897120</wp:posOffset>
                      </wp:positionH>
                      <wp:positionV relativeFrom="paragraph">
                        <wp:posOffset>21590</wp:posOffset>
                      </wp:positionV>
                      <wp:extent cx="90805" cy="122555"/>
                      <wp:effectExtent l="24130" t="8255" r="27940" b="1206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385.6pt;margin-top:1.7pt;width:7.1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hYgIAAKAEAAAOAAAAZHJzL2Uyb0RvYy54bWysVM1u1DAQviPxDpbvND/dsG3ULKpaipAK&#10;VCpwn42djcGxje3dbG+IN+ENEBICgXiH9I2YOOmShRsiB8eTGX/zzXyenDzaNpJsuHVCq4ImBzEl&#10;XJWaCbUq6KuXFw+OKHEeFAOpFS/oDXf00eL+vZPW5DzVtZaMW4IgyuWtKWjtvcmjyJU1b8AdaMMV&#10;OittG/Bo2lXELLSI3sgojeOHUastM1aX3Dn8ej446SLgVxUv/YuqctwTWVDk5sNqw7rs12hxAvnK&#10;gqlFOdKAf2DRgFCYdAd1Dh7I2oq/oBpRWu105Q9K3US6qkTJQw1YTRL/Uc11DYaHWrA5zuza5P4f&#10;bPl8c2WJYAWdU6KgQYm6j7cfbt93X7of3ffuE+k+dz+7b91XMu+b1RqX45lrc2X7cp251OVbR5Q+&#10;q0Gt+Km1uq05MKSY9PHR3oHecHiULNtnmmEuWHsd+ratbNMDYkfINshzs5OHbz0p8eNxfBRnlJTo&#10;SdI0y7KQAPK7s8Y6/4TrhvSbgjLdqsAnJIDNpfNBITbWCexNQknVSBR8A5JkMT7jhZjEpNOYw8P5&#10;bKgL8hExgvwuceiIloJdCCmDYVfLM2kJwhf0IjwjZzcNk4q0WF6WZoHqns9NIXqGA0fMuhfWCI9z&#10;JEVT0KNdEOS9FI8VC7fcg5DDHg9LNWrTyzHIutTsBqWxehgSHGrccHiNb0paHJGCundrsJwS+VSh&#10;wMfJbNbPVDBm2TxFw049y6kHVFlrnDwEG7ZnfpjDtbFiVWOuJFSv9Cleikr4u9sz8Brp4hjgbm/O&#10;pnaI+v1jWfwCAAD//wMAUEsDBBQABgAIAAAAIQAiZIEd3AAAAAgBAAAPAAAAZHJzL2Rvd25yZXYu&#10;eG1sTI/NTsMwEITvSLyDtUjcqJNAmiqNU6FKlbgBLQ+wjZckavyD7aTm7TEnOI5mNPNNs4tqYgs5&#10;PxotIF9lwEh3Ro66F/BxOjxsgPmAWuJkNAn4Jg+79vamwVqaq36n5Rh6lkq0r1HAEIKtOffdQAr9&#10;yljSyfs0TmFI0vVcOrymcjXxIsvWXOGo08KAlvYDdZfjrAR8LW/5C+br+BrjbJ08lOU+WCHu7+Lz&#10;FligGP7C8Iuf0KFNTGcza+nZJKCq8iJFBTw+AUt+tSlLYGcBRVEBbxv+/0D7AwAA//8DAFBLAQIt&#10;ABQABgAIAAAAIQC2gziS/gAAAOEBAAATAAAAAAAAAAAAAAAAAAAAAABbQ29udGVudF9UeXBlc10u&#10;eG1sUEsBAi0AFAAGAAgAAAAhADj9If/WAAAAlAEAAAsAAAAAAAAAAAAAAAAALwEAAF9yZWxzLy5y&#10;ZWxzUEsBAi0AFAAGAAgAAAAhAJb7ZWFiAgAAoAQAAA4AAAAAAAAAAAAAAAAALgIAAGRycy9lMm9E&#10;b2MueG1sUEsBAi0AFAAGAAgAAAAhACJkgR3cAAAACAEAAA8AAAAAAAAAAAAAAAAAvAQAAGRycy9k&#10;b3ducmV2LnhtbFBLBQYAAAAABAAEAPMAAADFBQAAAAA=&#10;">
                      <v:textbox style="layout-flow:vertical-ideographic"/>
                    </v:shape>
                  </w:pict>
                </mc:Fallback>
              </mc:AlternateContent>
            </w:r>
            <w:r w:rsidRPr="00004EF4">
              <w:rPr>
                <w:noProof/>
              </w:rPr>
              <mc:AlternateContent>
                <mc:Choice Requires="wps">
                  <w:drawing>
                    <wp:anchor distT="0" distB="0" distL="114300" distR="114300" simplePos="0" relativeHeight="251665408" behindDoc="0" locked="0" layoutInCell="1" allowOverlap="1" wp14:anchorId="1DF27D7A" wp14:editId="7AC47DE5">
                      <wp:simplePos x="0" y="0"/>
                      <wp:positionH relativeFrom="column">
                        <wp:posOffset>1104265</wp:posOffset>
                      </wp:positionH>
                      <wp:positionV relativeFrom="paragraph">
                        <wp:posOffset>21590</wp:posOffset>
                      </wp:positionV>
                      <wp:extent cx="90805" cy="122555"/>
                      <wp:effectExtent l="22225" t="8255" r="29845" b="1206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86.95pt;margin-top:1.7pt;width:7.15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VlYgIAAKAEAAAOAAAAZHJzL2Uyb0RvYy54bWysVM1u1DAQviPxDpbvND/d9CdqtqpaipAK&#10;VCpwn42djcGxje3dbG+IN+ENEBICgXiH9I2YOOmShRsiB8eTGX/zzXyenJxuGknW3DqhVUGTvZgS&#10;rkrNhFoW9NXLy0dHlDgPioHUihf0ljt6On/44KQ1OU91rSXjliCIcnlrClp7b/IocmXNG3B72nCF&#10;zkrbBjyadhkxCy2iNzJK4/ggarVlxuqSO4dfLwYnnQf8quKlf1FVjnsiC4rcfFhtWBf9Gs1PIF9a&#10;MLUoRxrwDywaEAqTbqEuwANZWfEXVCNKq52u/F6pm0hXlSh5qAGrSeI/qrmpwfBQCzbHmW2b3P+D&#10;LZ+vry0RrKAHlChoUKLu492Hu/fdl+5H9737RLrP3c/uW/eVHPTNao3L8cyNubZ9uc5c6fKtI0qf&#10;16CW/Mxa3dYcGFJM+vho50BvODxKFu0zzTAXrLwOfdtUtukBsSNkE+S53crDN56U+PE4PoozSkr0&#10;JGmaZVlIAPn9WWOdf8J1Q/pNQZluVeATEsD6yvmgEBvrBPYmoaRqJAq+BkmyGJ/xQkxi0mnM/v7h&#10;bKgL8hExgvw+ceiIloJdCimDYZeLc2kJwhf0MjwjZzcNk4q0WF6WZoHqjs9NIXqGA0fMuhPWCI9z&#10;JEVT0KNtEOS9FI8VC7fcg5DDHg9LNWrTyzHIutDsFqWxehgSHGrccHiNb0paHJGCuncrsJwS+VSh&#10;wMfJbNbPVDBm2WGKhp16FlMPqLLWOHkINmzP/TCHK2PFssZcSahe6TO8FJXw97dn4DXSxTHA3c6c&#10;Te0Q9fvHMv8FAAD//wMAUEsDBBQABgAIAAAAIQDsAHdf3AAAAAgBAAAPAAAAZHJzL2Rvd25yZXYu&#10;eG1sTI/NTsMwEITvSLyDtUjcqJOUtmmIU6FKlbgBhQfYxtskIv7BdlLz9rgnOI5mNPNNvYtqZDM5&#10;PxgtIF9kwEi3Rg66E/D5cXgogfmAWuJoNAn4IQ+75vamxkqai36n+Rg6lkq0r1BAH4KtOPdtTwr9&#10;wljSyTsbpzAk6TouHV5SuRp5kWVrrnDQaaFHS/ue2q/jpAR8z2/5C+br+BrjZJ08rFb7YIW4v4vP&#10;T8ACxfAXhit+QocmMZ3MpKVnY9Kb5TZFBSwfgV39siyAnQQUxQZ4U/P/B5pfAAAA//8DAFBLAQIt&#10;ABQABgAIAAAAIQC2gziS/gAAAOEBAAATAAAAAAAAAAAAAAAAAAAAAABbQ29udGVudF9UeXBlc10u&#10;eG1sUEsBAi0AFAAGAAgAAAAhADj9If/WAAAAlAEAAAsAAAAAAAAAAAAAAAAALwEAAF9yZWxzLy5y&#10;ZWxzUEsBAi0AFAAGAAgAAAAhAOx1BWViAgAAoAQAAA4AAAAAAAAAAAAAAAAALgIAAGRycy9lMm9E&#10;b2MueG1sUEsBAi0AFAAGAAgAAAAhAOwAd1/cAAAACAEAAA8AAAAAAAAAAAAAAAAAvAQAAGRycy9k&#10;b3ducmV2LnhtbFBLBQYAAAAABAAEAPMAAADFBQAAAAA=&#10;">
                      <v:textbox style="layout-flow:vertical-ideographic"/>
                    </v:shape>
                  </w:pict>
                </mc:Fallback>
              </mc:AlternateContent>
            </w:r>
          </w:p>
        </w:tc>
      </w:tr>
      <w:tr w:rsidR="004B2D09" w:rsidRPr="00004EF4" w:rsidTr="00C33E8D">
        <w:tc>
          <w:tcPr>
            <w:tcW w:w="9571" w:type="dxa"/>
            <w:gridSpan w:val="4"/>
            <w:tcBorders>
              <w:top w:val="single" w:sz="4" w:space="0" w:color="auto"/>
              <w:left w:val="single" w:sz="4" w:space="0" w:color="auto"/>
              <w:bottom w:val="single" w:sz="4" w:space="0" w:color="auto"/>
              <w:right w:val="single" w:sz="4" w:space="0" w:color="auto"/>
            </w:tcBorders>
          </w:tcPr>
          <w:p w:rsidR="004B2D09" w:rsidRPr="00004EF4" w:rsidRDefault="004B2D09" w:rsidP="00C33E8D">
            <w:pPr>
              <w:widowControl w:val="0"/>
              <w:autoSpaceDE w:val="0"/>
              <w:autoSpaceDN w:val="0"/>
              <w:adjustRightInd w:val="0"/>
              <w:jc w:val="center"/>
            </w:pPr>
            <w:r w:rsidRPr="00004EF4">
              <w:t>Вызов заявителя</w:t>
            </w:r>
          </w:p>
        </w:tc>
      </w:tr>
      <w:tr w:rsidR="004B2D09" w:rsidRPr="00004EF4" w:rsidTr="00C33E8D">
        <w:tc>
          <w:tcPr>
            <w:tcW w:w="9571" w:type="dxa"/>
            <w:gridSpan w:val="4"/>
            <w:tcBorders>
              <w:top w:val="single" w:sz="4" w:space="0" w:color="auto"/>
              <w:left w:val="nil"/>
              <w:bottom w:val="nil"/>
              <w:right w:val="nil"/>
            </w:tcBorders>
          </w:tcPr>
          <w:p w:rsidR="004B2D09" w:rsidRPr="00004EF4" w:rsidRDefault="004B2D09" w:rsidP="00C33E8D">
            <w:pPr>
              <w:widowControl w:val="0"/>
              <w:autoSpaceDE w:val="0"/>
              <w:autoSpaceDN w:val="0"/>
              <w:adjustRightInd w:val="0"/>
              <w:jc w:val="center"/>
            </w:pPr>
            <w:r w:rsidRPr="00004EF4">
              <w:rPr>
                <w:noProof/>
              </w:rPr>
              <mc:AlternateContent>
                <mc:Choice Requires="wps">
                  <w:drawing>
                    <wp:anchor distT="0" distB="0" distL="114300" distR="114300" simplePos="0" relativeHeight="251668480" behindDoc="0" locked="0" layoutInCell="1" allowOverlap="1" wp14:anchorId="5F1EAC75" wp14:editId="36CADE7E">
                      <wp:simplePos x="0" y="0"/>
                      <wp:positionH relativeFrom="column">
                        <wp:posOffset>1104265</wp:posOffset>
                      </wp:positionH>
                      <wp:positionV relativeFrom="paragraph">
                        <wp:posOffset>20320</wp:posOffset>
                      </wp:positionV>
                      <wp:extent cx="90805" cy="122555"/>
                      <wp:effectExtent l="22225" t="8890" r="29845" b="1143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86.95pt;margin-top:1.6pt;width:7.15pt;height: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6RpYgIAAKAEAAAOAAAAZHJzL2Uyb0RvYy54bWysVM1u1DAQviPxDpbvND/d0DZqtqq2FCEV&#10;qFTg7rWdjcF/2N7N9lbxJrwBQkIgEO+QvhETZ3fJwg2Rg+PJjL/5Zj5PTs/WSqIVd14YXeHsIMWI&#10;a2qY0IsKv351+egYIx+IZkQazSt8yz0+mz58cNrakuemMZJxhwBE+7K1FW5CsGWSeNpwRfyBsVyD&#10;szZOkQCmWyTMkRbQlUzyNH2ctMYx6wzl3sPXi8GJpxG/rjkNL+va84BkhYFbiKuL67xfk+kpKReO&#10;2EbQDQ3yDywUERqS7qAuSCBo6cRfUEpQZ7ypwwE1KjF1LSiPNUA1WfpHNTcNsTzWAs3xdtcm//9g&#10;6YvVtUOCVbjASBMFEnUf7z/c33Vfuh/d9+4T6j53P7tv3VdU9M1qrS/hzI29dn253l4Z+s4jbWYN&#10;0Qt+7pxpG04YUMz6+GTvQG94OIrm7XPDIBdZBhP7tq6d6gGhI2gd5bndycPXAVH4eJIep8CSgifL&#10;86KIhBJSbs9a58NTbhTqNxVmptWRT0xAVlc+RIXYpk7C3mYY1UqC4CsiUZHCs7kQo5h8HHN4eDQZ&#10;6iLlBhEIbBPHjhgp2KWQMhpuMZ9JhwC+wpfxiU2Bxo3DpEYtlFfkRaS65/NjiJ7hwBGy7oUpEWCO&#10;pFAVPt4FkbKX4olm8ZYHIuSwh8NSb7Tp5RhknRt2C9I4MwwJDDVsOHkDb4xaGJEK+/dL4jhG8pkG&#10;gU+yyaSfqWhMiqMcDDf2zMceomljYPIAbNjOwjCHS+vEooFcWaxem3O4FLUI29sz8NrQhTGA3d6c&#10;je0Y9fvHMv0FAAD//wMAUEsDBBQABgAIAAAAIQDh8QPi2wAAAAgBAAAPAAAAZHJzL2Rvd25yZXYu&#10;eG1sTI/NTsMwEITvSLyDtUjcqJNUKSGNU6FKlbgBhQfYxm4SEf9gO6l5e7YnuO1oRrPfNLukJ7Yo&#10;H0ZrBOSrDJgynZWj6QV8fhweKmAhopE4WaME/KgAu/b2psFa2ot5V8sx9oxKTKhRwBCjqzkP3aA0&#10;hpV1ypB3tl5jJOl7Lj1eqFxPvMiyDdc4GvowoFP7QXVfx1kL+F7e8hfMN+k1pdl5eSjLfXRC3N+l&#10;5y2wqFL8C8MVn9ChJaaTnY0MbCL9uH6iqIB1AezqVxUdJwFFUQJvG/5/QPsLAAD//wMAUEsBAi0A&#10;FAAGAAgAAAAhALaDOJL+AAAA4QEAABMAAAAAAAAAAAAAAAAAAAAAAFtDb250ZW50X1R5cGVzXS54&#10;bWxQSwECLQAUAAYACAAAACEAOP0h/9YAAACUAQAACwAAAAAAAAAAAAAAAAAvAQAAX3JlbHMvLnJl&#10;bHNQSwECLQAUAAYACAAAACEAYuekaWICAACgBAAADgAAAAAAAAAAAAAAAAAuAgAAZHJzL2Uyb0Rv&#10;Yy54bWxQSwECLQAUAAYACAAAACEA4fED4tsAAAAIAQAADwAAAAAAAAAAAAAAAAC8BAAAZHJzL2Rv&#10;d25yZXYueG1sUEsFBgAAAAAEAAQA8wAAAMQFAAAAAA==&#10;">
                      <v:textbox style="layout-flow:vertical-ideographic"/>
                    </v:shape>
                  </w:pict>
                </mc:Fallback>
              </mc:AlternateContent>
            </w:r>
            <w:r w:rsidRPr="00004EF4">
              <w:rPr>
                <w:noProof/>
              </w:rPr>
              <mc:AlternateContent>
                <mc:Choice Requires="wps">
                  <w:drawing>
                    <wp:anchor distT="0" distB="0" distL="114300" distR="114300" simplePos="0" relativeHeight="251667456" behindDoc="0" locked="0" layoutInCell="1" allowOverlap="1" wp14:anchorId="1FC66762" wp14:editId="1978EBC0">
                      <wp:simplePos x="0" y="0"/>
                      <wp:positionH relativeFrom="column">
                        <wp:posOffset>4897120</wp:posOffset>
                      </wp:positionH>
                      <wp:positionV relativeFrom="paragraph">
                        <wp:posOffset>20320</wp:posOffset>
                      </wp:positionV>
                      <wp:extent cx="90805" cy="122555"/>
                      <wp:effectExtent l="24130" t="8890" r="27940" b="1143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385.6pt;margin-top:1.6pt;width:7.15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RtYgIAAKAEAAAOAAAAZHJzL2Uyb0RvYy54bWysVM1u1DAQviPxDpbvND/d0DZqtqpaipAK&#10;VCpwn7WdjcGxg+3dbG8Vb8IbICQEAvEO6RsxcdIlCzdEDo4nM/7mm/k8OT7Z1IqshXXS6IImezEl&#10;QjPDpV4W9PWri0eHlDgPmoMyWhT0Rjh6Mn/44LhtcpGayiguLEEQ7fK2KWjlfZNHkWOVqMHtmUZo&#10;dJbG1uDRtMuIW2gRvVZRGsePo9ZY3ljDhHP49Xxw0nnAL0vB/MuydMITVVDk5sNqw7ro12h+DPnS&#10;QlNJNtKAf2BRg9SYdAt1Dh7Iysq/oGrJrHGm9HvM1JEpS8lEqAGrSeI/qrmuoBGhFmyOa7Ztcv8P&#10;lr1YX1kieUFnlGioUaLu492Hu9vuS/ej+959It3n7mf3rftKZn2z2sbleOa6ubJ9ua65NOydI9qc&#10;VaCX4tRa01YCOFJM+vho50BvODxKFu1zwzEXrLwJfduUtu4BsSNkE+S52cojNp4w/HgUH8YZJQw9&#10;SZpmWRYSQH5/trHOPxWmJv2moNy0OvAJCWB96XxQiI91An+bUFLWCgVfgyJZjM94ISYx6TRmf/9g&#10;NtQF+YgYQX6fOHTEKMkvpFLBsMvFmbIE4Qt6EZ6Rs5uGKU1aLC9Ls0B1x+emED3DgSNm3Qmrpcc5&#10;UrIu6OE2CPJeiieah1vuQaphj4eVHrXp5RhkXRh+g9JYMwwJDjVuBLzBNyUtjkhB3fsVWEGJeqZR&#10;4KNkNutnKhiz7CBFw049i6kHNKsMTh6CDdszP8zhqrFyWWGuJFSvzSleilL6+9sz8Brp4hjgbmfO&#10;pnaI+v1jmf8CAAD//wMAUEsDBBQABgAIAAAAIQAvlfWg3AAAAAgBAAAPAAAAZHJzL2Rvd25yZXYu&#10;eG1sTI/NTsMwEITvSLyDtUjcqJMgN1XIpkKVKnEDCg+wjU0SEf9gO6l5e8wJTqPVjGa+bfdJz2xV&#10;PkzWIJSbApgyvZWTGRDe3453O2AhkpE0W6MQvlWAfXd91VIj7cW8qvUUB5ZLTGgIYYzRNZyHflSa&#10;wsY6ZbL3Yb2mmE8/cOnpksv1zKui2HJNk8kLIzl1GFX/eVo0wtf6Uj5RuU3PKS3Oy6MQh+gQb2/S&#10;4wOwqFL8C8MvfkaHLjOd7WJkYDNCXZdVjiLcZ8l+vRMC2BmhqgTwruX/H+h+AAAA//8DAFBLAQIt&#10;ABQABgAIAAAAIQC2gziS/gAAAOEBAAATAAAAAAAAAAAAAAAAAAAAAABbQ29udGVudF9UeXBlc10u&#10;eG1sUEsBAi0AFAAGAAgAAAAhADj9If/WAAAAlAEAAAsAAAAAAAAAAAAAAAAALwEAAF9yZWxzLy5y&#10;ZWxzUEsBAi0AFAAGAAgAAAAhABhpxG1iAgAAoAQAAA4AAAAAAAAAAAAAAAAALgIAAGRycy9lMm9E&#10;b2MueG1sUEsBAi0AFAAGAAgAAAAhAC+V9aDcAAAACAEAAA8AAAAAAAAAAAAAAAAAvAQAAGRycy9k&#10;b3ducmV2LnhtbFBLBQYAAAAABAAEAPMAAADFBQAAAAA=&#10;">
                      <v:textbox style="layout-flow:vertical-ideographic"/>
                    </v:shape>
                  </w:pict>
                </mc:Fallback>
              </mc:AlternateContent>
            </w:r>
          </w:p>
        </w:tc>
      </w:tr>
      <w:tr w:rsidR="004B2D09" w:rsidRPr="00004EF4" w:rsidTr="00C33E8D">
        <w:tc>
          <w:tcPr>
            <w:tcW w:w="3652" w:type="dxa"/>
            <w:tcBorders>
              <w:top w:val="single" w:sz="4" w:space="0" w:color="auto"/>
              <w:left w:val="single" w:sz="4" w:space="0" w:color="auto"/>
              <w:bottom w:val="single" w:sz="4" w:space="0" w:color="auto"/>
              <w:right w:val="single" w:sz="4" w:space="0" w:color="auto"/>
            </w:tcBorders>
          </w:tcPr>
          <w:p w:rsidR="004B2D09" w:rsidRPr="00004EF4" w:rsidRDefault="004B2D09" w:rsidP="00C33E8D">
            <w:pPr>
              <w:widowControl w:val="0"/>
              <w:autoSpaceDE w:val="0"/>
              <w:autoSpaceDN w:val="0"/>
              <w:adjustRightInd w:val="0"/>
              <w:jc w:val="center"/>
            </w:pPr>
            <w:r w:rsidRPr="00004EF4">
              <w:t>Вручение проекта договора аренды заявителю</w:t>
            </w:r>
          </w:p>
        </w:tc>
        <w:tc>
          <w:tcPr>
            <w:tcW w:w="2268" w:type="dxa"/>
            <w:tcBorders>
              <w:top w:val="nil"/>
              <w:left w:val="single" w:sz="4" w:space="0" w:color="auto"/>
              <w:bottom w:val="nil"/>
              <w:right w:val="single" w:sz="4" w:space="0" w:color="auto"/>
            </w:tcBorders>
          </w:tcPr>
          <w:p w:rsidR="004B2D09" w:rsidRPr="00004EF4" w:rsidRDefault="004B2D09" w:rsidP="00C33E8D">
            <w:pPr>
              <w:widowControl w:val="0"/>
              <w:autoSpaceDE w:val="0"/>
              <w:autoSpaceDN w:val="0"/>
              <w:adjustRightInd w:val="0"/>
              <w:jc w:val="center"/>
            </w:pPr>
          </w:p>
        </w:tc>
        <w:tc>
          <w:tcPr>
            <w:tcW w:w="3651" w:type="dxa"/>
            <w:gridSpan w:val="2"/>
            <w:tcBorders>
              <w:top w:val="single" w:sz="4" w:space="0" w:color="auto"/>
              <w:left w:val="single" w:sz="4" w:space="0" w:color="auto"/>
              <w:bottom w:val="single" w:sz="4" w:space="0" w:color="auto"/>
              <w:right w:val="single" w:sz="4" w:space="0" w:color="auto"/>
            </w:tcBorders>
          </w:tcPr>
          <w:p w:rsidR="004B2D09" w:rsidRPr="00004EF4" w:rsidRDefault="004B2D09" w:rsidP="00C33E8D">
            <w:pPr>
              <w:widowControl w:val="0"/>
              <w:autoSpaceDE w:val="0"/>
              <w:autoSpaceDN w:val="0"/>
              <w:adjustRightInd w:val="0"/>
              <w:jc w:val="center"/>
            </w:pPr>
            <w:r w:rsidRPr="00004EF4">
              <w:t xml:space="preserve"> Вызов заявителя и вручение ему отказа в предоставлении услуги</w:t>
            </w:r>
          </w:p>
        </w:tc>
      </w:tr>
      <w:tr w:rsidR="004B2D09" w:rsidRPr="00004EF4" w:rsidTr="00C33E8D">
        <w:tc>
          <w:tcPr>
            <w:tcW w:w="9571" w:type="dxa"/>
            <w:gridSpan w:val="4"/>
            <w:tcBorders>
              <w:top w:val="nil"/>
              <w:left w:val="nil"/>
              <w:bottom w:val="nil"/>
              <w:right w:val="nil"/>
            </w:tcBorders>
          </w:tcPr>
          <w:p w:rsidR="004B2D09" w:rsidRPr="00004EF4" w:rsidRDefault="004B2D09" w:rsidP="00C33E8D">
            <w:pPr>
              <w:widowControl w:val="0"/>
              <w:autoSpaceDE w:val="0"/>
              <w:autoSpaceDN w:val="0"/>
              <w:adjustRightInd w:val="0"/>
              <w:jc w:val="center"/>
            </w:pPr>
            <w:r w:rsidRPr="00004EF4">
              <w:rPr>
                <w:noProof/>
              </w:rPr>
              <mc:AlternateContent>
                <mc:Choice Requires="wps">
                  <w:drawing>
                    <wp:anchor distT="0" distB="0" distL="114300" distR="114300" simplePos="0" relativeHeight="251669504" behindDoc="0" locked="0" layoutInCell="1" allowOverlap="1" wp14:anchorId="4EF8F3B9" wp14:editId="3FAAEB48">
                      <wp:simplePos x="0" y="0"/>
                      <wp:positionH relativeFrom="column">
                        <wp:posOffset>1104265</wp:posOffset>
                      </wp:positionH>
                      <wp:positionV relativeFrom="paragraph">
                        <wp:posOffset>11430</wp:posOffset>
                      </wp:positionV>
                      <wp:extent cx="90805" cy="122555"/>
                      <wp:effectExtent l="22225" t="12065" r="29845" b="1778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86.95pt;margin-top:.9pt;width:7.15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wYgIAAKAEAAAOAAAAZHJzL2Uyb0RvYy54bWysVM1u1DAQviPxDpbvND+7gTZqtqpaipAK&#10;VCpwn42djcGxje3dbG+IN+ENEBICgXiH9I2YOOmShRsiB8eTGX/zzXyeHJ9sG0k23DqhVUGTg5gS&#10;rkrNhFoV9NXLiweHlDgPioHUihf0hjt6srh/77g1OU91rSXjliCIcnlrClp7b/IocmXNG3AH2nCF&#10;zkrbBjyadhUxCy2iNzJK4/hh1GrLjNUldw6/ng9Ougj4VcVL/6KqHPdEFhS5+bDasC77NVocQ76y&#10;YGpRjjTgH1g0IBQm3UGdgweytuIvqEaUVjtd+YNSN5GuKlHyUANWk8R/VHNdg+GhFmyOM7s2uf8H&#10;Wz7fXFkiWEFnlChoUKLu4+2H2/fdl+5H9737RLrP3c/uW/eVzPpmtcbleObaXNm+XGcudfnWEaXP&#10;alArfmqtbmsODCkmfXy0d6A3HB4ly/aZZpgL1l6Hvm0r2/SA2BGyDfLc7OThW09K/HgUH8YZJSV6&#10;kjTNsiwkgPzurLHOP+G6If2moEy3KvAJCWBz6XxQiI11AnuTUFI1EgXfgCRZjM94ISYx6TRmNns0&#10;H+qCfESMIL9LHDqipWAXQspg2NXyTFqC8AW9CM/I2U3DpCItlpelWaC653NTiJ7hwBGz7oU1wuMc&#10;SdEU9HAXBHkvxWPFwi33IOSwx8NSjdr0cgyyLjW7QWmsHoYEhxo3HF7jm5IWR6Sg7t0aLKdEPlUo&#10;8FEyn/czFYx59ihFw049y6kHVFlrnDwEG7ZnfpjDtbFiVWOuJFSv9Cleikr4u9sz8Brp4hjgbm/O&#10;pnaI+v1jWfwCAAD//wMAUEsDBBQABgAIAAAAIQDzh2P/2wAAAAgBAAAPAAAAZHJzL2Rvd25yZXYu&#10;eG1sTI/NTsMwEITvSLyDtUjcqOOglhDiVKhSJW5AywNsY5NExD/YTmrenu0Jbjua0ew3zTabiS06&#10;xNFZCWJVANO2c2q0vYSP4/6uAhYTWoWTs1rCj46wba+vGqyVO9t3vRxSz6jExholDCn5mvPYDdpg&#10;XDmvLXmfLhhMJEPPVcAzlZuJl0Wx4QZHSx8G9Ho36O7rMBsJ38ubeEGxya85zz6o/Xq9S17K25v8&#10;/AQs6Zz+wnDBJ3RoienkZqsim0g/3D9SlA5acPGrqgR2klAKAbxt+P8B7S8AAAD//wMAUEsBAi0A&#10;FAAGAAgAAAAhALaDOJL+AAAA4QEAABMAAAAAAAAAAAAAAAAAAAAAAFtDb250ZW50X1R5cGVzXS54&#10;bWxQSwECLQAUAAYACAAAACEAOP0h/9YAAACUAQAACwAAAAAAAAAAAAAAAAAvAQAAX3JlbHMvLnJl&#10;bHNQSwECLQAUAAYACAAAACEAfsLncGICAACgBAAADgAAAAAAAAAAAAAAAAAuAgAAZHJzL2Uyb0Rv&#10;Yy54bWxQSwECLQAUAAYACAAAACEA84dj/9sAAAAIAQAADwAAAAAAAAAAAAAAAAC8BAAAZHJzL2Rv&#10;d25yZXYueG1sUEsFBgAAAAAEAAQA8wAAAMQFAAAAAA==&#10;">
                      <v:textbox style="layout-flow:vertical-ideographic"/>
                    </v:shape>
                  </w:pict>
                </mc:Fallback>
              </mc:AlternateContent>
            </w:r>
          </w:p>
        </w:tc>
      </w:tr>
      <w:tr w:rsidR="004B2D09" w:rsidRPr="00004EF4" w:rsidTr="00C33E8D">
        <w:tc>
          <w:tcPr>
            <w:tcW w:w="3652" w:type="dxa"/>
            <w:tcBorders>
              <w:top w:val="single" w:sz="4" w:space="0" w:color="auto"/>
              <w:left w:val="single" w:sz="4" w:space="0" w:color="auto"/>
              <w:bottom w:val="single" w:sz="4" w:space="0" w:color="auto"/>
              <w:right w:val="single" w:sz="4" w:space="0" w:color="auto"/>
            </w:tcBorders>
          </w:tcPr>
          <w:p w:rsidR="004B2D09" w:rsidRPr="00004EF4" w:rsidRDefault="004B2D09" w:rsidP="00C33E8D">
            <w:pPr>
              <w:widowControl w:val="0"/>
              <w:autoSpaceDE w:val="0"/>
              <w:autoSpaceDN w:val="0"/>
              <w:adjustRightInd w:val="0"/>
              <w:jc w:val="center"/>
            </w:pPr>
            <w:r w:rsidRPr="00004EF4">
              <w:t>Подписание заявителем проекта договора</w:t>
            </w:r>
          </w:p>
        </w:tc>
        <w:tc>
          <w:tcPr>
            <w:tcW w:w="2268" w:type="dxa"/>
            <w:tcBorders>
              <w:top w:val="nil"/>
              <w:left w:val="single" w:sz="4" w:space="0" w:color="auto"/>
              <w:bottom w:val="nil"/>
              <w:right w:val="nil"/>
            </w:tcBorders>
          </w:tcPr>
          <w:p w:rsidR="004B2D09" w:rsidRPr="00004EF4" w:rsidRDefault="004B2D09" w:rsidP="00C33E8D">
            <w:pPr>
              <w:widowControl w:val="0"/>
              <w:autoSpaceDE w:val="0"/>
              <w:autoSpaceDN w:val="0"/>
              <w:adjustRightInd w:val="0"/>
              <w:jc w:val="center"/>
            </w:pPr>
          </w:p>
        </w:tc>
        <w:tc>
          <w:tcPr>
            <w:tcW w:w="3651" w:type="dxa"/>
            <w:gridSpan w:val="2"/>
            <w:tcBorders>
              <w:top w:val="nil"/>
              <w:left w:val="nil"/>
              <w:bottom w:val="nil"/>
              <w:right w:val="nil"/>
            </w:tcBorders>
          </w:tcPr>
          <w:p w:rsidR="004B2D09" w:rsidRPr="00004EF4" w:rsidRDefault="004B2D09" w:rsidP="00C33E8D">
            <w:pPr>
              <w:widowControl w:val="0"/>
              <w:autoSpaceDE w:val="0"/>
              <w:autoSpaceDN w:val="0"/>
              <w:adjustRightInd w:val="0"/>
              <w:jc w:val="center"/>
            </w:pPr>
          </w:p>
        </w:tc>
      </w:tr>
      <w:tr w:rsidR="004B2D09" w:rsidRPr="00004EF4" w:rsidTr="00C33E8D">
        <w:tc>
          <w:tcPr>
            <w:tcW w:w="9571" w:type="dxa"/>
            <w:gridSpan w:val="4"/>
            <w:tcBorders>
              <w:top w:val="nil"/>
              <w:left w:val="nil"/>
              <w:bottom w:val="nil"/>
              <w:right w:val="nil"/>
            </w:tcBorders>
          </w:tcPr>
          <w:p w:rsidR="004B2D09" w:rsidRPr="00004EF4" w:rsidRDefault="004B2D09" w:rsidP="00C33E8D">
            <w:pPr>
              <w:widowControl w:val="0"/>
              <w:autoSpaceDE w:val="0"/>
              <w:autoSpaceDN w:val="0"/>
              <w:adjustRightInd w:val="0"/>
              <w:jc w:val="center"/>
            </w:pPr>
            <w:r w:rsidRPr="00004EF4">
              <w:rPr>
                <w:noProof/>
              </w:rPr>
              <mc:AlternateContent>
                <mc:Choice Requires="wps">
                  <w:drawing>
                    <wp:anchor distT="0" distB="0" distL="114300" distR="114300" simplePos="0" relativeHeight="251670528" behindDoc="0" locked="0" layoutInCell="1" allowOverlap="1" wp14:anchorId="1B10F24A" wp14:editId="742BBF25">
                      <wp:simplePos x="0" y="0"/>
                      <wp:positionH relativeFrom="column">
                        <wp:posOffset>1064260</wp:posOffset>
                      </wp:positionH>
                      <wp:positionV relativeFrom="paragraph">
                        <wp:posOffset>19050</wp:posOffset>
                      </wp:positionV>
                      <wp:extent cx="90805" cy="122555"/>
                      <wp:effectExtent l="29845" t="12700" r="22225" b="1714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2555"/>
                              </a:xfrm>
                              <a:prstGeom prst="downArrow">
                                <a:avLst>
                                  <a:gd name="adj1" fmla="val 50000"/>
                                  <a:gd name="adj2" fmla="val 337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83.8pt;margin-top:1.5pt;width:7.15pt;height: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d0YwIAAKAEAAAOAAAAZHJzL2Uyb0RvYy54bWysVM1u1DAQviPxDpbvND/d0DZqtqq2FCEV&#10;qFTgPhs7G4N/gu3dbG+IN+ENEBICgXiH9I2YONntLtwQOTiezPibb+bz5PRsrSRZceuE0QVNDmJK&#10;uC4NE3pR0NevLh8dU+I8aAbSaF7QW+7o2fThg9O2yXlqaiMZtwRBtMvbpqC1900eRa6suQJ3YBqu&#10;0VkZq8CjaRcRs9AiupJRGsePo9ZY1lhTcufw68XgpNOAX1W89C+rynFPZEGRmw+rDeu8X6PpKeQL&#10;C00typEG/AMLBUJj0i3UBXggSyv+glKitMaZyh+URkWmqkTJQw1YTRL/Uc1NDQ0PtWBzXLNtk/t/&#10;sOWL1bUlghU0pUSDQom6T3cf7z50X7uf3Y/uM+m+dL+67903kvbNahuX45mb5tr25brmypTvHNFm&#10;VoNe8HNrTVtzYEgx6eOjvQO94fAombfPDcNcsPQm9G1dWdUDYkfIOshzu5WHrz0p8eNJfBxnlJTo&#10;SdI0y7KQAPLN2cY6/5QbRfpNQZlpdeATEsDqyvmgEBvrBPY2oaRSEgVfgSRZjM94IXZisC/3MYeH&#10;R5OhLshHxAjyTeLQESMFuxRSBsMu5jNpCcIX9DI8I2e3GyY1abG8LM0C1T2f24XoGQ4cMetemBIe&#10;50gKVdDjbRDkvRRPNAu33IOQwx4PSz1q08sxyDo37BalsWYYEhxq3HB4g29KWhyRgrr3S7CcEvlM&#10;o8AnyWTSz1QwJtlRiobd9cx3PaDL2uDkIdiwnflhDpeNFYsacyWhem3O8VJUwm9uz8BrpItjgLu9&#10;Odu1Q9T9j2X6GwAA//8DAFBLAwQUAAYACAAAACEAWglzo9sAAAAIAQAADwAAAGRycy9kb3ducmV2&#10;LnhtbEyPzU7DMBCE70i8g7VI3KiTVA0lxKlQpUrcgMIDbOMliYh/iJ3UvD3bExxHM5r5pt4lM4qF&#10;pjA4qyBfZSDItk4PtlPw8X6424IIEa3G0VlS8EMBds31VY2Vdmf7RssxdoJLbKhQQR+jr6QMbU8G&#10;w8p5sux9uslgZDl1Uk945nIzyiLLSmlwsLzQo6d9T+3XcTYKvpfX/BnzMr2kNPtJHzabffRK3d6k&#10;p0cQkVL8C8MFn9GhYaaTm60OYmRd3pccVbDmSxd/mz+AOCkoijXIppb/DzS/AAAA//8DAFBLAQIt&#10;ABQABgAIAAAAIQC2gziS/gAAAOEBAAATAAAAAAAAAAAAAAAAAAAAAABbQ29udGVudF9UeXBlc10u&#10;eG1sUEsBAi0AFAAGAAgAAAAhADj9If/WAAAAlAEAAAsAAAAAAAAAAAAAAAAALwEAAF9yZWxzLy5y&#10;ZWxzUEsBAi0AFAAGAAgAAAAhAARMh3RjAgAAoAQAAA4AAAAAAAAAAAAAAAAALgIAAGRycy9lMm9E&#10;b2MueG1sUEsBAi0AFAAGAAgAAAAhAFoJc6PbAAAACAEAAA8AAAAAAAAAAAAAAAAAvQQAAGRycy9k&#10;b3ducmV2LnhtbFBLBQYAAAAABAAEAPMAAADFBQAAAAA=&#10;">
                      <v:textbox style="layout-flow:vertical-ideographic"/>
                    </v:shape>
                  </w:pict>
                </mc:Fallback>
              </mc:AlternateContent>
            </w:r>
          </w:p>
        </w:tc>
      </w:tr>
      <w:tr w:rsidR="004B2D09" w:rsidRPr="00004EF4" w:rsidTr="00C33E8D">
        <w:tc>
          <w:tcPr>
            <w:tcW w:w="3652" w:type="dxa"/>
            <w:tcBorders>
              <w:top w:val="single" w:sz="4" w:space="0" w:color="auto"/>
              <w:left w:val="single" w:sz="4" w:space="0" w:color="auto"/>
              <w:bottom w:val="single" w:sz="4" w:space="0" w:color="auto"/>
              <w:right w:val="single" w:sz="4" w:space="0" w:color="auto"/>
            </w:tcBorders>
          </w:tcPr>
          <w:p w:rsidR="004B2D09" w:rsidRPr="00004EF4" w:rsidRDefault="004B2D09" w:rsidP="00C33E8D">
            <w:pPr>
              <w:widowControl w:val="0"/>
              <w:autoSpaceDE w:val="0"/>
              <w:autoSpaceDN w:val="0"/>
              <w:adjustRightInd w:val="0"/>
              <w:jc w:val="center"/>
            </w:pPr>
            <w:r w:rsidRPr="00004EF4">
              <w:t>Выдача 1 экземпляра договора заявителю</w:t>
            </w:r>
          </w:p>
        </w:tc>
        <w:tc>
          <w:tcPr>
            <w:tcW w:w="2728" w:type="dxa"/>
            <w:gridSpan w:val="2"/>
            <w:tcBorders>
              <w:top w:val="nil"/>
              <w:left w:val="single" w:sz="4" w:space="0" w:color="auto"/>
              <w:bottom w:val="nil"/>
              <w:right w:val="nil"/>
            </w:tcBorders>
          </w:tcPr>
          <w:p w:rsidR="004B2D09" w:rsidRPr="00004EF4" w:rsidRDefault="004B2D09" w:rsidP="00C33E8D">
            <w:pPr>
              <w:widowControl w:val="0"/>
              <w:autoSpaceDE w:val="0"/>
              <w:autoSpaceDN w:val="0"/>
              <w:adjustRightInd w:val="0"/>
              <w:jc w:val="center"/>
            </w:pPr>
          </w:p>
        </w:tc>
        <w:tc>
          <w:tcPr>
            <w:tcW w:w="3191" w:type="dxa"/>
            <w:tcBorders>
              <w:top w:val="nil"/>
              <w:left w:val="nil"/>
              <w:bottom w:val="nil"/>
              <w:right w:val="nil"/>
            </w:tcBorders>
          </w:tcPr>
          <w:p w:rsidR="004B2D09" w:rsidRPr="00004EF4" w:rsidRDefault="004B2D09" w:rsidP="00C33E8D">
            <w:pPr>
              <w:widowControl w:val="0"/>
              <w:autoSpaceDE w:val="0"/>
              <w:autoSpaceDN w:val="0"/>
              <w:adjustRightInd w:val="0"/>
              <w:jc w:val="center"/>
            </w:pPr>
          </w:p>
        </w:tc>
      </w:tr>
    </w:tbl>
    <w:p w:rsidR="004B2D09" w:rsidRPr="00CE08B0" w:rsidRDefault="004B2D09" w:rsidP="004B2D09">
      <w:bookmarkStart w:id="1" w:name="Par416"/>
      <w:bookmarkEnd w:id="1"/>
    </w:p>
    <w:p w:rsidR="00E140B5" w:rsidRDefault="00E140B5" w:rsidP="004B2D09">
      <w:pPr>
        <w:tabs>
          <w:tab w:val="left" w:pos="567"/>
        </w:tabs>
      </w:pPr>
    </w:p>
    <w:p w:rsidR="0050348C" w:rsidRDefault="0050348C" w:rsidP="004B2D09">
      <w:pPr>
        <w:tabs>
          <w:tab w:val="left" w:pos="567"/>
        </w:tabs>
      </w:pPr>
    </w:p>
    <w:p w:rsidR="0050348C" w:rsidRDefault="0050348C" w:rsidP="004B2D09">
      <w:pPr>
        <w:tabs>
          <w:tab w:val="left" w:pos="567"/>
        </w:tabs>
      </w:pPr>
    </w:p>
    <w:p w:rsidR="0050348C" w:rsidRDefault="0050348C" w:rsidP="004B2D09">
      <w:pPr>
        <w:tabs>
          <w:tab w:val="left" w:pos="567"/>
        </w:tabs>
      </w:pPr>
    </w:p>
    <w:p w:rsidR="0050348C" w:rsidRDefault="0050348C" w:rsidP="004B2D09">
      <w:pPr>
        <w:tabs>
          <w:tab w:val="left" w:pos="567"/>
        </w:tabs>
      </w:pPr>
    </w:p>
    <w:p w:rsidR="0050348C" w:rsidRDefault="0050348C" w:rsidP="004B2D09">
      <w:pPr>
        <w:tabs>
          <w:tab w:val="left" w:pos="567"/>
        </w:tabs>
      </w:pPr>
    </w:p>
    <w:p w:rsidR="0050348C" w:rsidRPr="00004EF4" w:rsidRDefault="0050348C" w:rsidP="0050348C">
      <w:pPr>
        <w:pStyle w:val="a5"/>
        <w:spacing w:before="0" w:after="120"/>
        <w:ind w:left="23"/>
        <w:contextualSpacing/>
        <w:textAlignment w:val="baseline"/>
        <w:rPr>
          <w:color w:val="000000"/>
          <w:sz w:val="22"/>
          <w:szCs w:val="22"/>
        </w:rPr>
      </w:pPr>
      <w:r>
        <w:rPr>
          <w:color w:val="000000"/>
          <w:sz w:val="22"/>
          <w:szCs w:val="22"/>
        </w:rPr>
        <w:lastRenderedPageBreak/>
        <w:t xml:space="preserve">                                                                                                                                    </w:t>
      </w:r>
      <w:r w:rsidRPr="00004EF4">
        <w:rPr>
          <w:color w:val="000000"/>
          <w:sz w:val="22"/>
          <w:szCs w:val="22"/>
        </w:rPr>
        <w:t xml:space="preserve">Приложение № </w:t>
      </w:r>
      <w:r>
        <w:rPr>
          <w:color w:val="000000"/>
          <w:sz w:val="22"/>
          <w:szCs w:val="22"/>
        </w:rPr>
        <w:t>4</w:t>
      </w:r>
    </w:p>
    <w:p w:rsidR="0050348C"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к Административному регламенту </w:t>
      </w:r>
      <w:r>
        <w:rPr>
          <w:color w:val="000000"/>
          <w:sz w:val="22"/>
          <w:szCs w:val="22"/>
        </w:rPr>
        <w:t xml:space="preserve">          </w:t>
      </w:r>
    </w:p>
    <w:p w:rsidR="0050348C"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предоставление муниципальной услуги </w:t>
      </w:r>
      <w:r>
        <w:rPr>
          <w:color w:val="000000"/>
          <w:sz w:val="22"/>
          <w:szCs w:val="22"/>
        </w:rPr>
        <w:t xml:space="preserve"> </w:t>
      </w:r>
    </w:p>
    <w:p w:rsidR="0050348C"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«Предоставление </w:t>
      </w:r>
      <w:proofErr w:type="gramStart"/>
      <w:r w:rsidRPr="00004EF4">
        <w:rPr>
          <w:color w:val="000000"/>
          <w:sz w:val="22"/>
          <w:szCs w:val="22"/>
        </w:rPr>
        <w:t>муниципального</w:t>
      </w:r>
      <w:proofErr w:type="gramEnd"/>
      <w:r w:rsidRPr="00004EF4">
        <w:rPr>
          <w:color w:val="000000"/>
          <w:sz w:val="22"/>
          <w:szCs w:val="22"/>
        </w:rPr>
        <w:t xml:space="preserve"> </w:t>
      </w:r>
      <w:r>
        <w:rPr>
          <w:color w:val="000000"/>
          <w:sz w:val="22"/>
          <w:szCs w:val="22"/>
        </w:rPr>
        <w:t xml:space="preserve"> </w:t>
      </w:r>
    </w:p>
    <w:p w:rsidR="0050348C"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имущества в аренду или </w:t>
      </w:r>
      <w:proofErr w:type="gramStart"/>
      <w:r w:rsidRPr="00004EF4">
        <w:rPr>
          <w:color w:val="000000"/>
          <w:sz w:val="22"/>
          <w:szCs w:val="22"/>
        </w:rPr>
        <w:t>безвозмездное</w:t>
      </w:r>
      <w:proofErr w:type="gramEnd"/>
      <w:r w:rsidRPr="00004EF4">
        <w:rPr>
          <w:color w:val="000000"/>
          <w:sz w:val="22"/>
          <w:szCs w:val="22"/>
        </w:rPr>
        <w:t xml:space="preserve"> </w:t>
      </w:r>
      <w:r>
        <w:rPr>
          <w:color w:val="000000"/>
          <w:sz w:val="22"/>
          <w:szCs w:val="22"/>
        </w:rPr>
        <w:t xml:space="preserve">    </w:t>
      </w:r>
    </w:p>
    <w:p w:rsidR="0050348C" w:rsidRPr="00004EF4"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пользование»</w:t>
      </w:r>
    </w:p>
    <w:p w:rsidR="0050348C" w:rsidRPr="003F5F88" w:rsidRDefault="0050348C" w:rsidP="0050348C">
      <w:pPr>
        <w:widowControl w:val="0"/>
        <w:autoSpaceDE w:val="0"/>
        <w:autoSpaceDN w:val="0"/>
        <w:adjustRightInd w:val="0"/>
        <w:ind w:firstLine="720"/>
        <w:jc w:val="center"/>
        <w:rPr>
          <w:b/>
          <w:sz w:val="28"/>
          <w:szCs w:val="28"/>
        </w:rPr>
      </w:pPr>
      <w:r w:rsidRPr="003F5F88">
        <w:rPr>
          <w:b/>
          <w:noProof/>
        </w:rPr>
        <mc:AlternateContent>
          <mc:Choice Requires="wps">
            <w:drawing>
              <wp:anchor distT="0" distB="0" distL="114300" distR="114300" simplePos="0" relativeHeight="251672576" behindDoc="0" locked="0" layoutInCell="1" allowOverlap="1" wp14:anchorId="151EE957" wp14:editId="5DEA6214">
                <wp:simplePos x="0" y="0"/>
                <wp:positionH relativeFrom="column">
                  <wp:posOffset>3314700</wp:posOffset>
                </wp:positionH>
                <wp:positionV relativeFrom="paragraph">
                  <wp:posOffset>-6179820</wp:posOffset>
                </wp:positionV>
                <wp:extent cx="114300" cy="114300"/>
                <wp:effectExtent l="10795" t="7620" r="825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61pt;margin-top:-486.6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2T4OquEAAAANAQAADwAAAGRycy9kb3ducmV2LnhtbEyPwU7DMBBE70j8g7VI3FoHlwANcSoEKhLH&#10;Nr1w28QmCcTrKHbawNezPcFxZ0czb/LN7HpxtGPoPGm4WSYgLNXedNRoOJTbxQOIEJEM9p6shm8b&#10;YFNcXuSYGX+inT3uYyM4hEKGGtoYh0zKULfWYVj6wRL/PvzoMPI5NtKMeOJw10uVJHfSYUfc0OJg&#10;n1tbf+0np6Hq1AF/duVr4tbbVXyby8/p/UXr66v56RFEtHP8M8MZn9GhYKbKT2SC6DWkSvGWqGGx&#10;vl8pEGxJbxOWqrOUpgpkkcv/K4pfAAAA//8DAFBLAQItABQABgAIAAAAIQC2gziS/gAAAOEBAAAT&#10;AAAAAAAAAAAAAAAAAAAAAABbQ29udGVudF9UeXBlc10ueG1sUEsBAi0AFAAGAAgAAAAhADj9If/W&#10;AAAAlAEAAAsAAAAAAAAAAAAAAAAALwEAAF9yZWxzLy5yZWxzUEsBAi0AFAAGAAgAAAAhAISdWAdF&#10;AgAATgQAAA4AAAAAAAAAAAAAAAAALgIAAGRycy9lMm9Eb2MueG1sUEsBAi0AFAAGAAgAAAAhANk+&#10;DqrhAAAADQEAAA8AAAAAAAAAAAAAAAAAnwQAAGRycy9kb3ducmV2LnhtbFBLBQYAAAAABAAEAPMA&#10;AACtBQAAAAA=&#10;"/>
            </w:pict>
          </mc:Fallback>
        </mc:AlternateContent>
      </w:r>
      <w:r w:rsidRPr="003F5F88">
        <w:rPr>
          <w:b/>
        </w:rPr>
        <w:t>ОБРАЗЕЦ</w:t>
      </w:r>
    </w:p>
    <w:p w:rsidR="0050348C" w:rsidRPr="003F5F88" w:rsidRDefault="0050348C" w:rsidP="0050348C">
      <w:pPr>
        <w:autoSpaceDE w:val="0"/>
        <w:autoSpaceDN w:val="0"/>
        <w:adjustRightInd w:val="0"/>
        <w:jc w:val="center"/>
        <w:rPr>
          <w:b/>
        </w:rPr>
      </w:pPr>
      <w:r w:rsidRPr="003F5F88">
        <w:rPr>
          <w:b/>
        </w:rPr>
        <w:t xml:space="preserve">ЖАЛОБЫ НА ДЕЙСТВИЕ (БЕЗДЕЙСТВИЕ) </w:t>
      </w:r>
    </w:p>
    <w:p w:rsidR="0050348C" w:rsidRPr="003F5F88" w:rsidRDefault="0050348C" w:rsidP="0050348C">
      <w:pPr>
        <w:autoSpaceDE w:val="0"/>
        <w:autoSpaceDN w:val="0"/>
        <w:adjustRightInd w:val="0"/>
        <w:jc w:val="center"/>
        <w:rPr>
          <w:b/>
        </w:rPr>
      </w:pPr>
      <w:r w:rsidRPr="003F5F88">
        <w:rPr>
          <w:b/>
        </w:rPr>
        <w:t>_____________________________________________</w:t>
      </w:r>
      <w:r>
        <w:rPr>
          <w:b/>
        </w:rPr>
        <w:t>______________________________</w:t>
      </w:r>
      <w:r w:rsidRPr="003F5F88">
        <w:rPr>
          <w:b/>
        </w:rPr>
        <w:t>ИЛИ ЕГО ДОЛЖНОСТНОГО ЛИЦА</w:t>
      </w:r>
    </w:p>
    <w:p w:rsidR="0050348C" w:rsidRPr="003F5F88" w:rsidRDefault="0050348C" w:rsidP="0050348C">
      <w:pPr>
        <w:autoSpaceDE w:val="0"/>
        <w:autoSpaceDN w:val="0"/>
        <w:adjustRightInd w:val="0"/>
        <w:ind w:firstLine="540"/>
        <w:jc w:val="both"/>
      </w:pPr>
    </w:p>
    <w:p w:rsidR="0050348C" w:rsidRPr="003F5F88" w:rsidRDefault="0050348C" w:rsidP="0050348C">
      <w:pPr>
        <w:autoSpaceDE w:val="0"/>
        <w:autoSpaceDN w:val="0"/>
        <w:adjustRightInd w:val="0"/>
      </w:pPr>
      <w:r w:rsidRPr="003F5F88">
        <w:t>Исх. от _____________ N ____                                                     Наименование ____________</w:t>
      </w:r>
    </w:p>
    <w:p w:rsidR="0050348C" w:rsidRPr="003F5F88" w:rsidRDefault="0050348C" w:rsidP="0050348C">
      <w:pPr>
        <w:autoSpaceDE w:val="0"/>
        <w:autoSpaceDN w:val="0"/>
        <w:adjustRightInd w:val="0"/>
      </w:pPr>
      <w:r w:rsidRPr="003F5F88">
        <w:t xml:space="preserve">                                                                                                         </w:t>
      </w:r>
      <w:proofErr w:type="gramStart"/>
      <w:r w:rsidRPr="003F5F88">
        <w:t xml:space="preserve">(наименование структурного         </w:t>
      </w:r>
      <w:proofErr w:type="gramEnd"/>
    </w:p>
    <w:p w:rsidR="0050348C" w:rsidRPr="003F5F88" w:rsidRDefault="0050348C" w:rsidP="0050348C">
      <w:pPr>
        <w:autoSpaceDE w:val="0"/>
        <w:autoSpaceDN w:val="0"/>
        <w:adjustRightInd w:val="0"/>
      </w:pPr>
      <w:r w:rsidRPr="003F5F88">
        <w:t xml:space="preserve">                                                                                                          подразделения ОМСУ)</w:t>
      </w:r>
    </w:p>
    <w:p w:rsidR="0050348C" w:rsidRPr="003F5F88" w:rsidRDefault="0050348C" w:rsidP="0050348C">
      <w:pPr>
        <w:autoSpaceDE w:val="0"/>
        <w:autoSpaceDN w:val="0"/>
        <w:adjustRightInd w:val="0"/>
        <w:jc w:val="center"/>
        <w:rPr>
          <w:b/>
          <w:sz w:val="26"/>
          <w:szCs w:val="26"/>
        </w:rPr>
      </w:pPr>
      <w:r w:rsidRPr="003F5F88">
        <w:rPr>
          <w:b/>
          <w:sz w:val="26"/>
          <w:szCs w:val="26"/>
        </w:rPr>
        <w:t>Жалоба</w:t>
      </w:r>
    </w:p>
    <w:p w:rsidR="0050348C" w:rsidRPr="003F5F88" w:rsidRDefault="0050348C" w:rsidP="0050348C">
      <w:pPr>
        <w:autoSpaceDE w:val="0"/>
        <w:autoSpaceDN w:val="0"/>
        <w:adjustRightInd w:val="0"/>
      </w:pPr>
      <w:r w:rsidRPr="003F5F88">
        <w:t>*    Полное      наименование      юридического    лица,    Ф.И.О. физического лица_________________________________________________________________________</w:t>
      </w:r>
    </w:p>
    <w:p w:rsidR="0050348C" w:rsidRPr="003F5F88" w:rsidRDefault="0050348C" w:rsidP="0050348C">
      <w:pPr>
        <w:autoSpaceDE w:val="0"/>
        <w:autoSpaceDN w:val="0"/>
        <w:adjustRightInd w:val="0"/>
      </w:pPr>
    </w:p>
    <w:p w:rsidR="0050348C" w:rsidRPr="003F5F88" w:rsidRDefault="0050348C" w:rsidP="0050348C">
      <w:pPr>
        <w:autoSpaceDE w:val="0"/>
        <w:autoSpaceDN w:val="0"/>
        <w:adjustRightInd w:val="0"/>
      </w:pPr>
      <w:r w:rsidRPr="003F5F88">
        <w:t>* Местонахождение        юридического   лица, физического лица _____________________________________________________________________________</w:t>
      </w:r>
    </w:p>
    <w:p w:rsidR="0050348C" w:rsidRPr="003F5F88" w:rsidRDefault="0050348C" w:rsidP="0050348C">
      <w:pPr>
        <w:autoSpaceDE w:val="0"/>
        <w:autoSpaceDN w:val="0"/>
        <w:adjustRightInd w:val="0"/>
      </w:pPr>
      <w:r w:rsidRPr="003F5F88">
        <w:t xml:space="preserve">                               (фактический адрес)</w:t>
      </w:r>
    </w:p>
    <w:p w:rsidR="0050348C" w:rsidRPr="003F5F88" w:rsidRDefault="0050348C" w:rsidP="0050348C">
      <w:pPr>
        <w:autoSpaceDE w:val="0"/>
        <w:autoSpaceDN w:val="0"/>
        <w:adjustRightInd w:val="0"/>
      </w:pPr>
    </w:p>
    <w:p w:rsidR="0050348C" w:rsidRPr="003F5F88" w:rsidRDefault="0050348C" w:rsidP="0050348C">
      <w:pPr>
        <w:autoSpaceDE w:val="0"/>
        <w:autoSpaceDN w:val="0"/>
        <w:adjustRightInd w:val="0"/>
      </w:pPr>
      <w:r w:rsidRPr="003F5F88">
        <w:t>Телефон: _____________________________________________________________________</w:t>
      </w:r>
    </w:p>
    <w:p w:rsidR="0050348C" w:rsidRPr="003F5F88" w:rsidRDefault="0050348C" w:rsidP="0050348C">
      <w:pPr>
        <w:autoSpaceDE w:val="0"/>
        <w:autoSpaceDN w:val="0"/>
        <w:adjustRightInd w:val="0"/>
      </w:pPr>
      <w:r w:rsidRPr="003F5F88">
        <w:t>Адрес электронной почты: ______________________________________________________</w:t>
      </w:r>
    </w:p>
    <w:p w:rsidR="0050348C" w:rsidRPr="003F5F88" w:rsidRDefault="0050348C" w:rsidP="0050348C">
      <w:pPr>
        <w:autoSpaceDE w:val="0"/>
        <w:autoSpaceDN w:val="0"/>
        <w:adjustRightInd w:val="0"/>
      </w:pPr>
      <w:r w:rsidRPr="003F5F88">
        <w:t>Код учета: ИНН _______________________________________________________________</w:t>
      </w:r>
    </w:p>
    <w:p w:rsidR="0050348C" w:rsidRPr="003F5F88" w:rsidRDefault="0050348C" w:rsidP="0050348C">
      <w:pPr>
        <w:autoSpaceDE w:val="0"/>
        <w:autoSpaceDN w:val="0"/>
        <w:adjustRightInd w:val="0"/>
      </w:pPr>
      <w:r w:rsidRPr="003F5F88">
        <w:t>* Ф.И.О. руководителя юридического лица ________________________________________</w:t>
      </w:r>
    </w:p>
    <w:p w:rsidR="0050348C" w:rsidRPr="003F5F88" w:rsidRDefault="0050348C" w:rsidP="0050348C">
      <w:pPr>
        <w:autoSpaceDE w:val="0"/>
        <w:autoSpaceDN w:val="0"/>
        <w:adjustRightInd w:val="0"/>
      </w:pPr>
    </w:p>
    <w:p w:rsidR="0050348C" w:rsidRPr="003F5F88" w:rsidRDefault="0050348C" w:rsidP="0050348C">
      <w:pPr>
        <w:autoSpaceDE w:val="0"/>
        <w:autoSpaceDN w:val="0"/>
        <w:adjustRightInd w:val="0"/>
      </w:pPr>
      <w:r w:rsidRPr="003F5F88">
        <w:t>* на действия (бездействие):</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jc w:val="center"/>
      </w:pPr>
      <w:r w:rsidRPr="003F5F88">
        <w:t>(наименование органа или должность, ФИО должностного лица органа)</w:t>
      </w:r>
    </w:p>
    <w:p w:rsidR="0050348C" w:rsidRPr="003F5F88" w:rsidRDefault="0050348C" w:rsidP="0050348C">
      <w:pPr>
        <w:autoSpaceDE w:val="0"/>
        <w:autoSpaceDN w:val="0"/>
        <w:adjustRightInd w:val="0"/>
      </w:pPr>
    </w:p>
    <w:p w:rsidR="0050348C" w:rsidRPr="003F5F88" w:rsidRDefault="0050348C" w:rsidP="0050348C">
      <w:pPr>
        <w:autoSpaceDE w:val="0"/>
        <w:autoSpaceDN w:val="0"/>
        <w:adjustRightInd w:val="0"/>
      </w:pPr>
      <w:r w:rsidRPr="003F5F88">
        <w:t>* существо жалобы:</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jc w:val="center"/>
      </w:pPr>
      <w:r w:rsidRPr="003F5F88">
        <w:t xml:space="preserve">(краткое  изложение  обжалуемых  действий  (бездействия),  указать основания,  по  которым  лицо,  подающее  жалобу,  </w:t>
      </w:r>
      <w:proofErr w:type="gramStart"/>
      <w:r w:rsidRPr="003F5F88">
        <w:t>не  согласно</w:t>
      </w:r>
      <w:proofErr w:type="gramEnd"/>
      <w:r w:rsidRPr="003F5F88">
        <w:t xml:space="preserve">  с действием (бездействием) со ссылками на пункты регламента)</w:t>
      </w:r>
    </w:p>
    <w:p w:rsidR="0050348C" w:rsidRPr="003F5F88" w:rsidRDefault="0050348C" w:rsidP="0050348C">
      <w:pPr>
        <w:autoSpaceDE w:val="0"/>
        <w:autoSpaceDN w:val="0"/>
        <w:adjustRightInd w:val="0"/>
      </w:pPr>
    </w:p>
    <w:p w:rsidR="0050348C" w:rsidRPr="003F5F88" w:rsidRDefault="0050348C" w:rsidP="0050348C">
      <w:pPr>
        <w:autoSpaceDE w:val="0"/>
        <w:autoSpaceDN w:val="0"/>
        <w:adjustRightInd w:val="0"/>
      </w:pPr>
      <w:r w:rsidRPr="003F5F88">
        <w:t>поля, отмеченные звездочкой</w:t>
      </w:r>
      <w:proofErr w:type="gramStart"/>
      <w:r w:rsidRPr="003F5F88">
        <w:t xml:space="preserve"> (*), </w:t>
      </w:r>
      <w:proofErr w:type="gramEnd"/>
      <w:r w:rsidRPr="003F5F88">
        <w:t>обязательны для заполнения.</w:t>
      </w:r>
    </w:p>
    <w:p w:rsidR="0050348C" w:rsidRPr="003F5F88" w:rsidRDefault="0050348C" w:rsidP="0050348C">
      <w:pPr>
        <w:autoSpaceDE w:val="0"/>
        <w:autoSpaceDN w:val="0"/>
        <w:adjustRightInd w:val="0"/>
      </w:pPr>
    </w:p>
    <w:p w:rsidR="0050348C" w:rsidRDefault="0050348C" w:rsidP="0050348C">
      <w:pPr>
        <w:autoSpaceDE w:val="0"/>
        <w:autoSpaceDN w:val="0"/>
        <w:adjustRightInd w:val="0"/>
      </w:pPr>
      <w:r w:rsidRPr="003F5F88">
        <w:t>Переч</w:t>
      </w:r>
      <w:r>
        <w:t>ень прилагаемой документации</w:t>
      </w:r>
    </w:p>
    <w:p w:rsidR="0050348C" w:rsidRDefault="0050348C" w:rsidP="0050348C">
      <w:pPr>
        <w:autoSpaceDE w:val="0"/>
        <w:autoSpaceDN w:val="0"/>
        <w:adjustRightInd w:val="0"/>
      </w:pPr>
    </w:p>
    <w:p w:rsidR="0050348C" w:rsidRDefault="0050348C" w:rsidP="0050348C">
      <w:pPr>
        <w:autoSpaceDE w:val="0"/>
        <w:autoSpaceDN w:val="0"/>
        <w:adjustRightInd w:val="0"/>
      </w:pPr>
      <w:r w:rsidRPr="003F5F88">
        <w:t>(подпись   руководителя    юридического     лица,  физического лица)</w:t>
      </w:r>
    </w:p>
    <w:p w:rsidR="0050348C" w:rsidRDefault="0050348C" w:rsidP="0050348C">
      <w:pPr>
        <w:autoSpaceDE w:val="0"/>
        <w:autoSpaceDN w:val="0"/>
        <w:adjustRightInd w:val="0"/>
      </w:pPr>
    </w:p>
    <w:p w:rsidR="0050348C" w:rsidRPr="003F5F88" w:rsidRDefault="0050348C" w:rsidP="0050348C">
      <w:pPr>
        <w:autoSpaceDE w:val="0"/>
        <w:autoSpaceDN w:val="0"/>
        <w:adjustRightInd w:val="0"/>
      </w:pPr>
      <w:r>
        <w:t xml:space="preserve">МП. </w:t>
      </w:r>
    </w:p>
    <w:p w:rsidR="0050348C" w:rsidRDefault="0050348C" w:rsidP="0050348C">
      <w:pPr>
        <w:autoSpaceDE w:val="0"/>
        <w:autoSpaceDN w:val="0"/>
        <w:adjustRightInd w:val="0"/>
      </w:pPr>
    </w:p>
    <w:p w:rsidR="0050348C" w:rsidRPr="003F5F88" w:rsidRDefault="0050348C" w:rsidP="0050348C">
      <w:pPr>
        <w:autoSpaceDE w:val="0"/>
        <w:autoSpaceDN w:val="0"/>
        <w:adjustRightInd w:val="0"/>
      </w:pPr>
    </w:p>
    <w:p w:rsidR="0050348C" w:rsidRPr="003F5F88" w:rsidRDefault="0050348C" w:rsidP="0050348C">
      <w:pPr>
        <w:autoSpaceDE w:val="0"/>
        <w:autoSpaceDN w:val="0"/>
        <w:adjustRightInd w:val="0"/>
      </w:pPr>
    </w:p>
    <w:p w:rsidR="0050348C" w:rsidRDefault="0050348C" w:rsidP="0050348C">
      <w:pPr>
        <w:autoSpaceDE w:val="0"/>
        <w:autoSpaceDN w:val="0"/>
        <w:adjustRightInd w:val="0"/>
      </w:pPr>
    </w:p>
    <w:p w:rsidR="0050348C" w:rsidRDefault="0050348C" w:rsidP="0050348C">
      <w:pPr>
        <w:autoSpaceDE w:val="0"/>
        <w:autoSpaceDN w:val="0"/>
        <w:adjustRightInd w:val="0"/>
      </w:pPr>
    </w:p>
    <w:p w:rsidR="0050348C" w:rsidRPr="00004EF4" w:rsidRDefault="0050348C" w:rsidP="0050348C">
      <w:pPr>
        <w:pStyle w:val="a5"/>
        <w:spacing w:before="0" w:after="120"/>
        <w:ind w:left="23"/>
        <w:contextualSpacing/>
        <w:textAlignment w:val="baseline"/>
        <w:rPr>
          <w:color w:val="000000"/>
          <w:sz w:val="22"/>
          <w:szCs w:val="22"/>
        </w:rPr>
      </w:pPr>
      <w:r>
        <w:rPr>
          <w:color w:val="000000"/>
          <w:sz w:val="22"/>
          <w:szCs w:val="22"/>
        </w:rPr>
        <w:lastRenderedPageBreak/>
        <w:t xml:space="preserve">                                                                                                                                     </w:t>
      </w:r>
      <w:r w:rsidRPr="00004EF4">
        <w:rPr>
          <w:color w:val="000000"/>
          <w:sz w:val="22"/>
          <w:szCs w:val="22"/>
        </w:rPr>
        <w:t>Приложение №</w:t>
      </w:r>
      <w:r>
        <w:rPr>
          <w:color w:val="000000"/>
          <w:sz w:val="22"/>
          <w:szCs w:val="22"/>
        </w:rPr>
        <w:t xml:space="preserve"> 5</w:t>
      </w:r>
    </w:p>
    <w:p w:rsidR="0050348C"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к Административному регламенту </w:t>
      </w:r>
      <w:r>
        <w:rPr>
          <w:color w:val="000000"/>
          <w:sz w:val="22"/>
          <w:szCs w:val="22"/>
        </w:rPr>
        <w:t xml:space="preserve">          </w:t>
      </w:r>
    </w:p>
    <w:p w:rsidR="0050348C"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предоставление муниципальной услуги </w:t>
      </w:r>
      <w:r>
        <w:rPr>
          <w:color w:val="000000"/>
          <w:sz w:val="22"/>
          <w:szCs w:val="22"/>
        </w:rPr>
        <w:t xml:space="preserve"> </w:t>
      </w:r>
    </w:p>
    <w:p w:rsidR="0050348C"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«Предоставление </w:t>
      </w:r>
      <w:proofErr w:type="gramStart"/>
      <w:r w:rsidRPr="00004EF4">
        <w:rPr>
          <w:color w:val="000000"/>
          <w:sz w:val="22"/>
          <w:szCs w:val="22"/>
        </w:rPr>
        <w:t>муниципального</w:t>
      </w:r>
      <w:proofErr w:type="gramEnd"/>
      <w:r w:rsidRPr="00004EF4">
        <w:rPr>
          <w:color w:val="000000"/>
          <w:sz w:val="22"/>
          <w:szCs w:val="22"/>
        </w:rPr>
        <w:t xml:space="preserve"> </w:t>
      </w:r>
      <w:r>
        <w:rPr>
          <w:color w:val="000000"/>
          <w:sz w:val="22"/>
          <w:szCs w:val="22"/>
        </w:rPr>
        <w:t xml:space="preserve"> </w:t>
      </w:r>
    </w:p>
    <w:p w:rsidR="0050348C"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 xml:space="preserve">имущества в аренду или </w:t>
      </w:r>
      <w:proofErr w:type="gramStart"/>
      <w:r w:rsidRPr="00004EF4">
        <w:rPr>
          <w:color w:val="000000"/>
          <w:sz w:val="22"/>
          <w:szCs w:val="22"/>
        </w:rPr>
        <w:t>безвозмездное</w:t>
      </w:r>
      <w:proofErr w:type="gramEnd"/>
      <w:r w:rsidRPr="00004EF4">
        <w:rPr>
          <w:color w:val="000000"/>
          <w:sz w:val="22"/>
          <w:szCs w:val="22"/>
        </w:rPr>
        <w:t xml:space="preserve"> </w:t>
      </w:r>
      <w:r>
        <w:rPr>
          <w:color w:val="000000"/>
          <w:sz w:val="22"/>
          <w:szCs w:val="22"/>
        </w:rPr>
        <w:t xml:space="preserve">    </w:t>
      </w:r>
    </w:p>
    <w:p w:rsidR="0050348C" w:rsidRPr="00004EF4" w:rsidRDefault="0050348C" w:rsidP="0050348C">
      <w:pPr>
        <w:pStyle w:val="a5"/>
        <w:spacing w:before="0" w:after="120"/>
        <w:ind w:left="23"/>
        <w:contextualSpacing/>
        <w:textAlignment w:val="baseline"/>
        <w:rPr>
          <w:color w:val="000000"/>
          <w:sz w:val="22"/>
          <w:szCs w:val="22"/>
        </w:rPr>
      </w:pPr>
      <w:r>
        <w:rPr>
          <w:color w:val="000000"/>
          <w:sz w:val="22"/>
          <w:szCs w:val="22"/>
        </w:rPr>
        <w:t xml:space="preserve">                                                                                                         </w:t>
      </w:r>
      <w:r w:rsidRPr="00004EF4">
        <w:rPr>
          <w:color w:val="000000"/>
          <w:sz w:val="22"/>
          <w:szCs w:val="22"/>
        </w:rPr>
        <w:t>пользование»</w:t>
      </w:r>
    </w:p>
    <w:p w:rsidR="0050348C" w:rsidRPr="0025188F" w:rsidRDefault="0050348C" w:rsidP="0050348C">
      <w:pPr>
        <w:widowControl w:val="0"/>
        <w:tabs>
          <w:tab w:val="left" w:pos="2355"/>
          <w:tab w:val="center" w:pos="5032"/>
        </w:tabs>
        <w:autoSpaceDE w:val="0"/>
        <w:autoSpaceDN w:val="0"/>
        <w:adjustRightInd w:val="0"/>
        <w:ind w:firstLine="720"/>
        <w:jc w:val="center"/>
        <w:rPr>
          <w:rFonts w:cs="Arial"/>
          <w:bCs/>
          <w:sz w:val="22"/>
          <w:szCs w:val="22"/>
        </w:rPr>
      </w:pPr>
    </w:p>
    <w:p w:rsidR="0050348C" w:rsidRPr="003F5F88" w:rsidRDefault="0050348C" w:rsidP="0050348C">
      <w:pPr>
        <w:widowControl w:val="0"/>
        <w:tabs>
          <w:tab w:val="left" w:pos="2355"/>
          <w:tab w:val="center" w:pos="5032"/>
        </w:tabs>
        <w:autoSpaceDE w:val="0"/>
        <w:autoSpaceDN w:val="0"/>
        <w:adjustRightInd w:val="0"/>
        <w:ind w:firstLine="720"/>
        <w:jc w:val="right"/>
        <w:rPr>
          <w:bCs/>
          <w:color w:val="333333"/>
        </w:rPr>
      </w:pPr>
    </w:p>
    <w:p w:rsidR="0050348C" w:rsidRPr="003F5F88" w:rsidRDefault="0050348C" w:rsidP="0050348C">
      <w:pPr>
        <w:autoSpaceDE w:val="0"/>
        <w:autoSpaceDN w:val="0"/>
        <w:adjustRightInd w:val="0"/>
        <w:jc w:val="center"/>
        <w:rPr>
          <w:sz w:val="20"/>
          <w:szCs w:val="20"/>
        </w:rPr>
      </w:pPr>
    </w:p>
    <w:p w:rsidR="0050348C" w:rsidRPr="003F5F88" w:rsidRDefault="0050348C" w:rsidP="0050348C">
      <w:pPr>
        <w:autoSpaceDE w:val="0"/>
        <w:autoSpaceDN w:val="0"/>
        <w:adjustRightInd w:val="0"/>
        <w:jc w:val="center"/>
        <w:rPr>
          <w:b/>
        </w:rPr>
      </w:pPr>
      <w:r w:rsidRPr="003F5F88">
        <w:rPr>
          <w:sz w:val="20"/>
          <w:szCs w:val="20"/>
        </w:rPr>
        <w:t xml:space="preserve">                                                                  </w:t>
      </w:r>
    </w:p>
    <w:p w:rsidR="0050348C" w:rsidRPr="003F5F88" w:rsidRDefault="0050348C" w:rsidP="0050348C">
      <w:pPr>
        <w:autoSpaceDE w:val="0"/>
        <w:autoSpaceDN w:val="0"/>
        <w:adjustRightInd w:val="0"/>
        <w:jc w:val="center"/>
        <w:rPr>
          <w:b/>
        </w:rPr>
      </w:pPr>
      <w:r w:rsidRPr="003F5F88">
        <w:rPr>
          <w:b/>
        </w:rPr>
        <w:t>ОБРАЗЕЦ</w:t>
      </w:r>
    </w:p>
    <w:p w:rsidR="0050348C" w:rsidRPr="003F5F88" w:rsidRDefault="0050348C" w:rsidP="0050348C">
      <w:pPr>
        <w:autoSpaceDE w:val="0"/>
        <w:autoSpaceDN w:val="0"/>
        <w:adjustRightInd w:val="0"/>
        <w:jc w:val="center"/>
        <w:rPr>
          <w:b/>
        </w:rPr>
      </w:pPr>
      <w:r w:rsidRPr="003F5F88">
        <w:rPr>
          <w:b/>
        </w:rPr>
        <w:t>РЕШЕНИЯ ___________(</w:t>
      </w:r>
      <w:r w:rsidRPr="003F5F88">
        <w:t>наименование ОМСУ)</w:t>
      </w:r>
      <w:r w:rsidRPr="003F5F88">
        <w:rPr>
          <w:b/>
        </w:rPr>
        <w:t xml:space="preserve"> ___________________________________________________________________________ ПО ЖАЛОБЕ НА ДЕЙСТВИЕ (БЕЗДЕЙСТВИЕ) Администрации поселения</w:t>
      </w:r>
    </w:p>
    <w:p w:rsidR="0050348C" w:rsidRPr="003F5F88" w:rsidRDefault="0050348C" w:rsidP="0050348C">
      <w:pPr>
        <w:autoSpaceDE w:val="0"/>
        <w:autoSpaceDN w:val="0"/>
        <w:adjustRightInd w:val="0"/>
        <w:jc w:val="center"/>
        <w:rPr>
          <w:b/>
        </w:rPr>
      </w:pPr>
      <w:r w:rsidRPr="003F5F88">
        <w:rPr>
          <w:b/>
        </w:rPr>
        <w:t>ИЛИ ЕЕ  ДОЛЖНОСТНОГО ЛИЦА</w:t>
      </w:r>
    </w:p>
    <w:p w:rsidR="0050348C" w:rsidRPr="003F5F88" w:rsidRDefault="0050348C" w:rsidP="0050348C">
      <w:pPr>
        <w:autoSpaceDE w:val="0"/>
        <w:autoSpaceDN w:val="0"/>
        <w:adjustRightInd w:val="0"/>
        <w:ind w:firstLine="540"/>
        <w:jc w:val="both"/>
        <w:rPr>
          <w:b/>
        </w:rPr>
      </w:pPr>
    </w:p>
    <w:p w:rsidR="0050348C" w:rsidRPr="003F5F88" w:rsidRDefault="0050348C" w:rsidP="0050348C">
      <w:pPr>
        <w:autoSpaceDE w:val="0"/>
        <w:autoSpaceDN w:val="0"/>
        <w:adjustRightInd w:val="0"/>
      </w:pPr>
      <w:r w:rsidRPr="003F5F88">
        <w:t xml:space="preserve">    Исх. от _______ N _________</w:t>
      </w:r>
    </w:p>
    <w:p w:rsidR="0050348C" w:rsidRPr="003F5F88" w:rsidRDefault="0050348C" w:rsidP="0050348C">
      <w:pPr>
        <w:autoSpaceDE w:val="0"/>
        <w:autoSpaceDN w:val="0"/>
        <w:adjustRightInd w:val="0"/>
      </w:pPr>
    </w:p>
    <w:p w:rsidR="0050348C" w:rsidRPr="003F5F88" w:rsidRDefault="0050348C" w:rsidP="0050348C">
      <w:pPr>
        <w:autoSpaceDE w:val="0"/>
        <w:autoSpaceDN w:val="0"/>
        <w:adjustRightInd w:val="0"/>
        <w:jc w:val="center"/>
      </w:pPr>
      <w:r w:rsidRPr="003F5F88">
        <w:t>РЕШЕНИЕ</w:t>
      </w:r>
    </w:p>
    <w:p w:rsidR="0050348C" w:rsidRPr="003F5F88" w:rsidRDefault="0050348C" w:rsidP="0050348C">
      <w:pPr>
        <w:autoSpaceDE w:val="0"/>
        <w:autoSpaceDN w:val="0"/>
        <w:adjustRightInd w:val="0"/>
        <w:jc w:val="center"/>
      </w:pPr>
      <w:r w:rsidRPr="003F5F88">
        <w:t>по жалобе на решение, действие (бездействие)</w:t>
      </w:r>
    </w:p>
    <w:p w:rsidR="0050348C" w:rsidRPr="003F5F88" w:rsidRDefault="0050348C" w:rsidP="0050348C">
      <w:pPr>
        <w:autoSpaceDE w:val="0"/>
        <w:autoSpaceDN w:val="0"/>
        <w:adjustRightInd w:val="0"/>
        <w:jc w:val="center"/>
      </w:pPr>
      <w:r w:rsidRPr="003F5F88">
        <w:t>органа или его должностного лица</w:t>
      </w:r>
    </w:p>
    <w:p w:rsidR="0050348C" w:rsidRPr="003F5F88" w:rsidRDefault="0050348C" w:rsidP="0050348C">
      <w:pPr>
        <w:autoSpaceDE w:val="0"/>
        <w:autoSpaceDN w:val="0"/>
        <w:adjustRightInd w:val="0"/>
        <w:jc w:val="center"/>
      </w:pPr>
    </w:p>
    <w:p w:rsidR="0050348C" w:rsidRPr="003F5F88" w:rsidRDefault="0050348C" w:rsidP="0050348C">
      <w:pPr>
        <w:autoSpaceDE w:val="0"/>
        <w:autoSpaceDN w:val="0"/>
        <w:adjustRightInd w:val="0"/>
      </w:pPr>
      <w:r w:rsidRPr="003F5F88">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Наименование  юридического   лица   или    Ф.И.О.  физического лица, обратившегося с жалобой ______________________________________________________________________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Номер жалобы, дата и место принятия решения: 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Изложение жалобы по существу: 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Изложение возражений, объяснений заявителя: 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jc w:val="center"/>
      </w:pPr>
    </w:p>
    <w:p w:rsidR="0050348C" w:rsidRPr="003F5F88" w:rsidRDefault="0050348C" w:rsidP="0050348C">
      <w:pPr>
        <w:autoSpaceDE w:val="0"/>
        <w:autoSpaceDN w:val="0"/>
        <w:adjustRightInd w:val="0"/>
        <w:jc w:val="center"/>
      </w:pPr>
      <w:r w:rsidRPr="003F5F88">
        <w:t>УСТАНОВЛЕНО:</w:t>
      </w:r>
    </w:p>
    <w:p w:rsidR="0050348C" w:rsidRPr="003F5F88" w:rsidRDefault="0050348C" w:rsidP="0050348C">
      <w:pPr>
        <w:autoSpaceDE w:val="0"/>
        <w:autoSpaceDN w:val="0"/>
        <w:adjustRightInd w:val="0"/>
        <w:jc w:val="both"/>
      </w:pPr>
      <w:r w:rsidRPr="003F5F88">
        <w:t>Фактические  и  иные  обстоятельства   дела, установленные органом или должностным лицом, рассматривающим жалобу: 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 xml:space="preserve">Доказательства,  на  которых  основаны  выводы  по     результатам рассмотрения жалобы: </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proofErr w:type="gramStart"/>
      <w:r w:rsidRPr="003F5F88">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50348C" w:rsidRPr="003F5F88" w:rsidRDefault="0050348C" w:rsidP="0050348C">
      <w:pPr>
        <w:autoSpaceDE w:val="0"/>
        <w:autoSpaceDN w:val="0"/>
        <w:adjustRightInd w:val="0"/>
      </w:pPr>
      <w:r w:rsidRPr="003F5F88">
        <w:lastRenderedPageBreak/>
        <w:t>_____________________________________________________________________________</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 xml:space="preserve">На      основании      </w:t>
      </w:r>
      <w:proofErr w:type="gramStart"/>
      <w:r w:rsidRPr="003F5F88">
        <w:t>изложенного</w:t>
      </w:r>
      <w:proofErr w:type="gramEnd"/>
    </w:p>
    <w:p w:rsidR="0050348C" w:rsidRPr="003F5F88" w:rsidRDefault="0050348C" w:rsidP="0050348C">
      <w:pPr>
        <w:autoSpaceDE w:val="0"/>
        <w:autoSpaceDN w:val="0"/>
        <w:adjustRightInd w:val="0"/>
        <w:jc w:val="center"/>
      </w:pPr>
      <w:r w:rsidRPr="003F5F88">
        <w:t>РЕШЕНО:</w:t>
      </w:r>
    </w:p>
    <w:p w:rsidR="0050348C" w:rsidRPr="003F5F88" w:rsidRDefault="0050348C" w:rsidP="0050348C">
      <w:pPr>
        <w:autoSpaceDE w:val="0"/>
        <w:autoSpaceDN w:val="0"/>
        <w:adjustRightInd w:val="0"/>
      </w:pPr>
    </w:p>
    <w:p w:rsidR="0050348C" w:rsidRPr="003F5F88" w:rsidRDefault="0050348C" w:rsidP="0050348C">
      <w:pPr>
        <w:autoSpaceDE w:val="0"/>
        <w:autoSpaceDN w:val="0"/>
        <w:adjustRightInd w:val="0"/>
      </w:pPr>
      <w:r w:rsidRPr="003F5F88">
        <w:t>1. ___________________________________________________________________________</w:t>
      </w:r>
    </w:p>
    <w:p w:rsidR="0050348C" w:rsidRPr="003F5F88" w:rsidRDefault="0050348C" w:rsidP="0050348C">
      <w:pPr>
        <w:autoSpaceDE w:val="0"/>
        <w:autoSpaceDN w:val="0"/>
        <w:adjustRightInd w:val="0"/>
        <w:jc w:val="center"/>
      </w:pPr>
      <w:proofErr w:type="gramStart"/>
      <w:r w:rsidRPr="003F5F88">
        <w:t>(решение, принятое в отношении обжалованного</w:t>
      </w:r>
      <w:proofErr w:type="gramEnd"/>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pPr>
      <w:r w:rsidRPr="003F5F88">
        <w:t xml:space="preserve">  действия (бездействия), признано </w:t>
      </w:r>
      <w:proofErr w:type="gramStart"/>
      <w:r w:rsidRPr="003F5F88">
        <w:t>правомерным</w:t>
      </w:r>
      <w:proofErr w:type="gramEnd"/>
      <w:r w:rsidRPr="003F5F88">
        <w:t xml:space="preserve">   или неправомерным   полностью</w:t>
      </w:r>
    </w:p>
    <w:p w:rsidR="0050348C" w:rsidRPr="003F5F88" w:rsidRDefault="0050348C" w:rsidP="0050348C">
      <w:pPr>
        <w:autoSpaceDE w:val="0"/>
        <w:autoSpaceDN w:val="0"/>
        <w:adjustRightInd w:val="0"/>
      </w:pPr>
      <w:r w:rsidRPr="003F5F88">
        <w:t>_____________________________________________________________________________</w:t>
      </w:r>
    </w:p>
    <w:p w:rsidR="0050348C" w:rsidRPr="003F5F88" w:rsidRDefault="0050348C" w:rsidP="0050348C">
      <w:pPr>
        <w:autoSpaceDE w:val="0"/>
        <w:autoSpaceDN w:val="0"/>
        <w:adjustRightInd w:val="0"/>
        <w:jc w:val="center"/>
      </w:pPr>
      <w:r w:rsidRPr="003F5F88">
        <w:t>или частично или отменено полностью или частично)</w:t>
      </w:r>
    </w:p>
    <w:p w:rsidR="0050348C" w:rsidRPr="003F5F88" w:rsidRDefault="0050348C" w:rsidP="0050348C">
      <w:pPr>
        <w:widowControl w:val="0"/>
        <w:autoSpaceDE w:val="0"/>
        <w:autoSpaceDN w:val="0"/>
        <w:adjustRightInd w:val="0"/>
        <w:jc w:val="both"/>
        <w:rPr>
          <w:rFonts w:ascii="Arial" w:hAnsi="Arial" w:cs="Arial"/>
        </w:rPr>
      </w:pPr>
      <w:r w:rsidRPr="003F5F88">
        <w:rPr>
          <w:rFonts w:ascii="Arial" w:hAnsi="Arial" w:cs="Arial"/>
        </w:rPr>
        <w:t>2.__________________________________________________________________</w:t>
      </w:r>
    </w:p>
    <w:p w:rsidR="0050348C" w:rsidRPr="003F5F88" w:rsidRDefault="0050348C" w:rsidP="0050348C">
      <w:pPr>
        <w:widowControl w:val="0"/>
        <w:autoSpaceDE w:val="0"/>
        <w:autoSpaceDN w:val="0"/>
        <w:adjustRightInd w:val="0"/>
        <w:spacing w:line="240" w:lineRule="exact"/>
        <w:ind w:firstLine="720"/>
        <w:jc w:val="center"/>
      </w:pPr>
      <w:proofErr w:type="gramStart"/>
      <w:r w:rsidRPr="003F5F88">
        <w:t xml:space="preserve">(решение принято по существу жалобы, - удовлетворена </w:t>
      </w:r>
      <w:proofErr w:type="gramEnd"/>
    </w:p>
    <w:p w:rsidR="0050348C" w:rsidRPr="003F5F88" w:rsidRDefault="0050348C" w:rsidP="0050348C">
      <w:pPr>
        <w:widowControl w:val="0"/>
        <w:autoSpaceDE w:val="0"/>
        <w:autoSpaceDN w:val="0"/>
        <w:adjustRightInd w:val="0"/>
        <w:spacing w:line="240" w:lineRule="exact"/>
        <w:ind w:firstLine="720"/>
        <w:jc w:val="center"/>
      </w:pPr>
      <w:r w:rsidRPr="003F5F88">
        <w:t>или не удовлетворена полностью или частично)</w:t>
      </w:r>
    </w:p>
    <w:p w:rsidR="0050348C" w:rsidRPr="003F5F88" w:rsidRDefault="0050348C" w:rsidP="0050348C">
      <w:pPr>
        <w:widowControl w:val="0"/>
        <w:autoSpaceDE w:val="0"/>
        <w:autoSpaceDN w:val="0"/>
        <w:adjustRightInd w:val="0"/>
        <w:jc w:val="both"/>
      </w:pPr>
      <w:r w:rsidRPr="003F5F88">
        <w:t>3.___________________________________________________________________________</w:t>
      </w:r>
    </w:p>
    <w:p w:rsidR="0050348C" w:rsidRPr="003F5F88" w:rsidRDefault="0050348C" w:rsidP="0050348C">
      <w:pPr>
        <w:widowControl w:val="0"/>
        <w:autoSpaceDE w:val="0"/>
        <w:autoSpaceDN w:val="0"/>
        <w:adjustRightInd w:val="0"/>
        <w:spacing w:line="240" w:lineRule="exact"/>
        <w:ind w:firstLine="720"/>
        <w:jc w:val="center"/>
      </w:pPr>
      <w:r w:rsidRPr="003F5F88">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0348C" w:rsidRPr="003F5F88" w:rsidRDefault="0050348C" w:rsidP="0050348C">
      <w:pPr>
        <w:widowControl w:val="0"/>
        <w:autoSpaceDE w:val="0"/>
        <w:autoSpaceDN w:val="0"/>
        <w:adjustRightInd w:val="0"/>
        <w:ind w:firstLine="720"/>
        <w:jc w:val="both"/>
      </w:pPr>
    </w:p>
    <w:p w:rsidR="0050348C" w:rsidRPr="003F5F88" w:rsidRDefault="0050348C" w:rsidP="0050348C">
      <w:pPr>
        <w:widowControl w:val="0"/>
        <w:autoSpaceDE w:val="0"/>
        <w:autoSpaceDN w:val="0"/>
        <w:adjustRightInd w:val="0"/>
        <w:ind w:firstLine="900"/>
        <w:jc w:val="both"/>
      </w:pPr>
      <w:r w:rsidRPr="003F5F88">
        <w:t>Настоящее решение может быть обжаловано в суде, арбитражном суде.</w:t>
      </w:r>
    </w:p>
    <w:p w:rsidR="0050348C" w:rsidRPr="003F5F88" w:rsidRDefault="0050348C" w:rsidP="0050348C">
      <w:pPr>
        <w:widowControl w:val="0"/>
        <w:autoSpaceDE w:val="0"/>
        <w:autoSpaceDN w:val="0"/>
        <w:adjustRightInd w:val="0"/>
        <w:ind w:firstLine="720"/>
      </w:pPr>
      <w:r w:rsidRPr="003F5F88">
        <w:t>Копия настоящего решения направлена  по адресу_________________________</w:t>
      </w:r>
      <w:r>
        <w:t>____</w:t>
      </w:r>
    </w:p>
    <w:p w:rsidR="0050348C" w:rsidRPr="003F5F88" w:rsidRDefault="0050348C" w:rsidP="0050348C">
      <w:pPr>
        <w:widowControl w:val="0"/>
        <w:autoSpaceDE w:val="0"/>
        <w:autoSpaceDN w:val="0"/>
        <w:adjustRightInd w:val="0"/>
        <w:ind w:firstLine="720"/>
        <w:jc w:val="both"/>
      </w:pPr>
      <w:r w:rsidRPr="003F5F88">
        <w:t>___________________________________________</w:t>
      </w:r>
      <w:r>
        <w:t>______________________________</w:t>
      </w:r>
    </w:p>
    <w:p w:rsidR="0050348C" w:rsidRPr="003F5F88" w:rsidRDefault="0050348C" w:rsidP="0050348C">
      <w:pPr>
        <w:widowControl w:val="0"/>
        <w:autoSpaceDE w:val="0"/>
        <w:autoSpaceDN w:val="0"/>
        <w:adjustRightInd w:val="0"/>
        <w:ind w:firstLine="720"/>
        <w:jc w:val="both"/>
      </w:pPr>
    </w:p>
    <w:p w:rsidR="0050348C" w:rsidRPr="003F5F88" w:rsidRDefault="0050348C" w:rsidP="0050348C">
      <w:pPr>
        <w:widowControl w:val="0"/>
        <w:autoSpaceDE w:val="0"/>
        <w:autoSpaceDN w:val="0"/>
        <w:adjustRightInd w:val="0"/>
        <w:ind w:firstLine="720"/>
        <w:jc w:val="both"/>
      </w:pPr>
      <w:r w:rsidRPr="003F5F88">
        <w:t>__________________________________  ___________</w:t>
      </w:r>
      <w:r>
        <w:t>______   __________________</w:t>
      </w:r>
    </w:p>
    <w:p w:rsidR="0050348C" w:rsidRPr="003F5F88" w:rsidRDefault="0050348C" w:rsidP="0050348C">
      <w:pPr>
        <w:widowControl w:val="0"/>
        <w:autoSpaceDE w:val="0"/>
        <w:autoSpaceDN w:val="0"/>
        <w:adjustRightInd w:val="0"/>
        <w:spacing w:line="240" w:lineRule="exact"/>
        <w:ind w:firstLine="720"/>
        <w:jc w:val="both"/>
      </w:pPr>
      <w:proofErr w:type="gramStart"/>
      <w:r w:rsidRPr="003F5F88">
        <w:t>(должность лица уполномоченного,               (подпись)               (инициалы, фамилия)</w:t>
      </w:r>
      <w:proofErr w:type="gramEnd"/>
    </w:p>
    <w:p w:rsidR="0050348C" w:rsidRPr="003F5F88" w:rsidRDefault="0050348C" w:rsidP="0050348C">
      <w:pPr>
        <w:widowControl w:val="0"/>
        <w:autoSpaceDE w:val="0"/>
        <w:autoSpaceDN w:val="0"/>
        <w:adjustRightInd w:val="0"/>
        <w:spacing w:line="240" w:lineRule="exact"/>
        <w:ind w:firstLine="720"/>
        <w:jc w:val="both"/>
      </w:pPr>
      <w:proofErr w:type="gramStart"/>
      <w:r w:rsidRPr="003F5F88">
        <w:t>принявшего</w:t>
      </w:r>
      <w:proofErr w:type="gramEnd"/>
      <w:r w:rsidRPr="003F5F88">
        <w:t xml:space="preserve"> решение по жалобе)</w:t>
      </w:r>
    </w:p>
    <w:p w:rsidR="0050348C" w:rsidRPr="003F5F88" w:rsidRDefault="0050348C" w:rsidP="0050348C">
      <w:pPr>
        <w:widowControl w:val="0"/>
        <w:autoSpaceDE w:val="0"/>
        <w:autoSpaceDN w:val="0"/>
        <w:adjustRightInd w:val="0"/>
        <w:spacing w:line="240" w:lineRule="exact"/>
        <w:ind w:firstLine="720"/>
        <w:jc w:val="both"/>
      </w:pPr>
    </w:p>
    <w:p w:rsidR="0050348C" w:rsidRPr="003F5F88" w:rsidRDefault="0050348C" w:rsidP="0050348C">
      <w:pPr>
        <w:widowControl w:val="0"/>
        <w:autoSpaceDE w:val="0"/>
        <w:autoSpaceDN w:val="0"/>
        <w:adjustRightInd w:val="0"/>
        <w:spacing w:line="240" w:lineRule="exact"/>
        <w:ind w:firstLine="720"/>
        <w:jc w:val="both"/>
      </w:pPr>
      <w:r w:rsidRPr="003F5F88">
        <w:t>_____________________________________________</w:t>
      </w:r>
      <w:r>
        <w:t>__________________________</w:t>
      </w:r>
      <w:r w:rsidRPr="003F5F88">
        <w:t xml:space="preserve"> </w:t>
      </w:r>
    </w:p>
    <w:p w:rsidR="0050348C" w:rsidRPr="003F5F88" w:rsidRDefault="0050348C" w:rsidP="0050348C">
      <w:pPr>
        <w:widowControl w:val="0"/>
        <w:autoSpaceDE w:val="0"/>
        <w:autoSpaceDN w:val="0"/>
        <w:adjustRightInd w:val="0"/>
        <w:ind w:firstLine="720"/>
        <w:jc w:val="both"/>
      </w:pPr>
    </w:p>
    <w:p w:rsidR="0050348C" w:rsidRPr="003F5F88" w:rsidRDefault="0050348C" w:rsidP="0050348C"/>
    <w:p w:rsidR="0050348C" w:rsidRDefault="0050348C" w:rsidP="0050348C"/>
    <w:p w:rsidR="0050348C" w:rsidRPr="00C16A3C" w:rsidRDefault="0050348C" w:rsidP="0050348C">
      <w:pPr>
        <w:tabs>
          <w:tab w:val="left" w:pos="567"/>
        </w:tabs>
        <w:ind w:left="4678"/>
      </w:pPr>
    </w:p>
    <w:p w:rsidR="0050348C" w:rsidRPr="00C16A3C" w:rsidRDefault="0050348C" w:rsidP="004B2D09">
      <w:pPr>
        <w:tabs>
          <w:tab w:val="left" w:pos="567"/>
        </w:tabs>
      </w:pPr>
    </w:p>
    <w:sectPr w:rsidR="0050348C" w:rsidRPr="00C16A3C" w:rsidSect="000357C4">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763F1E4C"/>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6">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04EF4"/>
    <w:rsid w:val="000208C4"/>
    <w:rsid w:val="000357C4"/>
    <w:rsid w:val="00051F58"/>
    <w:rsid w:val="000608BE"/>
    <w:rsid w:val="00081277"/>
    <w:rsid w:val="000D58C1"/>
    <w:rsid w:val="000F0426"/>
    <w:rsid w:val="000F3878"/>
    <w:rsid w:val="00105375"/>
    <w:rsid w:val="00121B54"/>
    <w:rsid w:val="00133A9B"/>
    <w:rsid w:val="00151A27"/>
    <w:rsid w:val="00154C03"/>
    <w:rsid w:val="001871C8"/>
    <w:rsid w:val="00187704"/>
    <w:rsid w:val="0019453D"/>
    <w:rsid w:val="001A2E29"/>
    <w:rsid w:val="001C1AD2"/>
    <w:rsid w:val="001F7FD3"/>
    <w:rsid w:val="00223A5C"/>
    <w:rsid w:val="00241E96"/>
    <w:rsid w:val="002479BD"/>
    <w:rsid w:val="0025419C"/>
    <w:rsid w:val="00275715"/>
    <w:rsid w:val="002946E6"/>
    <w:rsid w:val="00295584"/>
    <w:rsid w:val="002A18DF"/>
    <w:rsid w:val="002A4B1F"/>
    <w:rsid w:val="002E0828"/>
    <w:rsid w:val="002E177E"/>
    <w:rsid w:val="00330D8D"/>
    <w:rsid w:val="00360309"/>
    <w:rsid w:val="00384430"/>
    <w:rsid w:val="00385019"/>
    <w:rsid w:val="003930AA"/>
    <w:rsid w:val="003B7CD4"/>
    <w:rsid w:val="003C1126"/>
    <w:rsid w:val="003C2F3D"/>
    <w:rsid w:val="003E43DE"/>
    <w:rsid w:val="004231E2"/>
    <w:rsid w:val="0043185D"/>
    <w:rsid w:val="004552EC"/>
    <w:rsid w:val="00456259"/>
    <w:rsid w:val="00461EB4"/>
    <w:rsid w:val="00480906"/>
    <w:rsid w:val="004915AB"/>
    <w:rsid w:val="004B2D09"/>
    <w:rsid w:val="004C527F"/>
    <w:rsid w:val="004E02CA"/>
    <w:rsid w:val="0050348C"/>
    <w:rsid w:val="005542F8"/>
    <w:rsid w:val="00575E46"/>
    <w:rsid w:val="005E2481"/>
    <w:rsid w:val="005E6F7D"/>
    <w:rsid w:val="005F679E"/>
    <w:rsid w:val="00627180"/>
    <w:rsid w:val="006503DE"/>
    <w:rsid w:val="00687959"/>
    <w:rsid w:val="006A4E56"/>
    <w:rsid w:val="006B74BF"/>
    <w:rsid w:val="006D0678"/>
    <w:rsid w:val="006E5060"/>
    <w:rsid w:val="00710E0A"/>
    <w:rsid w:val="00712436"/>
    <w:rsid w:val="00721B6F"/>
    <w:rsid w:val="007278B1"/>
    <w:rsid w:val="007653A4"/>
    <w:rsid w:val="00773472"/>
    <w:rsid w:val="007932B8"/>
    <w:rsid w:val="007A5528"/>
    <w:rsid w:val="007A6A4E"/>
    <w:rsid w:val="007B78B6"/>
    <w:rsid w:val="007C208A"/>
    <w:rsid w:val="007C30A4"/>
    <w:rsid w:val="00840CD9"/>
    <w:rsid w:val="00844365"/>
    <w:rsid w:val="0089209A"/>
    <w:rsid w:val="008E2466"/>
    <w:rsid w:val="008F1E84"/>
    <w:rsid w:val="0097486B"/>
    <w:rsid w:val="00997312"/>
    <w:rsid w:val="00997AFB"/>
    <w:rsid w:val="009B1DE1"/>
    <w:rsid w:val="009B2D44"/>
    <w:rsid w:val="009E0B35"/>
    <w:rsid w:val="00A054E2"/>
    <w:rsid w:val="00A05B05"/>
    <w:rsid w:val="00A23D7A"/>
    <w:rsid w:val="00A44A06"/>
    <w:rsid w:val="00A457C2"/>
    <w:rsid w:val="00A45889"/>
    <w:rsid w:val="00A62D06"/>
    <w:rsid w:val="00A847FE"/>
    <w:rsid w:val="00AB119B"/>
    <w:rsid w:val="00B6545E"/>
    <w:rsid w:val="00B766C1"/>
    <w:rsid w:val="00B77BD7"/>
    <w:rsid w:val="00B92F1B"/>
    <w:rsid w:val="00B9623C"/>
    <w:rsid w:val="00BA1712"/>
    <w:rsid w:val="00BD2A0D"/>
    <w:rsid w:val="00C06F3C"/>
    <w:rsid w:val="00C1367A"/>
    <w:rsid w:val="00C16A3C"/>
    <w:rsid w:val="00C22AB2"/>
    <w:rsid w:val="00C32B5C"/>
    <w:rsid w:val="00C33E8D"/>
    <w:rsid w:val="00C4559C"/>
    <w:rsid w:val="00C634D2"/>
    <w:rsid w:val="00C77221"/>
    <w:rsid w:val="00CA0352"/>
    <w:rsid w:val="00CB1796"/>
    <w:rsid w:val="00CD304B"/>
    <w:rsid w:val="00D13905"/>
    <w:rsid w:val="00D21AD4"/>
    <w:rsid w:val="00D27F9F"/>
    <w:rsid w:val="00D37601"/>
    <w:rsid w:val="00D57D72"/>
    <w:rsid w:val="00DB4CEC"/>
    <w:rsid w:val="00E140B5"/>
    <w:rsid w:val="00E52C14"/>
    <w:rsid w:val="00EA7560"/>
    <w:rsid w:val="00EB464D"/>
    <w:rsid w:val="00EC5956"/>
    <w:rsid w:val="00ED7ED7"/>
    <w:rsid w:val="00F23F97"/>
    <w:rsid w:val="00F54ED3"/>
    <w:rsid w:val="00F76879"/>
    <w:rsid w:val="00FB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uiPriority w:val="99"/>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semiHidden/>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character" w:customStyle="1" w:styleId="apple-converted-space">
    <w:name w:val="apple-converted-space"/>
    <w:basedOn w:val="a0"/>
    <w:rsid w:val="004B2D09"/>
  </w:style>
  <w:style w:type="character" w:customStyle="1" w:styleId="ConsPlusNormal0">
    <w:name w:val="ConsPlusNormal Знак"/>
    <w:basedOn w:val="a0"/>
    <w:link w:val="ConsPlusNormal"/>
    <w:locked/>
    <w:rsid w:val="004B2D09"/>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uiPriority w:val="99"/>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semiHidden/>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character" w:customStyle="1" w:styleId="apple-converted-space">
    <w:name w:val="apple-converted-space"/>
    <w:basedOn w:val="a0"/>
    <w:rsid w:val="004B2D09"/>
  </w:style>
  <w:style w:type="character" w:customStyle="1" w:styleId="ConsPlusNormal0">
    <w:name w:val="ConsPlusNormal Знак"/>
    <w:basedOn w:val="a0"/>
    <w:link w:val="ConsPlusNormal"/>
    <w:locked/>
    <w:rsid w:val="004B2D0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57165267">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zakoni_v_rossii/" TargetMode="External"/><Relationship Id="rId13" Type="http://schemas.openxmlformats.org/officeDocument/2006/relationships/hyperlink" Target="http://www.pandia.ru/text/category/torgovo_promishlennie_palati/" TargetMode="External"/><Relationship Id="rId18" Type="http://schemas.openxmlformats.org/officeDocument/2006/relationships/hyperlink" Target="consultantplus://offline/ref=736E586C5E98636E9B50023893CF030E5E07BA4D22E84554B8DA156FC1bCq5F" TargetMode="External"/><Relationship Id="rId26" Type="http://schemas.openxmlformats.org/officeDocument/2006/relationships/hyperlink" Target="consultantplus://offline/ref=736E586C5E98636E9B501C3585A35D0B590EE64625E54C05E7854E3296CC5F9AB42769A2ED0E1F89EA5CE2b6q9F" TargetMode="External"/><Relationship Id="rId3" Type="http://schemas.microsoft.com/office/2007/relationships/stylesWithEffects" Target="stylesWithEffects.xml"/><Relationship Id="rId21" Type="http://schemas.openxmlformats.org/officeDocument/2006/relationships/hyperlink" Target="consultantplus://offline/ref=736E586C5E98636E9B50023893CF030E5E07BA4321E04554B8DA156FC1bCq5F" TargetMode="External"/><Relationship Id="rId34" Type="http://schemas.openxmlformats.org/officeDocument/2006/relationships/hyperlink" Target="consultantplus://offline/ref=736E586C5E98636E9B501C3585A35D0B590EE64625E54C05E7854E3296CC5F9AB42769A2ED0E1F89EA5FE0b6qFF" TargetMode="External"/><Relationship Id="rId7" Type="http://schemas.openxmlformats.org/officeDocument/2006/relationships/hyperlink" Target="http://www.pandia.ru/text/category/dogovora_arendi/" TargetMode="External"/><Relationship Id="rId12" Type="http://schemas.openxmlformats.org/officeDocument/2006/relationships/hyperlink" Target="http://www.pandia.ru/text/category/12_yanvarya/" TargetMode="External"/><Relationship Id="rId17" Type="http://schemas.openxmlformats.org/officeDocument/2006/relationships/hyperlink" Target="consultantplus://offline/ref=736E586C5E98636E9B50023893CF030E5E07BA4226E04554B8DA156FC1bCq5F" TargetMode="External"/><Relationship Id="rId25" Type="http://schemas.openxmlformats.org/officeDocument/2006/relationships/hyperlink" Target="consultantplus://offline/ref=736E586C5E98636E9B501C3585A35D0B590EE64625E54C05E7854E3296CC5F9AB42769A2ED0E1F89EA5CE2b6qAF" TargetMode="External"/><Relationship Id="rId33" Type="http://schemas.openxmlformats.org/officeDocument/2006/relationships/hyperlink" Target="consultantplus://offline/ref=736E586C5E98636E9B501C3585A35D0B590EE64625E54C05E7854E3296CC5F9AB42769A2ED0E1F89EA5CE7b6qEF" TargetMode="External"/><Relationship Id="rId2" Type="http://schemas.openxmlformats.org/officeDocument/2006/relationships/styles" Target="styles.xml"/><Relationship Id="rId16" Type="http://schemas.openxmlformats.org/officeDocument/2006/relationships/hyperlink" Target="consultantplus://offline/ref=736E586C5E98636E9B50023893CF030E5E07BA4925E54554B8DA156FC1bCq5F" TargetMode="External"/><Relationship Id="rId20" Type="http://schemas.openxmlformats.org/officeDocument/2006/relationships/hyperlink" Target="consultantplus://offline/ref=736E586C5E98636E9B50023893CF030E5E07BA4224E44554B8DA156FC1bCq5F" TargetMode="External"/><Relationship Id="rId29" Type="http://schemas.openxmlformats.org/officeDocument/2006/relationships/hyperlink" Target="consultantplus://offline/ref=736E586C5E98636E9B501C3585A35D0B590EE64625E54C05E7854E3296CC5F9AB42769A2ED0E1F89EA5CE2b6q3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andia.ru/text/category/vidi_deyatelmznosti/" TargetMode="External"/><Relationship Id="rId24" Type="http://schemas.openxmlformats.org/officeDocument/2006/relationships/hyperlink" Target="consultantplus://offline/ref=736E586C5E98636E9B501C3585A35D0B590EE64625E54C05E7854E3296CC5F9AB42769A2ED0E1F89EA5CE2b6qBF" TargetMode="External"/><Relationship Id="rId32" Type="http://schemas.openxmlformats.org/officeDocument/2006/relationships/hyperlink" Target="consultantplus://offline/ref=736E586C5E98636E9B501C3585A35D0B590EE64625E54C05E7854E3296CC5F9AB42769A2ED0E1F89EA5CE2b6q9F" TargetMode="External"/><Relationship Id="rId5" Type="http://schemas.openxmlformats.org/officeDocument/2006/relationships/webSettings" Target="webSettings.xml"/><Relationship Id="rId15" Type="http://schemas.openxmlformats.org/officeDocument/2006/relationships/hyperlink" Target="consultantplus://offline/ref=736E586C5E98636E9B50023893CF030E5E07BA4225E24554B8DA156FC1bCq5F" TargetMode="External"/><Relationship Id="rId23" Type="http://schemas.openxmlformats.org/officeDocument/2006/relationships/hyperlink" Target="consultantplus://offline/ref=736E586C5E98636E9B501C3585A35D0B590EE64625E54C05E7854E3296CC5F9AB42769A2ED0E1F89EA5DE2b6qBF" TargetMode="External"/><Relationship Id="rId28" Type="http://schemas.openxmlformats.org/officeDocument/2006/relationships/hyperlink" Target="consultantplus://offline/ref=736E586C5E98636E9B501C3585A35D0B590EE64625E54C05E7854E3296CC5F9AB42769A2ED0E1F89EA5CE2b6qCF" TargetMode="External"/><Relationship Id="rId36" Type="http://schemas.openxmlformats.org/officeDocument/2006/relationships/theme" Target="theme/theme1.xml"/><Relationship Id="rId10" Type="http://schemas.openxmlformats.org/officeDocument/2006/relationships/hyperlink" Target="http://www.pandia.ru/text/category/nekommercheskie_organizatcii/" TargetMode="External"/><Relationship Id="rId19" Type="http://schemas.openxmlformats.org/officeDocument/2006/relationships/hyperlink" Target="consultantplus://offline/ref=736E586C5E98636E9B50023893CF030E5E04BF4E28E64554B8DA156FC1bCq5F" TargetMode="External"/><Relationship Id="rId31" Type="http://schemas.openxmlformats.org/officeDocument/2006/relationships/hyperlink" Target="consultantplus://offline/ref=736E586C5E98636E9B50023893CF030E5E07BA4321E04554B8DA156FC1C555CDF36830E5bAqAF" TargetMode="External"/><Relationship Id="rId4" Type="http://schemas.openxmlformats.org/officeDocument/2006/relationships/settings" Target="settings.xml"/><Relationship Id="rId9" Type="http://schemas.openxmlformats.org/officeDocument/2006/relationships/hyperlink" Target="http://www.pandia.ru/text/category/bankovskij_sektor_v_rossii/" TargetMode="External"/><Relationship Id="rId14" Type="http://schemas.openxmlformats.org/officeDocument/2006/relationships/hyperlink" Target="http://www.pandia.ru/text/category/obrazovatelmznaya_deyatelmznostmz/" TargetMode="External"/><Relationship Id="rId22" Type="http://schemas.openxmlformats.org/officeDocument/2006/relationships/hyperlink" Target="consultantplus://offline/ref=736E586C5E98636E9B501C3585A35D0B590EE64625E54C05E7854E3296CC5F9AB42769A2ED0E1F89EA5EE3b6qBF" TargetMode="External"/><Relationship Id="rId27" Type="http://schemas.openxmlformats.org/officeDocument/2006/relationships/hyperlink" Target="consultantplus://offline/ref=736E586C5E98636E9B501C3585A35D0B590EE64625E54C05E7854E3296CC5F9AB42769A2ED0E1F89EA5CE2b6q2F" TargetMode="External"/><Relationship Id="rId30" Type="http://schemas.openxmlformats.org/officeDocument/2006/relationships/hyperlink" Target="consultantplus://offline/ref=736E586C5E98636E9B501C3585A35D0B590EE64625E54C05E7854E3296CC5F9AB42769A2ED0E1F89EA5CE3b6qB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10022</Words>
  <Characters>57129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2017-12-19T13:55:00Z</cp:lastPrinted>
  <dcterms:created xsi:type="dcterms:W3CDTF">2017-12-07T07:32:00Z</dcterms:created>
  <dcterms:modified xsi:type="dcterms:W3CDTF">2017-12-19T13:56:00Z</dcterms:modified>
</cp:coreProperties>
</file>