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</w:t>
      </w:r>
      <w:r w:rsidR="005B5F1E">
        <w:rPr>
          <w:b/>
          <w:sz w:val="22"/>
          <w:szCs w:val="22"/>
        </w:rPr>
        <w:t xml:space="preserve">  проект</w:t>
      </w:r>
      <w:r>
        <w:rPr>
          <w:b/>
          <w:sz w:val="22"/>
          <w:szCs w:val="22"/>
        </w:rPr>
        <w:t xml:space="preserve">     </w:t>
      </w:r>
    </w:p>
    <w:p w:rsidR="00A511CF" w:rsidRPr="003955D5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 w:rsidRPr="003955D5">
        <w:rPr>
          <w:b/>
          <w:sz w:val="22"/>
          <w:szCs w:val="22"/>
        </w:rPr>
        <w:t>Главы муниципального образования</w:t>
      </w:r>
    </w:p>
    <w:p w:rsidR="00A511CF" w:rsidRPr="003955D5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 w:rsidRPr="003955D5">
        <w:rPr>
          <w:b/>
          <w:sz w:val="22"/>
          <w:szCs w:val="22"/>
        </w:rPr>
        <w:t>«Натырбовское сельское поселение»</w:t>
      </w:r>
    </w:p>
    <w:p w:rsidR="00A511CF" w:rsidRPr="003955D5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Pr="003955D5" w:rsidRDefault="00A511CF" w:rsidP="00A511CF">
      <w:pPr>
        <w:spacing w:line="276" w:lineRule="auto"/>
        <w:rPr>
          <w:i/>
          <w:sz w:val="22"/>
          <w:szCs w:val="22"/>
        </w:rPr>
      </w:pPr>
      <w:r w:rsidRPr="003955D5">
        <w:rPr>
          <w:sz w:val="22"/>
          <w:szCs w:val="22"/>
          <w:u w:val="single"/>
        </w:rPr>
        <w:t>«</w:t>
      </w:r>
      <w:r w:rsidR="005B5F1E" w:rsidRPr="003955D5">
        <w:rPr>
          <w:sz w:val="22"/>
          <w:szCs w:val="22"/>
          <w:u w:val="single"/>
        </w:rPr>
        <w:t xml:space="preserve">  </w:t>
      </w:r>
      <w:r w:rsidRPr="003955D5">
        <w:rPr>
          <w:sz w:val="22"/>
          <w:szCs w:val="22"/>
          <w:u w:val="single"/>
        </w:rPr>
        <w:t xml:space="preserve">» </w:t>
      </w:r>
      <w:r w:rsidR="005B5F1E" w:rsidRPr="003955D5">
        <w:rPr>
          <w:sz w:val="22"/>
          <w:szCs w:val="22"/>
          <w:u w:val="single"/>
        </w:rPr>
        <w:t>июня</w:t>
      </w:r>
      <w:r w:rsidRPr="003955D5">
        <w:rPr>
          <w:sz w:val="22"/>
          <w:szCs w:val="22"/>
          <w:u w:val="single"/>
        </w:rPr>
        <w:t xml:space="preserve">  201</w:t>
      </w:r>
      <w:r w:rsidR="00A67DF6" w:rsidRPr="003955D5">
        <w:rPr>
          <w:sz w:val="22"/>
          <w:szCs w:val="22"/>
          <w:u w:val="single"/>
        </w:rPr>
        <w:t>9</w:t>
      </w:r>
      <w:r w:rsidRPr="003955D5">
        <w:rPr>
          <w:sz w:val="22"/>
          <w:szCs w:val="22"/>
          <w:u w:val="single"/>
        </w:rPr>
        <w:t xml:space="preserve">г. </w:t>
      </w:r>
      <w:r w:rsidRPr="003955D5">
        <w:rPr>
          <w:sz w:val="22"/>
          <w:szCs w:val="22"/>
        </w:rPr>
        <w:t xml:space="preserve">                                             </w:t>
      </w:r>
      <w:r w:rsidRPr="003955D5">
        <w:rPr>
          <w:sz w:val="22"/>
          <w:szCs w:val="22"/>
          <w:u w:val="single"/>
        </w:rPr>
        <w:t xml:space="preserve">№ </w:t>
      </w:r>
      <w:r w:rsidR="005B5F1E" w:rsidRPr="003955D5">
        <w:rPr>
          <w:sz w:val="22"/>
          <w:szCs w:val="22"/>
          <w:u w:val="single"/>
        </w:rPr>
        <w:t xml:space="preserve">   </w:t>
      </w:r>
      <w:r w:rsidRPr="003955D5">
        <w:rPr>
          <w:sz w:val="22"/>
          <w:szCs w:val="22"/>
          <w:u w:val="single"/>
        </w:rPr>
        <w:t xml:space="preserve">. </w:t>
      </w:r>
      <w:r w:rsidRPr="003955D5">
        <w:rPr>
          <w:sz w:val="22"/>
          <w:szCs w:val="22"/>
        </w:rPr>
        <w:t xml:space="preserve">                                             </w:t>
      </w:r>
      <w:proofErr w:type="spellStart"/>
      <w:r w:rsidRPr="003955D5">
        <w:rPr>
          <w:sz w:val="22"/>
          <w:szCs w:val="22"/>
          <w:u w:val="single"/>
        </w:rPr>
        <w:t>с</w:t>
      </w:r>
      <w:proofErr w:type="gramStart"/>
      <w:r w:rsidRPr="003955D5">
        <w:rPr>
          <w:sz w:val="22"/>
          <w:szCs w:val="22"/>
          <w:u w:val="single"/>
        </w:rPr>
        <w:t>.Н</w:t>
      </w:r>
      <w:proofErr w:type="gramEnd"/>
      <w:r w:rsidRPr="003955D5">
        <w:rPr>
          <w:sz w:val="22"/>
          <w:szCs w:val="22"/>
          <w:u w:val="single"/>
        </w:rPr>
        <w:t>атырбово</w:t>
      </w:r>
      <w:proofErr w:type="spellEnd"/>
    </w:p>
    <w:p w:rsidR="00A511CF" w:rsidRPr="00A67DF6" w:rsidRDefault="00A511CF" w:rsidP="00A511CF">
      <w:pPr>
        <w:spacing w:line="276" w:lineRule="auto"/>
        <w:jc w:val="center"/>
        <w:rPr>
          <w:b/>
          <w:i/>
        </w:rPr>
      </w:pPr>
    </w:p>
    <w:p w:rsidR="005B5F1E" w:rsidRPr="003955D5" w:rsidRDefault="00A511CF" w:rsidP="005B5F1E">
      <w:pPr>
        <w:shd w:val="clear" w:color="auto" w:fill="FFFFFF"/>
        <w:jc w:val="both"/>
        <w:textAlignment w:val="baseline"/>
        <w:rPr>
          <w:b/>
          <w:bCs/>
          <w:color w:val="1A171B"/>
          <w:sz w:val="22"/>
          <w:szCs w:val="22"/>
        </w:rPr>
      </w:pPr>
      <w:r w:rsidRPr="003955D5">
        <w:rPr>
          <w:b/>
          <w:i/>
          <w:sz w:val="22"/>
          <w:szCs w:val="22"/>
        </w:rPr>
        <w:t xml:space="preserve"> </w:t>
      </w:r>
      <w:r w:rsidRPr="003955D5">
        <w:rPr>
          <w:b/>
          <w:sz w:val="22"/>
          <w:szCs w:val="22"/>
        </w:rPr>
        <w:t>О внесении изменений  и дополнений в Постановление главы муниципального образования «Натырбовское сельское поселение» от 2</w:t>
      </w:r>
      <w:r w:rsidR="005B5F1E" w:rsidRPr="003955D5">
        <w:rPr>
          <w:b/>
          <w:sz w:val="22"/>
          <w:szCs w:val="22"/>
        </w:rPr>
        <w:t>1</w:t>
      </w:r>
      <w:r w:rsidRPr="003955D5">
        <w:rPr>
          <w:b/>
          <w:sz w:val="22"/>
          <w:szCs w:val="22"/>
        </w:rPr>
        <w:t>.</w:t>
      </w:r>
      <w:r w:rsidR="005B5F1E" w:rsidRPr="003955D5">
        <w:rPr>
          <w:b/>
          <w:sz w:val="22"/>
          <w:szCs w:val="22"/>
        </w:rPr>
        <w:t>05</w:t>
      </w:r>
      <w:r w:rsidRPr="003955D5">
        <w:rPr>
          <w:b/>
          <w:sz w:val="22"/>
          <w:szCs w:val="22"/>
        </w:rPr>
        <w:t>.201</w:t>
      </w:r>
      <w:r w:rsidR="00762385" w:rsidRPr="003955D5">
        <w:rPr>
          <w:b/>
          <w:sz w:val="22"/>
          <w:szCs w:val="22"/>
        </w:rPr>
        <w:t>8</w:t>
      </w:r>
      <w:r w:rsidRPr="003955D5">
        <w:rPr>
          <w:b/>
          <w:sz w:val="22"/>
          <w:szCs w:val="22"/>
        </w:rPr>
        <w:t>г.</w:t>
      </w:r>
      <w:r w:rsidR="009F480F" w:rsidRPr="003955D5">
        <w:rPr>
          <w:b/>
          <w:sz w:val="22"/>
          <w:szCs w:val="22"/>
        </w:rPr>
        <w:t xml:space="preserve"> № </w:t>
      </w:r>
      <w:r w:rsidR="005B5F1E" w:rsidRPr="003955D5">
        <w:rPr>
          <w:b/>
          <w:sz w:val="22"/>
          <w:szCs w:val="22"/>
        </w:rPr>
        <w:t>27</w:t>
      </w:r>
      <w:r w:rsidRPr="003955D5">
        <w:rPr>
          <w:b/>
          <w:sz w:val="22"/>
          <w:szCs w:val="22"/>
        </w:rPr>
        <w:t xml:space="preserve"> «</w:t>
      </w:r>
      <w:r w:rsidR="005B5F1E" w:rsidRPr="003955D5">
        <w:rPr>
          <w:b/>
          <w:bCs/>
          <w:color w:val="1A171B"/>
          <w:sz w:val="22"/>
          <w:szCs w:val="22"/>
        </w:rPr>
        <w:t xml:space="preserve">Об утверждении Порядка получения </w:t>
      </w:r>
      <w:r w:rsidR="005B5F1E" w:rsidRPr="003955D5">
        <w:rPr>
          <w:b/>
          <w:sz w:val="22"/>
          <w:szCs w:val="22"/>
        </w:rPr>
        <w:t xml:space="preserve">муниципальным служащим </w:t>
      </w:r>
      <w:r w:rsidR="005B5F1E" w:rsidRPr="003955D5">
        <w:rPr>
          <w:b/>
          <w:bCs/>
          <w:color w:val="1A171B"/>
          <w:sz w:val="22"/>
          <w:szCs w:val="22"/>
        </w:rPr>
        <w:t>разрешения представителя нанимателя (работодателя) на участие </w:t>
      </w:r>
      <w:r w:rsidR="005B5F1E" w:rsidRPr="003955D5">
        <w:rPr>
          <w:b/>
          <w:sz w:val="22"/>
          <w:szCs w:val="22"/>
        </w:rPr>
        <w:t>на безвозмездной основе</w:t>
      </w:r>
      <w:r w:rsidR="005B5F1E" w:rsidRPr="003955D5">
        <w:rPr>
          <w:b/>
          <w:bCs/>
          <w:color w:val="1A171B"/>
          <w:sz w:val="22"/>
          <w:szCs w:val="22"/>
        </w:rPr>
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</w:t>
      </w:r>
    </w:p>
    <w:p w:rsidR="001052E7" w:rsidRDefault="005B5F1E" w:rsidP="00A511CF">
      <w:pPr>
        <w:rPr>
          <w:color w:val="1A171B"/>
          <w:sz w:val="20"/>
          <w:szCs w:val="20"/>
        </w:rPr>
      </w:pPr>
      <w:r w:rsidRPr="003955D5">
        <w:rPr>
          <w:color w:val="1A171B"/>
          <w:sz w:val="20"/>
          <w:szCs w:val="20"/>
        </w:rPr>
        <w:t xml:space="preserve">           </w:t>
      </w:r>
    </w:p>
    <w:p w:rsidR="00A511CF" w:rsidRPr="003955D5" w:rsidRDefault="005B5F1E" w:rsidP="00A511CF">
      <w:pPr>
        <w:rPr>
          <w:sz w:val="20"/>
          <w:szCs w:val="20"/>
        </w:rPr>
      </w:pPr>
      <w:r w:rsidRPr="003955D5">
        <w:rPr>
          <w:color w:val="1A171B"/>
          <w:sz w:val="20"/>
          <w:szCs w:val="20"/>
        </w:rPr>
        <w:t xml:space="preserve">   В соответствии с пунктом 3 части 1 статьи 14 Федерального закона от 02.03.2007 № 25-ФЗ «О муниципальной службе в Российской Федерации»,</w:t>
      </w:r>
      <w:r w:rsidR="00FD7B7F" w:rsidRPr="003955D5">
        <w:rPr>
          <w:sz w:val="20"/>
          <w:szCs w:val="20"/>
        </w:rPr>
        <w:t xml:space="preserve">  </w:t>
      </w:r>
      <w:r w:rsidRPr="003955D5">
        <w:rPr>
          <w:sz w:val="20"/>
          <w:szCs w:val="20"/>
        </w:rPr>
        <w:t>р</w:t>
      </w:r>
      <w:r w:rsidR="00A511CF" w:rsidRPr="003955D5">
        <w:rPr>
          <w:sz w:val="20"/>
          <w:szCs w:val="20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Pr="00A67DF6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 w:rsidRPr="00A67DF6">
        <w:rPr>
          <w:b/>
        </w:rPr>
        <w:t>П</w:t>
      </w:r>
      <w:proofErr w:type="gramEnd"/>
      <w:r w:rsidRPr="00A67DF6">
        <w:rPr>
          <w:b/>
        </w:rPr>
        <w:t xml:space="preserve"> О С Т А Н О В Л Я Ю :</w:t>
      </w:r>
    </w:p>
    <w:p w:rsidR="001052E7" w:rsidRPr="00A67DF6" w:rsidRDefault="001052E7" w:rsidP="00A511CF">
      <w:pPr>
        <w:spacing w:line="276" w:lineRule="auto"/>
        <w:jc w:val="center"/>
        <w:rPr>
          <w:b/>
        </w:rPr>
      </w:pPr>
    </w:p>
    <w:p w:rsidR="00A511CF" w:rsidRPr="001052E7" w:rsidRDefault="00A511CF" w:rsidP="00A67DF6">
      <w:pPr>
        <w:pStyle w:val="a5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052E7">
        <w:rPr>
          <w:sz w:val="22"/>
          <w:szCs w:val="22"/>
        </w:rPr>
        <w:t>Внести  в Постановление главы муниципального образования «Натырбовское сельское поселение</w:t>
      </w:r>
      <w:r w:rsidR="00A67DF6" w:rsidRPr="001052E7">
        <w:rPr>
          <w:sz w:val="22"/>
          <w:szCs w:val="22"/>
        </w:rPr>
        <w:t xml:space="preserve"> от 2</w:t>
      </w:r>
      <w:r w:rsidR="005B5F1E" w:rsidRPr="001052E7">
        <w:rPr>
          <w:sz w:val="22"/>
          <w:szCs w:val="22"/>
        </w:rPr>
        <w:t>1</w:t>
      </w:r>
      <w:r w:rsidR="00A67DF6" w:rsidRPr="001052E7">
        <w:rPr>
          <w:sz w:val="22"/>
          <w:szCs w:val="22"/>
        </w:rPr>
        <w:t>.</w:t>
      </w:r>
      <w:r w:rsidR="005B5F1E" w:rsidRPr="001052E7">
        <w:rPr>
          <w:sz w:val="22"/>
          <w:szCs w:val="22"/>
        </w:rPr>
        <w:t>05</w:t>
      </w:r>
      <w:r w:rsidR="00A67DF6" w:rsidRPr="001052E7">
        <w:rPr>
          <w:sz w:val="22"/>
          <w:szCs w:val="22"/>
        </w:rPr>
        <w:t xml:space="preserve">.2018г. № </w:t>
      </w:r>
      <w:r w:rsidR="005B5F1E" w:rsidRPr="001052E7">
        <w:rPr>
          <w:sz w:val="22"/>
          <w:szCs w:val="22"/>
        </w:rPr>
        <w:t>27</w:t>
      </w:r>
      <w:r w:rsidR="00A67DF6" w:rsidRPr="001052E7">
        <w:rPr>
          <w:sz w:val="22"/>
          <w:szCs w:val="22"/>
        </w:rPr>
        <w:t xml:space="preserve"> «Об утверждении </w:t>
      </w:r>
      <w:r w:rsidR="005B5F1E" w:rsidRPr="001052E7">
        <w:rPr>
          <w:bCs/>
          <w:color w:val="1A171B"/>
          <w:sz w:val="22"/>
          <w:szCs w:val="22"/>
        </w:rPr>
        <w:t xml:space="preserve">Порядка получения </w:t>
      </w:r>
      <w:r w:rsidR="005B5F1E" w:rsidRPr="001052E7">
        <w:rPr>
          <w:sz w:val="22"/>
          <w:szCs w:val="22"/>
        </w:rPr>
        <w:t xml:space="preserve">муниципальным служащим </w:t>
      </w:r>
      <w:r w:rsidR="005B5F1E" w:rsidRPr="001052E7">
        <w:rPr>
          <w:bCs/>
          <w:color w:val="1A171B"/>
          <w:sz w:val="22"/>
          <w:szCs w:val="22"/>
        </w:rPr>
        <w:t>разрешения представителя нанимателя (работодателя) на участие </w:t>
      </w:r>
      <w:r w:rsidR="005B5F1E" w:rsidRPr="001052E7">
        <w:rPr>
          <w:sz w:val="22"/>
          <w:szCs w:val="22"/>
        </w:rPr>
        <w:t>на безвозмездной основе</w:t>
      </w:r>
      <w:r w:rsidR="005B5F1E" w:rsidRPr="001052E7">
        <w:rPr>
          <w:bCs/>
          <w:color w:val="1A171B"/>
          <w:sz w:val="22"/>
          <w:szCs w:val="22"/>
        </w:rPr>
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 </w:t>
      </w:r>
      <w:r w:rsidRPr="001052E7">
        <w:rPr>
          <w:sz w:val="22"/>
          <w:szCs w:val="22"/>
        </w:rPr>
        <w:t>следующие изменения:</w:t>
      </w:r>
    </w:p>
    <w:p w:rsidR="00A67DF6" w:rsidRPr="001052E7" w:rsidRDefault="00A511CF" w:rsidP="00A67DF6">
      <w:pPr>
        <w:pStyle w:val="a5"/>
        <w:spacing w:before="240"/>
        <w:ind w:left="502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 1). </w:t>
      </w:r>
      <w:r w:rsidR="00A67DF6" w:rsidRPr="001052E7">
        <w:rPr>
          <w:b/>
          <w:sz w:val="22"/>
          <w:szCs w:val="22"/>
        </w:rPr>
        <w:t xml:space="preserve">Пункт </w:t>
      </w:r>
      <w:r w:rsidR="002D264C" w:rsidRPr="001052E7">
        <w:rPr>
          <w:b/>
          <w:sz w:val="22"/>
          <w:szCs w:val="22"/>
        </w:rPr>
        <w:t>2</w:t>
      </w:r>
      <w:r w:rsidR="00A67DF6" w:rsidRPr="001052E7">
        <w:rPr>
          <w:sz w:val="22"/>
          <w:szCs w:val="22"/>
        </w:rPr>
        <w:t xml:space="preserve"> изложить в следующей редакции:  </w:t>
      </w:r>
    </w:p>
    <w:p w:rsidR="00A67DF6" w:rsidRPr="001052E7" w:rsidRDefault="00A67DF6" w:rsidP="00A67DF6">
      <w:pPr>
        <w:pStyle w:val="a5"/>
        <w:spacing w:before="240"/>
        <w:ind w:left="502"/>
        <w:jc w:val="both"/>
        <w:rPr>
          <w:bCs/>
          <w:sz w:val="22"/>
          <w:szCs w:val="22"/>
        </w:rPr>
      </w:pPr>
      <w:r w:rsidRPr="001052E7">
        <w:rPr>
          <w:sz w:val="22"/>
          <w:szCs w:val="22"/>
        </w:rPr>
        <w:t>«</w:t>
      </w:r>
      <w:r w:rsidR="005B5F1E" w:rsidRPr="001052E7">
        <w:rPr>
          <w:sz w:val="22"/>
          <w:szCs w:val="22"/>
        </w:rPr>
        <w:t>2.</w:t>
      </w:r>
      <w:r w:rsidRPr="001052E7">
        <w:rPr>
          <w:sz w:val="22"/>
          <w:szCs w:val="22"/>
        </w:rPr>
        <w:t xml:space="preserve"> </w:t>
      </w:r>
      <w:r w:rsidR="002C61F5" w:rsidRPr="001052E7">
        <w:rPr>
          <w:sz w:val="22"/>
          <w:szCs w:val="22"/>
        </w:rPr>
        <w:t>Муниципальный служащий вправе на безвозмездной основе с разрешения главы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rFonts w:eastAsiaTheme="minorHAnsi"/>
          <w:sz w:val="22"/>
          <w:szCs w:val="22"/>
          <w:lang w:eastAsia="en-US"/>
        </w:rPr>
        <w:t xml:space="preserve">        </w:t>
      </w:r>
      <w:r w:rsidR="005B5F1E" w:rsidRPr="001052E7">
        <w:rPr>
          <w:rFonts w:eastAsiaTheme="minorHAnsi"/>
          <w:sz w:val="22"/>
          <w:szCs w:val="22"/>
          <w:lang w:eastAsia="en-US"/>
        </w:rPr>
        <w:t xml:space="preserve">участвовать </w:t>
      </w:r>
      <w:r w:rsidR="003955D5" w:rsidRPr="001052E7">
        <w:rPr>
          <w:sz w:val="22"/>
          <w:szCs w:val="22"/>
        </w:rPr>
        <w:t xml:space="preserve">в управлении </w:t>
      </w:r>
      <w:r w:rsidR="00970DF4" w:rsidRPr="001052E7">
        <w:rPr>
          <w:sz w:val="22"/>
          <w:szCs w:val="22"/>
        </w:rPr>
        <w:t xml:space="preserve">следующими некоммерческими организациями: </w:t>
      </w:r>
      <w:proofErr w:type="gramStart"/>
      <w:r w:rsidR="003955D5" w:rsidRPr="001052E7">
        <w:rPr>
          <w:sz w:val="22"/>
          <w:szCs w:val="22"/>
        </w:rPr>
        <w:t>общественной</w:t>
      </w:r>
      <w:proofErr w:type="gramEnd"/>
      <w:r w:rsidR="003955D5" w:rsidRPr="001052E7">
        <w:rPr>
          <w:sz w:val="22"/>
          <w:szCs w:val="22"/>
        </w:rPr>
        <w:t xml:space="preserve"> </w:t>
      </w:r>
      <w:r w:rsidRPr="001052E7">
        <w:rPr>
          <w:sz w:val="22"/>
          <w:szCs w:val="22"/>
        </w:rPr>
        <w:t xml:space="preserve">    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</w:t>
      </w:r>
      <w:proofErr w:type="gramStart"/>
      <w:r w:rsidR="003955D5" w:rsidRPr="001052E7">
        <w:rPr>
          <w:sz w:val="22"/>
          <w:szCs w:val="22"/>
        </w:rPr>
        <w:t xml:space="preserve">организацией (кроме политической партии и органа профессионального союза, в том числе </w:t>
      </w:r>
      <w:r w:rsidRPr="001052E7">
        <w:rPr>
          <w:sz w:val="22"/>
          <w:szCs w:val="22"/>
        </w:rPr>
        <w:t xml:space="preserve">  </w:t>
      </w:r>
      <w:proofErr w:type="gramEnd"/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</w:t>
      </w:r>
      <w:r w:rsidR="003955D5" w:rsidRPr="001052E7">
        <w:rPr>
          <w:sz w:val="22"/>
          <w:szCs w:val="22"/>
        </w:rPr>
        <w:t xml:space="preserve">выборного органа первичной профсоюзной организации, созданной в органе местного </w:t>
      </w:r>
      <w:r w:rsidRPr="001052E7">
        <w:rPr>
          <w:sz w:val="22"/>
          <w:szCs w:val="22"/>
        </w:rPr>
        <w:t xml:space="preserve">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</w:t>
      </w:r>
      <w:r w:rsidR="003955D5" w:rsidRPr="001052E7">
        <w:rPr>
          <w:sz w:val="22"/>
          <w:szCs w:val="22"/>
        </w:rPr>
        <w:t xml:space="preserve">самоуправления, аппарате избирательной комиссии муниципального образования), </w:t>
      </w:r>
      <w:proofErr w:type="gramStart"/>
      <w:r w:rsidR="003955D5" w:rsidRPr="001052E7">
        <w:rPr>
          <w:sz w:val="22"/>
          <w:szCs w:val="22"/>
        </w:rPr>
        <w:t>жилищным</w:t>
      </w:r>
      <w:proofErr w:type="gramEnd"/>
      <w:r w:rsidR="003955D5" w:rsidRPr="001052E7">
        <w:rPr>
          <w:sz w:val="22"/>
          <w:szCs w:val="22"/>
        </w:rPr>
        <w:t xml:space="preserve">,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</w:t>
      </w:r>
      <w:r w:rsidR="003955D5" w:rsidRPr="001052E7">
        <w:rPr>
          <w:sz w:val="22"/>
          <w:szCs w:val="22"/>
        </w:rPr>
        <w:t xml:space="preserve">жилищно-строительным, гаражным кооперативами, товариществом собственников </w:t>
      </w:r>
      <w:r w:rsidRPr="001052E7">
        <w:rPr>
          <w:sz w:val="22"/>
          <w:szCs w:val="22"/>
        </w:rPr>
        <w:t xml:space="preserve">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</w:t>
      </w:r>
      <w:r w:rsidR="003955D5" w:rsidRPr="001052E7">
        <w:rPr>
          <w:sz w:val="22"/>
          <w:szCs w:val="22"/>
        </w:rPr>
        <w:t xml:space="preserve">недвижимости </w:t>
      </w:r>
      <w:r w:rsidR="00846153" w:rsidRPr="001052E7">
        <w:rPr>
          <w:sz w:val="22"/>
          <w:szCs w:val="22"/>
        </w:rPr>
        <w:t>-</w:t>
      </w:r>
      <w:r w:rsidR="003955D5" w:rsidRPr="001052E7">
        <w:rPr>
          <w:sz w:val="22"/>
          <w:szCs w:val="22"/>
        </w:rPr>
        <w:t xml:space="preserve"> в качестве единоличного исполнительного органа или вхождения в состав их </w:t>
      </w:r>
      <w:r w:rsidRPr="001052E7">
        <w:rPr>
          <w:sz w:val="22"/>
          <w:szCs w:val="22"/>
        </w:rPr>
        <w:t xml:space="preserve">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</w:t>
      </w:r>
      <w:proofErr w:type="gramStart"/>
      <w:r w:rsidR="003955D5" w:rsidRPr="001052E7">
        <w:rPr>
          <w:sz w:val="22"/>
          <w:szCs w:val="22"/>
        </w:rPr>
        <w:t>колл</w:t>
      </w:r>
      <w:r w:rsidR="00846153" w:rsidRPr="001052E7">
        <w:rPr>
          <w:sz w:val="22"/>
          <w:szCs w:val="22"/>
        </w:rPr>
        <w:t xml:space="preserve">егиальных органов управления указанных некоммерческих организаций (далее – участие в </w:t>
      </w:r>
      <w:r w:rsidRPr="001052E7">
        <w:rPr>
          <w:sz w:val="22"/>
          <w:szCs w:val="22"/>
        </w:rPr>
        <w:t xml:space="preserve"> </w:t>
      </w:r>
      <w:proofErr w:type="gramEnd"/>
    </w:p>
    <w:p w:rsidR="001052E7" w:rsidRPr="001052E7" w:rsidRDefault="001052E7" w:rsidP="001052E7">
      <w:pPr>
        <w:pStyle w:val="1"/>
        <w:ind w:left="-142" w:hanging="1559"/>
        <w:jc w:val="left"/>
        <w:rPr>
          <w:b w:val="0"/>
          <w:sz w:val="22"/>
          <w:szCs w:val="22"/>
        </w:rPr>
      </w:pPr>
      <w:r w:rsidRPr="001052E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</w:t>
      </w:r>
      <w:r w:rsidRPr="001052E7">
        <w:rPr>
          <w:sz w:val="22"/>
          <w:szCs w:val="22"/>
        </w:rPr>
        <w:t xml:space="preserve"> </w:t>
      </w:r>
      <w:proofErr w:type="gramStart"/>
      <w:r w:rsidR="00846153" w:rsidRPr="001052E7">
        <w:rPr>
          <w:b w:val="0"/>
          <w:sz w:val="22"/>
          <w:szCs w:val="22"/>
        </w:rPr>
        <w:t>управлении</w:t>
      </w:r>
      <w:proofErr w:type="gramEnd"/>
      <w:r w:rsidR="00846153" w:rsidRPr="001052E7">
        <w:rPr>
          <w:b w:val="0"/>
          <w:sz w:val="22"/>
          <w:szCs w:val="22"/>
        </w:rPr>
        <w:t xml:space="preserve"> некоммерческими</w:t>
      </w:r>
      <w:r w:rsidRPr="001052E7">
        <w:rPr>
          <w:b w:val="0"/>
          <w:sz w:val="22"/>
          <w:szCs w:val="22"/>
        </w:rPr>
        <w:t xml:space="preserve"> </w:t>
      </w:r>
      <w:r w:rsidRPr="001052E7">
        <w:rPr>
          <w:b w:val="0"/>
          <w:sz w:val="22"/>
          <w:szCs w:val="22"/>
        </w:rPr>
        <w:t xml:space="preserve">организациями), если это не повлечет за собой конфликт </w:t>
      </w:r>
      <w:r w:rsidRPr="001052E7">
        <w:rPr>
          <w:b w:val="0"/>
          <w:sz w:val="22"/>
          <w:szCs w:val="22"/>
        </w:rPr>
        <w:t xml:space="preserve"> </w:t>
      </w:r>
    </w:p>
    <w:p w:rsidR="001052E7" w:rsidRPr="001052E7" w:rsidRDefault="001052E7" w:rsidP="001052E7">
      <w:pPr>
        <w:pStyle w:val="1"/>
        <w:ind w:left="-142" w:hanging="1559"/>
        <w:jc w:val="left"/>
        <w:rPr>
          <w:b w:val="0"/>
          <w:sz w:val="22"/>
          <w:szCs w:val="22"/>
        </w:rPr>
      </w:pPr>
      <w:r w:rsidRPr="001052E7"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</w:rPr>
        <w:t xml:space="preserve">   </w:t>
      </w:r>
      <w:r w:rsidRPr="001052E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1052E7">
        <w:rPr>
          <w:b w:val="0"/>
          <w:sz w:val="22"/>
          <w:szCs w:val="22"/>
        </w:rPr>
        <w:t xml:space="preserve">интересов, кроме случаев, предусмотренных федеральными законами </w:t>
      </w:r>
      <w:proofErr w:type="gramStart"/>
      <w:r w:rsidRPr="001052E7">
        <w:rPr>
          <w:b w:val="0"/>
          <w:sz w:val="22"/>
          <w:szCs w:val="22"/>
        </w:rPr>
        <w:t>Российской</w:t>
      </w:r>
      <w:proofErr w:type="gramEnd"/>
      <w:r w:rsidRPr="001052E7">
        <w:rPr>
          <w:b w:val="0"/>
          <w:sz w:val="22"/>
          <w:szCs w:val="22"/>
        </w:rPr>
        <w:t xml:space="preserve"> </w:t>
      </w:r>
      <w:r w:rsidRPr="001052E7">
        <w:rPr>
          <w:b w:val="0"/>
          <w:sz w:val="22"/>
          <w:szCs w:val="22"/>
        </w:rPr>
        <w:t xml:space="preserve"> </w:t>
      </w:r>
    </w:p>
    <w:p w:rsidR="001052E7" w:rsidRPr="001052E7" w:rsidRDefault="001052E7" w:rsidP="001052E7">
      <w:pPr>
        <w:pStyle w:val="1"/>
        <w:ind w:left="-142" w:hanging="1559"/>
        <w:jc w:val="left"/>
        <w:rPr>
          <w:b w:val="0"/>
          <w:sz w:val="22"/>
          <w:szCs w:val="22"/>
        </w:rPr>
      </w:pPr>
      <w:r w:rsidRPr="001052E7">
        <w:rPr>
          <w:b w:val="0"/>
          <w:sz w:val="22"/>
          <w:szCs w:val="22"/>
        </w:rPr>
        <w:t xml:space="preserve">                                  </w:t>
      </w:r>
      <w:r>
        <w:rPr>
          <w:b w:val="0"/>
          <w:sz w:val="22"/>
          <w:szCs w:val="22"/>
        </w:rPr>
        <w:t xml:space="preserve">    </w:t>
      </w:r>
      <w:r w:rsidRPr="001052E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1052E7">
        <w:rPr>
          <w:b w:val="0"/>
          <w:sz w:val="22"/>
          <w:szCs w:val="22"/>
        </w:rPr>
        <w:t>Федерации</w:t>
      </w:r>
      <w:r w:rsidRPr="001052E7">
        <w:rPr>
          <w:b w:val="0"/>
          <w:sz w:val="22"/>
          <w:szCs w:val="22"/>
        </w:rPr>
        <w:t>»</w:t>
      </w:r>
      <w:r w:rsidRPr="001052E7">
        <w:rPr>
          <w:b w:val="0"/>
          <w:sz w:val="22"/>
          <w:szCs w:val="22"/>
        </w:rPr>
        <w:t>.</w:t>
      </w:r>
    </w:p>
    <w:p w:rsidR="00A511CF" w:rsidRPr="001052E7" w:rsidRDefault="003955D5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</w:t>
      </w:r>
      <w:r w:rsidR="00A511CF" w:rsidRPr="001052E7">
        <w:rPr>
          <w:sz w:val="22"/>
          <w:szCs w:val="22"/>
        </w:rPr>
        <w:t xml:space="preserve">2.    Настоящее Постановление  обнародовать на информационном стенде в администрации          </w:t>
      </w:r>
    </w:p>
    <w:p w:rsidR="00A511CF" w:rsidRPr="001052E7" w:rsidRDefault="00A511CF" w:rsidP="00A511CF">
      <w:pPr>
        <w:autoSpaceDE w:val="0"/>
        <w:autoSpaceDN w:val="0"/>
        <w:adjustRightInd w:val="0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поселения  и разместить  на  официальном сайте администрации в сети  Интернет  </w:t>
      </w:r>
      <w:proofErr w:type="gramStart"/>
      <w:r w:rsidRPr="001052E7">
        <w:rPr>
          <w:sz w:val="22"/>
          <w:szCs w:val="22"/>
        </w:rPr>
        <w:t>по</w:t>
      </w:r>
      <w:proofErr w:type="gramEnd"/>
      <w:r w:rsidRPr="001052E7">
        <w:rPr>
          <w:sz w:val="22"/>
          <w:szCs w:val="22"/>
        </w:rPr>
        <w:t xml:space="preserve">       </w:t>
      </w:r>
    </w:p>
    <w:p w:rsidR="00A511CF" w:rsidRPr="001052E7" w:rsidRDefault="00A511CF" w:rsidP="00A511CF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052E7">
        <w:rPr>
          <w:sz w:val="22"/>
          <w:szCs w:val="22"/>
        </w:rPr>
        <w:t xml:space="preserve">        адресу: </w:t>
      </w:r>
      <w:r w:rsidRPr="001052E7">
        <w:rPr>
          <w:sz w:val="22"/>
          <w:szCs w:val="22"/>
          <w:u w:val="single"/>
        </w:rPr>
        <w:t>//</w:t>
      </w:r>
      <w:proofErr w:type="spellStart"/>
      <w:r w:rsidRPr="001052E7">
        <w:rPr>
          <w:sz w:val="22"/>
          <w:szCs w:val="22"/>
          <w:u w:val="single"/>
          <w:lang w:val="en-US"/>
        </w:rPr>
        <w:t>adm</w:t>
      </w:r>
      <w:proofErr w:type="spellEnd"/>
      <w:r w:rsidRPr="001052E7">
        <w:rPr>
          <w:sz w:val="22"/>
          <w:szCs w:val="22"/>
          <w:u w:val="single"/>
        </w:rPr>
        <w:t>-</w:t>
      </w:r>
      <w:proofErr w:type="spellStart"/>
      <w:r w:rsidRPr="001052E7">
        <w:rPr>
          <w:sz w:val="22"/>
          <w:szCs w:val="22"/>
          <w:u w:val="single"/>
          <w:lang w:val="en-US"/>
        </w:rPr>
        <w:t>natyrbovo</w:t>
      </w:r>
      <w:proofErr w:type="spellEnd"/>
      <w:r w:rsidRPr="001052E7">
        <w:rPr>
          <w:sz w:val="22"/>
          <w:szCs w:val="22"/>
          <w:u w:val="single"/>
        </w:rPr>
        <w:t>.</w:t>
      </w:r>
      <w:proofErr w:type="spellStart"/>
      <w:r w:rsidRPr="001052E7">
        <w:rPr>
          <w:sz w:val="22"/>
          <w:szCs w:val="22"/>
          <w:u w:val="single"/>
          <w:lang w:val="en-US"/>
        </w:rPr>
        <w:t>ru</w:t>
      </w:r>
      <w:proofErr w:type="spellEnd"/>
      <w:r w:rsidRPr="001052E7">
        <w:rPr>
          <w:sz w:val="22"/>
          <w:szCs w:val="22"/>
          <w:u w:val="single"/>
        </w:rPr>
        <w:t>//</w:t>
      </w:r>
    </w:p>
    <w:p w:rsidR="00A511CF" w:rsidRPr="001052E7" w:rsidRDefault="00A511CF" w:rsidP="00A511CF">
      <w:pPr>
        <w:pStyle w:val="a5"/>
        <w:numPr>
          <w:ilvl w:val="0"/>
          <w:numId w:val="17"/>
        </w:numPr>
        <w:rPr>
          <w:sz w:val="22"/>
          <w:szCs w:val="22"/>
        </w:rPr>
      </w:pPr>
      <w:r w:rsidRPr="001052E7">
        <w:rPr>
          <w:sz w:val="22"/>
          <w:szCs w:val="22"/>
        </w:rPr>
        <w:t>Постановление вступает в силу со дня его подписания.</w:t>
      </w:r>
    </w:p>
    <w:p w:rsidR="00A511CF" w:rsidRDefault="00A511CF" w:rsidP="00A511CF">
      <w:pPr>
        <w:rPr>
          <w:sz w:val="22"/>
          <w:szCs w:val="22"/>
        </w:rPr>
      </w:pPr>
    </w:p>
    <w:p w:rsidR="001052E7" w:rsidRPr="001052E7" w:rsidRDefault="001052E7" w:rsidP="00A511CF">
      <w:pPr>
        <w:rPr>
          <w:sz w:val="22"/>
          <w:szCs w:val="22"/>
        </w:rPr>
      </w:pPr>
    </w:p>
    <w:p w:rsidR="00A511CF" w:rsidRPr="001052E7" w:rsidRDefault="00A511CF" w:rsidP="00A511CF">
      <w:pPr>
        <w:rPr>
          <w:sz w:val="22"/>
          <w:szCs w:val="22"/>
        </w:rPr>
      </w:pPr>
      <w:r w:rsidRPr="001052E7">
        <w:rPr>
          <w:sz w:val="22"/>
          <w:szCs w:val="22"/>
        </w:rPr>
        <w:t>Глава муниципального образования</w:t>
      </w:r>
    </w:p>
    <w:p w:rsidR="007857F2" w:rsidRPr="001052E7" w:rsidRDefault="00A511CF" w:rsidP="0078111D">
      <w:pPr>
        <w:rPr>
          <w:sz w:val="22"/>
          <w:szCs w:val="22"/>
        </w:rPr>
      </w:pPr>
      <w:r w:rsidRPr="001052E7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1052E7">
        <w:rPr>
          <w:sz w:val="22"/>
          <w:szCs w:val="22"/>
        </w:rPr>
        <w:t>Н.В.Касицына</w:t>
      </w:r>
      <w:bookmarkStart w:id="0" w:name="_GoBack"/>
      <w:bookmarkEnd w:id="0"/>
      <w:proofErr w:type="spellEnd"/>
    </w:p>
    <w:sectPr w:rsidR="007857F2" w:rsidRPr="001052E7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052E7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C61F5"/>
    <w:rsid w:val="002D264C"/>
    <w:rsid w:val="002E177E"/>
    <w:rsid w:val="002F1473"/>
    <w:rsid w:val="00311548"/>
    <w:rsid w:val="00330D8D"/>
    <w:rsid w:val="0033339C"/>
    <w:rsid w:val="0036775E"/>
    <w:rsid w:val="003930AA"/>
    <w:rsid w:val="003955D5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5B5F1E"/>
    <w:rsid w:val="00602FC5"/>
    <w:rsid w:val="00631A66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111D"/>
    <w:rsid w:val="007857F2"/>
    <w:rsid w:val="0078760D"/>
    <w:rsid w:val="007934D9"/>
    <w:rsid w:val="007A7C8D"/>
    <w:rsid w:val="007C0562"/>
    <w:rsid w:val="00805306"/>
    <w:rsid w:val="008203EA"/>
    <w:rsid w:val="008333F7"/>
    <w:rsid w:val="00846153"/>
    <w:rsid w:val="00846334"/>
    <w:rsid w:val="00881B9C"/>
    <w:rsid w:val="00885C0A"/>
    <w:rsid w:val="008D4525"/>
    <w:rsid w:val="008E0F96"/>
    <w:rsid w:val="008E570A"/>
    <w:rsid w:val="008E63AB"/>
    <w:rsid w:val="00970DF4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7DF6"/>
    <w:rsid w:val="00A705AE"/>
    <w:rsid w:val="00A843AA"/>
    <w:rsid w:val="00A847FE"/>
    <w:rsid w:val="00AC6494"/>
    <w:rsid w:val="00AF1F86"/>
    <w:rsid w:val="00AF48A7"/>
    <w:rsid w:val="00AF7066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A4A36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3168-B651-4B9E-8953-A858274C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2019-06-18T07:18:00Z</cp:lastPrinted>
  <dcterms:created xsi:type="dcterms:W3CDTF">2018-08-13T06:14:00Z</dcterms:created>
  <dcterms:modified xsi:type="dcterms:W3CDTF">2019-06-18T07:29:00Z</dcterms:modified>
</cp:coreProperties>
</file>