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D3550B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</w:t>
      </w:r>
    </w:p>
    <w:p w:rsidR="003930AA" w:rsidRPr="007278B1" w:rsidRDefault="00D3550B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C0785">
        <w:rPr>
          <w:b/>
          <w:sz w:val="22"/>
          <w:szCs w:val="22"/>
        </w:rPr>
        <w:t xml:space="preserve">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</w:t>
      </w:r>
      <w:r w:rsidR="00151A27">
        <w:rPr>
          <w:b/>
          <w:sz w:val="22"/>
          <w:szCs w:val="22"/>
        </w:rPr>
        <w:t xml:space="preserve">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3550B">
        <w:rPr>
          <w:sz w:val="22"/>
          <w:szCs w:val="22"/>
          <w:u w:val="single"/>
        </w:rPr>
        <w:t xml:space="preserve"> </w:t>
      </w:r>
      <w:r w:rsidR="008C0077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8C0077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D3550B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D3550B">
        <w:rPr>
          <w:sz w:val="22"/>
          <w:szCs w:val="22"/>
          <w:u w:val="single"/>
        </w:rPr>
        <w:t xml:space="preserve"> </w:t>
      </w:r>
      <w:r w:rsidR="008C0077">
        <w:rPr>
          <w:sz w:val="22"/>
          <w:szCs w:val="22"/>
          <w:u w:val="single"/>
        </w:rPr>
        <w:t>15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 регламента предоставления</w:t>
      </w: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муниципальной услуги «Постановка граждан на учет в качестве   </w:t>
      </w: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нуждающихся в жилых помещениях» </w:t>
      </w:r>
      <w:proofErr w:type="gramEnd"/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</w:p>
    <w:p w:rsidR="00972167" w:rsidRDefault="00972167" w:rsidP="009721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</w:p>
    <w:p w:rsidR="00972167" w:rsidRDefault="00972167" w:rsidP="0097216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 xml:space="preserve">Утвердить административный регламент по предоставлению муниципальной услуги «Постановка граждан на учет в качестве нуждающихся в жилых помещениях», согласно приложению № 1 к настоящему Постановлению. </w:t>
      </w:r>
    </w:p>
    <w:p w:rsidR="00972167" w:rsidRDefault="00972167" w:rsidP="00972167">
      <w:pPr>
        <w:pStyle w:val="a7"/>
        <w:numPr>
          <w:ilvl w:val="0"/>
          <w:numId w:val="10"/>
        </w:numPr>
        <w:spacing w:after="200"/>
        <w:jc w:val="both"/>
      </w:pPr>
      <w:r>
        <w:t>Определить ответственным должностным лицом по предоставлению муниципальной услуги, указанной в пункте 1 настоящего Постановления ведущего специалиста администрации (</w:t>
      </w:r>
      <w:proofErr w:type="spellStart"/>
      <w:r>
        <w:t>Шеверденко</w:t>
      </w:r>
      <w:proofErr w:type="spellEnd"/>
      <w:r>
        <w:t xml:space="preserve"> И.Н.) </w:t>
      </w:r>
    </w:p>
    <w:p w:rsidR="00972167" w:rsidRDefault="00972167" w:rsidP="00972167">
      <w:pPr>
        <w:pStyle w:val="a7"/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2167" w:rsidRDefault="00972167" w:rsidP="00972167">
      <w:pPr>
        <w:pStyle w:val="a7"/>
        <w:numPr>
          <w:ilvl w:val="0"/>
          <w:numId w:val="10"/>
        </w:numPr>
        <w:outlineLvl w:val="0"/>
      </w:pPr>
      <w:r>
        <w:t xml:space="preserve">Со дня вступления в силу настоящего Постановления, признать утратившим силу  Постановление главы муниципального образования «Натырбовское сельское  поселение»  № </w:t>
      </w:r>
      <w:r w:rsidR="00D3550B">
        <w:t>41</w:t>
      </w:r>
      <w:r>
        <w:t xml:space="preserve"> от </w:t>
      </w:r>
      <w:r w:rsidR="00D3550B">
        <w:t>04</w:t>
      </w:r>
      <w:r>
        <w:t>.1</w:t>
      </w:r>
      <w:r w:rsidR="00D3550B">
        <w:t>2</w:t>
      </w:r>
      <w:r>
        <w:t>.201</w:t>
      </w:r>
      <w:r w:rsidR="00D3550B">
        <w:t>7</w:t>
      </w:r>
      <w:r>
        <w:t xml:space="preserve"> года «Об утверждении Административного регламента Администрации   муниципального образования «Натырбовское сельское поселение»  по предоставлению муниципальной  услуги «Постановка граждан на учет в качестве  нуждающихся в жилых помещениях» с изменениями и дополнениями.           </w:t>
      </w:r>
    </w:p>
    <w:p w:rsidR="00972167" w:rsidRDefault="00972167" w:rsidP="00972167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Default="00972167" w:rsidP="00972167">
      <w:pPr>
        <w:pStyle w:val="a7"/>
        <w:numPr>
          <w:ilvl w:val="0"/>
          <w:numId w:val="10"/>
        </w:numPr>
      </w:pPr>
      <w:r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</w:t>
      </w:r>
      <w:r w:rsidR="00D3550B">
        <w:rPr>
          <w:sz w:val="26"/>
          <w:szCs w:val="26"/>
        </w:rPr>
        <w:t xml:space="preserve">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 w:rsidR="00D3550B">
        <w:rPr>
          <w:sz w:val="20"/>
          <w:szCs w:val="20"/>
        </w:rPr>
        <w:t xml:space="preserve">   </w:t>
      </w:r>
      <w:r w:rsidRPr="00ED7ED7">
        <w:rPr>
          <w:sz w:val="20"/>
          <w:szCs w:val="20"/>
        </w:rPr>
        <w:t>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D3550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D3550B">
        <w:rPr>
          <w:sz w:val="20"/>
          <w:szCs w:val="20"/>
        </w:rPr>
        <w:t xml:space="preserve">                          </w:t>
      </w:r>
      <w:r w:rsidRPr="00A054E2">
        <w:rPr>
          <w:sz w:val="20"/>
          <w:szCs w:val="20"/>
          <w:u w:val="single"/>
        </w:rPr>
        <w:t xml:space="preserve">№ </w:t>
      </w:r>
      <w:r w:rsidR="008C0077">
        <w:rPr>
          <w:sz w:val="20"/>
          <w:szCs w:val="20"/>
          <w:u w:val="single"/>
        </w:rPr>
        <w:t>15</w:t>
      </w:r>
      <w:r w:rsidR="00D3550B">
        <w:rPr>
          <w:sz w:val="20"/>
          <w:szCs w:val="20"/>
          <w:u w:val="single"/>
        </w:rPr>
        <w:t xml:space="preserve"> </w:t>
      </w:r>
      <w:r w:rsidRPr="00A054E2">
        <w:rPr>
          <w:sz w:val="20"/>
          <w:szCs w:val="20"/>
          <w:u w:val="single"/>
        </w:rPr>
        <w:t xml:space="preserve"> от «</w:t>
      </w:r>
      <w:r w:rsidR="008C0077">
        <w:rPr>
          <w:sz w:val="20"/>
          <w:szCs w:val="20"/>
          <w:u w:val="single"/>
        </w:rPr>
        <w:t>12</w:t>
      </w:r>
      <w:r w:rsidRPr="00A054E2">
        <w:rPr>
          <w:sz w:val="20"/>
          <w:szCs w:val="20"/>
          <w:u w:val="single"/>
        </w:rPr>
        <w:t xml:space="preserve">» </w:t>
      </w:r>
      <w:r w:rsidR="008C0077">
        <w:rPr>
          <w:sz w:val="20"/>
          <w:szCs w:val="20"/>
          <w:u w:val="single"/>
        </w:rPr>
        <w:t>марта</w:t>
      </w:r>
      <w:bookmarkStart w:id="0" w:name="_GoBack"/>
      <w:bookmarkEnd w:id="0"/>
      <w:r w:rsidR="00D3550B">
        <w:rPr>
          <w:sz w:val="20"/>
          <w:szCs w:val="20"/>
          <w:u w:val="single"/>
        </w:rPr>
        <w:t xml:space="preserve">  2020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D3550B" w:rsidRDefault="00D3550B" w:rsidP="00D3550B">
      <w:pPr>
        <w:jc w:val="center"/>
        <w:rPr>
          <w:sz w:val="28"/>
          <w:szCs w:val="28"/>
        </w:rPr>
      </w:pP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АДМИНИСТРАТИВНЫЙ РЕГЛАМЕНТ</w:t>
      </w: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по предоставлению муниципальной услуги</w:t>
      </w:r>
    </w:p>
    <w:p w:rsidR="00D3550B" w:rsidRPr="00D3550B" w:rsidRDefault="00D3550B" w:rsidP="00D3550B">
      <w:pPr>
        <w:tabs>
          <w:tab w:val="left" w:pos="907"/>
        </w:tabs>
        <w:spacing w:line="324" w:lineRule="exact"/>
        <w:jc w:val="center"/>
        <w:rPr>
          <w:b/>
          <w:sz w:val="22"/>
          <w:szCs w:val="22"/>
        </w:rPr>
      </w:pPr>
      <w:r w:rsidRPr="00D3550B">
        <w:rPr>
          <w:b/>
          <w:sz w:val="28"/>
          <w:szCs w:val="28"/>
        </w:rPr>
        <w:t>«Постановка граждан на учет в качестве нуждающихся                                         в жилых помещениях</w:t>
      </w:r>
      <w:r w:rsidRPr="00D3550B">
        <w:rPr>
          <w:b/>
          <w:sz w:val="22"/>
          <w:szCs w:val="22"/>
        </w:rPr>
        <w:t>»</w:t>
      </w:r>
    </w:p>
    <w:p w:rsidR="00D3550B" w:rsidRDefault="00D3550B" w:rsidP="00D3550B">
      <w:pPr>
        <w:jc w:val="center"/>
        <w:rPr>
          <w:sz w:val="28"/>
          <w:szCs w:val="28"/>
        </w:rPr>
      </w:pPr>
    </w:p>
    <w:p w:rsidR="00D3550B" w:rsidRDefault="00D3550B" w:rsidP="00D3550B">
      <w:pPr>
        <w:ind w:firstLine="709"/>
        <w:jc w:val="center"/>
        <w:rPr>
          <w:b/>
          <w:bCs/>
          <w:sz w:val="28"/>
          <w:szCs w:val="28"/>
        </w:rPr>
      </w:pPr>
    </w:p>
    <w:p w:rsidR="00D3550B" w:rsidRPr="00D3550B" w:rsidRDefault="00D3550B" w:rsidP="00D3550B">
      <w:pPr>
        <w:ind w:firstLine="709"/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1. Общие положения</w:t>
      </w:r>
    </w:p>
    <w:p w:rsidR="00D3550B" w:rsidRDefault="00D3550B" w:rsidP="00D3550B">
      <w:pPr>
        <w:ind w:firstLine="709"/>
        <w:jc w:val="center"/>
        <w:rPr>
          <w:b/>
          <w:bCs/>
          <w:sz w:val="28"/>
          <w:szCs w:val="28"/>
        </w:rPr>
      </w:pPr>
    </w:p>
    <w:p w:rsidR="00D3550B" w:rsidRPr="00D7318B" w:rsidRDefault="00D3550B" w:rsidP="00D3550B">
      <w:pPr>
        <w:numPr>
          <w:ilvl w:val="1"/>
          <w:numId w:val="16"/>
        </w:numPr>
        <w:jc w:val="both"/>
        <w:rPr>
          <w:i/>
          <w:iCs/>
          <w:sz w:val="28"/>
          <w:szCs w:val="28"/>
        </w:rPr>
      </w:pPr>
      <w:r w:rsidRPr="00D7318B">
        <w:rPr>
          <w:sz w:val="28"/>
          <w:szCs w:val="28"/>
        </w:rPr>
        <w:t>Предмет регулирования</w:t>
      </w:r>
      <w:r w:rsidRPr="00D7318B">
        <w:rPr>
          <w:i/>
          <w:iCs/>
          <w:sz w:val="28"/>
          <w:szCs w:val="28"/>
        </w:rPr>
        <w:t xml:space="preserve"> </w:t>
      </w:r>
    </w:p>
    <w:p w:rsidR="00D3550B" w:rsidRDefault="00D3550B" w:rsidP="00D3550B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>Административный регламент предоставления администрацией муниципального образования «Натырбовское сельское поселение»</w:t>
      </w:r>
    </w:p>
    <w:p w:rsidR="00D3550B" w:rsidRDefault="00D3550B" w:rsidP="00D35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«Постановка граждан на учет в качестве нуждающихся в жилых помещениях» разработан в целях повышения качества исполнения и  доступности результата оказания  муниципальной услуги, создания комфортных условий для получателей муниципальной услуги, устанавливает порядок предоставления заявителям муниципальной услуги, определяет сроки и последовательно</w:t>
      </w:r>
      <w:r w:rsidR="004E5A17">
        <w:rPr>
          <w:sz w:val="28"/>
          <w:szCs w:val="28"/>
        </w:rPr>
        <w:t xml:space="preserve">сть действий  (административных </w:t>
      </w:r>
      <w:r>
        <w:rPr>
          <w:sz w:val="28"/>
          <w:szCs w:val="28"/>
        </w:rPr>
        <w:t>процедур)</w:t>
      </w:r>
      <w:r w:rsidR="004E5A17">
        <w:rPr>
          <w:sz w:val="28"/>
          <w:szCs w:val="28"/>
        </w:rPr>
        <w:t xml:space="preserve"> </w:t>
      </w:r>
      <w:r w:rsidR="00A01199">
        <w:rPr>
          <w:sz w:val="28"/>
          <w:szCs w:val="28"/>
        </w:rPr>
        <w:t>специалистом а</w:t>
      </w:r>
      <w:r w:rsidR="004E5A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</w:t>
      </w:r>
    </w:p>
    <w:p w:rsidR="00D3550B" w:rsidRDefault="00D3550B" w:rsidP="00D3550B">
      <w:pPr>
        <w:jc w:val="both"/>
        <w:rPr>
          <w:sz w:val="28"/>
          <w:szCs w:val="28"/>
        </w:rPr>
      </w:pPr>
      <w:r w:rsidRPr="004E5A17">
        <w:rPr>
          <w:sz w:val="28"/>
          <w:szCs w:val="28"/>
        </w:rPr>
        <w:t xml:space="preserve"> </w:t>
      </w:r>
      <w:r w:rsidR="004E5A17" w:rsidRPr="004E5A17">
        <w:rPr>
          <w:sz w:val="28"/>
          <w:szCs w:val="28"/>
        </w:rPr>
        <w:t>«Натырбовское сельское поселение»</w:t>
      </w:r>
      <w:r w:rsidRPr="004E5A1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осуществляющего  полномочия </w:t>
      </w:r>
    </w:p>
    <w:p w:rsidR="00D3550B" w:rsidRDefault="00D3550B" w:rsidP="00D3550B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процесса предоставления муниципальной услуги.</w:t>
      </w:r>
    </w:p>
    <w:p w:rsidR="00D3550B" w:rsidRDefault="00D3550B" w:rsidP="00D3550B">
      <w:pPr>
        <w:ind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pStyle w:val="HTML"/>
        <w:numPr>
          <w:ilvl w:val="1"/>
          <w:numId w:val="1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7318B">
        <w:rPr>
          <w:rFonts w:ascii="Times New Roman" w:hAnsi="Times New Roman" w:cs="Times New Roman"/>
          <w:sz w:val="28"/>
          <w:szCs w:val="28"/>
        </w:rPr>
        <w:t xml:space="preserve">Круг заявителей </w:t>
      </w:r>
    </w:p>
    <w:p w:rsidR="00D3550B" w:rsidRDefault="00D3550B" w:rsidP="00D3550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Заявителями – получателями муниципальной услуги являются граждане, имеющие постоянную регистрацию и проживающие в муниципальном образовании </w:t>
      </w:r>
      <w:r w:rsidR="004E5A17">
        <w:rPr>
          <w:rFonts w:ascii="Times New Roman" w:hAnsi="Times New Roman" w:cs="Times New Roman"/>
          <w:sz w:val="28"/>
          <w:szCs w:val="28"/>
        </w:rPr>
        <w:t>«Натырбовское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нуждающиеся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0B" w:rsidRDefault="00D3550B" w:rsidP="00D3550B">
      <w:pPr>
        <w:pStyle w:val="HTML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жилищных условий.  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граждан заявление на предоставление муниципальной услуги могут подавать, в частности: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</w:rPr>
      </w:pPr>
      <w:bookmarkStart w:id="1" w:name="sub_24"/>
    </w:p>
    <w:p w:rsidR="00D3550B" w:rsidRPr="00D7318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 xml:space="preserve">1.3. </w:t>
      </w:r>
      <w:r w:rsidRPr="00D7318B">
        <w:rPr>
          <w:rFonts w:eastAsia="Calibri"/>
          <w:b w:val="0"/>
          <w:bCs w:val="0"/>
          <w:sz w:val="28"/>
          <w:szCs w:val="28"/>
        </w:rPr>
        <w:t>Требования к порядку информирования о предоставлении муниципальной услуги</w:t>
      </w:r>
    </w:p>
    <w:bookmarkEnd w:id="1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bookmarkStart w:id="2" w:name="sub_25"/>
      <w:r>
        <w:rPr>
          <w:rFonts w:eastAsia="Calibri"/>
          <w:sz w:val="28"/>
          <w:szCs w:val="28"/>
        </w:rPr>
        <w:tab/>
      </w:r>
      <w:r>
        <w:rPr>
          <w:rFonts w:eastAsia="Calibri"/>
          <w:b w:val="0"/>
          <w:bCs w:val="0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</w:t>
      </w:r>
      <w:r>
        <w:rPr>
          <w:rFonts w:eastAsia="Calibri"/>
          <w:b w:val="0"/>
          <w:bCs w:val="0"/>
          <w:sz w:val="28"/>
          <w:szCs w:val="28"/>
        </w:rPr>
        <w:lastRenderedPageBreak/>
        <w:t xml:space="preserve">официальном сайте администрации муниципального образования, в сети «Интернет», в федеральной государственной информационной системе «Единый портал государственных и муниципальных услуг (функций)» </w:t>
      </w:r>
    </w:p>
    <w:bookmarkEnd w:id="2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2B2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 по вопросам предоставления муниципальной услуги предоставляется Заявителям в устной форме при обращении в </w:t>
      </w:r>
      <w:r w:rsidR="004E5A17"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 xml:space="preserve"> по телефону, в ходе личного приема при личном обращении Заявителя в </w:t>
      </w:r>
      <w:r w:rsidR="004E5A17"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 xml:space="preserve">, в письменной форме при письменном обращении Заявителя в  </w:t>
      </w:r>
      <w:r w:rsidR="00562B28"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>.</w:t>
      </w:r>
      <w:proofErr w:type="gramEnd"/>
    </w:p>
    <w:p w:rsidR="00D3550B" w:rsidRDefault="00562B2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550B">
        <w:rPr>
          <w:sz w:val="28"/>
          <w:szCs w:val="28"/>
        </w:rPr>
        <w:t xml:space="preserve"> Информация о муниципальной услуге предоставляется бесплатно.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Справочная информация (местонахождение и графики работы  </w:t>
      </w:r>
      <w:r w:rsidR="00562B28">
        <w:rPr>
          <w:sz w:val="28"/>
          <w:szCs w:val="28"/>
        </w:rPr>
        <w:t xml:space="preserve"> муниципального образования «Натырбовское сельское поселение»</w:t>
      </w:r>
      <w:r>
        <w:rPr>
          <w:sz w:val="28"/>
          <w:szCs w:val="28"/>
        </w:rPr>
        <w:t>, предоставляюще</w:t>
      </w:r>
      <w:r w:rsidR="00562B2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муниципальную услугу, его структурных подразделений, предоставляющих муниципальную услугу и организаций, обращение в которые необходимо для получения муниципальной услуги; справочные телефоны структурных подразделений </w:t>
      </w:r>
      <w:r w:rsidR="00562B28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  <w:proofErr w:type="gramEnd"/>
      <w:r>
        <w:rPr>
          <w:sz w:val="28"/>
          <w:szCs w:val="28"/>
        </w:rPr>
        <w:t xml:space="preserve"> адреса официального сайта, а также электронной почты и (или) формы обратной связи </w:t>
      </w:r>
      <w:r w:rsidR="00562B28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, предоставляющего муниципальную услугу, в сети «Интернет») </w:t>
      </w:r>
      <w:proofErr w:type="gramStart"/>
      <w:r>
        <w:rPr>
          <w:sz w:val="28"/>
          <w:szCs w:val="28"/>
        </w:rPr>
        <w:t>размещена</w:t>
      </w:r>
      <w:proofErr w:type="gramEnd"/>
      <w:r>
        <w:rPr>
          <w:sz w:val="28"/>
          <w:szCs w:val="28"/>
        </w:rPr>
        <w:t xml:space="preserve"> на официальном сайте </w:t>
      </w:r>
      <w:r w:rsidR="00562B28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, на Едином портале https://www.gosuslugi.ru и региональном портале https://www.gosuslugi.ru.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Специалисты </w:t>
      </w:r>
      <w:r w:rsidR="00562B2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>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индивидуального устного информирования (в том числе по телефону) заявителя не может превышать 10 минут.</w:t>
      </w:r>
    </w:p>
    <w:p w:rsidR="00562B2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</w:t>
      </w:r>
    </w:p>
    <w:p w:rsidR="00562B28" w:rsidRDefault="00562B2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специалисты четко произносят слова, избегают "параллельных разговоров" с окружающими людьми и не прерывают разговор, в том числе по причине поступления звонка на другой аппарат.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ответах на телефонные звонки и устные обращения специалисты соблюдают правила служебной этики.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Письменное, индивидуальное информирование осуществляется в письменной форме за подписью главы </w:t>
      </w:r>
      <w:r w:rsidR="00562B28">
        <w:rPr>
          <w:sz w:val="28"/>
          <w:szCs w:val="28"/>
        </w:rPr>
        <w:t xml:space="preserve">муниципального образования «Натырбовское сельское поселение» </w:t>
      </w:r>
      <w:r>
        <w:rPr>
          <w:sz w:val="28"/>
          <w:szCs w:val="28"/>
        </w:rPr>
        <w:t>либо его заместителя.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</w:t>
      </w:r>
      <w:r w:rsidR="00F60935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 на заявление, поступившее в </w:t>
      </w:r>
      <w:r w:rsidR="00F60935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Публичное информирование об услуге и о порядке ее оказания осуществляется </w:t>
      </w:r>
      <w:r w:rsidR="00F60935">
        <w:rPr>
          <w:sz w:val="28"/>
          <w:szCs w:val="28"/>
        </w:rPr>
        <w:t xml:space="preserve">администрацией муниципального образования «Натырбовское сельское поселение» </w:t>
      </w:r>
      <w:r>
        <w:rPr>
          <w:sz w:val="28"/>
          <w:szCs w:val="28"/>
        </w:rPr>
        <w:t>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Едином портале можно получить информацию о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):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круге</w:t>
      </w:r>
      <w:proofErr w:type="gramEnd"/>
      <w:r>
        <w:rPr>
          <w:sz w:val="28"/>
          <w:szCs w:val="28"/>
        </w:rPr>
        <w:t xml:space="preserve"> заявителей;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сроке</w:t>
      </w:r>
      <w:proofErr w:type="gramEnd"/>
      <w:r>
        <w:rPr>
          <w:sz w:val="28"/>
          <w:szCs w:val="28"/>
        </w:rPr>
        <w:t xml:space="preserve"> предоставления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предоставления государственной услуги, порядок выдачи результата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исчерпывающем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оснований для приостановления предоставления государственной услуги или отказа в предоставлении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gramStart"/>
      <w:r>
        <w:rPr>
          <w:sz w:val="28"/>
          <w:szCs w:val="28"/>
        </w:rPr>
        <w:t>образцах</w:t>
      </w:r>
      <w:proofErr w:type="gramEnd"/>
      <w:r>
        <w:rPr>
          <w:sz w:val="28"/>
          <w:szCs w:val="28"/>
        </w:rPr>
        <w:t xml:space="preserve"> заполнения электронной формы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заявлений (уведомлений, сообщений), используемых при предоставлении государственной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bookmarkStart w:id="3" w:name="sub_26"/>
      <w:r>
        <w:rPr>
          <w:rFonts w:eastAsia="Calibri"/>
          <w:b w:val="0"/>
          <w:bCs w:val="0"/>
          <w:sz w:val="28"/>
          <w:szCs w:val="28"/>
        </w:rPr>
        <w:tab/>
        <w:t>1.3.2. Порядок, форма, место размещения и способы получения справочной информации на стендах в местах предоставления муниципальной  услуги и услуг, которые являются необходимыми и обязательными для предоставления муниципальной  услуги</w:t>
      </w:r>
    </w:p>
    <w:bookmarkEnd w:id="3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стенде в </w:t>
      </w:r>
      <w:r w:rsidR="00F60935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информация о месторасположении, графике (режиме) работы, номерах телефонов, адресе </w:t>
      </w:r>
      <w:r w:rsidR="00DF6AD4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информация о порядке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текст Административного регламента с приложениями (полная версия в информационно-телекоммуникационной сети «Интернет» на официальном сайте </w:t>
      </w:r>
      <w:r w:rsidR="00DF6AD4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режим приема должностными лицами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выдержки из нормативных правовых актов, регулирующих предоставление муниципальной услуги, по наиболее часто задаваемым вопросам;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документов, представляемых заявителями для получения муниципальной услуги, и требования, предъявляемые к этим документам;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документов для заполнения, образцы заполнения документов;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перечень оснований для отказа в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порядок обжалования решений и действий (бездействия) </w:t>
      </w:r>
      <w:r w:rsidR="007432DB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, а также его должностных лиц.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изменении информации по предоставлению государственной услуги осуществляется ее периодическое обновление.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pStyle w:val="200"/>
        <w:tabs>
          <w:tab w:val="left" w:pos="720"/>
        </w:tabs>
        <w:ind w:firstLine="709"/>
        <w:rPr>
          <w:color w:val="auto"/>
          <w:sz w:val="28"/>
          <w:szCs w:val="28"/>
        </w:rPr>
      </w:pPr>
    </w:p>
    <w:p w:rsidR="00D3550B" w:rsidRPr="007432D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7432DB">
        <w:rPr>
          <w:b/>
          <w:sz w:val="28"/>
          <w:szCs w:val="28"/>
        </w:rPr>
        <w:t>2. Стандарт предоставления муниципальной услуги</w:t>
      </w:r>
      <w:r w:rsidRPr="007432DB">
        <w:rPr>
          <w:b/>
          <w:bCs/>
          <w:sz w:val="28"/>
          <w:szCs w:val="28"/>
        </w:rPr>
        <w:t>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3550B" w:rsidRPr="00D7318B" w:rsidRDefault="00D3550B" w:rsidP="00D3550B">
      <w:pPr>
        <w:widowControl w:val="0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D7318B">
        <w:rPr>
          <w:sz w:val="28"/>
          <w:szCs w:val="28"/>
        </w:rPr>
        <w:t>Наименование муниципальной услуги:</w:t>
      </w:r>
    </w:p>
    <w:p w:rsidR="00D3550B" w:rsidRDefault="00D3550B" w:rsidP="00D3550B">
      <w:pPr>
        <w:tabs>
          <w:tab w:val="left" w:pos="907"/>
        </w:tabs>
        <w:spacing w:line="324" w:lineRule="exact"/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«Постановка граждан на учет в качестве нуждающихся                                         в жилых помещениях».</w:t>
      </w:r>
      <w:r>
        <w:rPr>
          <w:b/>
          <w:bCs/>
          <w:sz w:val="28"/>
          <w:szCs w:val="28"/>
        </w:rPr>
        <w:t xml:space="preserve">  </w:t>
      </w:r>
    </w:p>
    <w:p w:rsidR="00D3550B" w:rsidRDefault="00D3550B" w:rsidP="00D3550B">
      <w:pPr>
        <w:tabs>
          <w:tab w:val="left" w:pos="90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3550B" w:rsidRPr="00D7318B" w:rsidRDefault="00D3550B" w:rsidP="00D3550B">
      <w:pPr>
        <w:numPr>
          <w:ilvl w:val="1"/>
          <w:numId w:val="17"/>
        </w:numPr>
        <w:tabs>
          <w:tab w:val="left" w:pos="907"/>
        </w:tabs>
        <w:spacing w:line="324" w:lineRule="exact"/>
        <w:ind w:left="0" w:firstLine="709"/>
        <w:jc w:val="both"/>
        <w:rPr>
          <w:i/>
          <w:iCs/>
          <w:sz w:val="28"/>
          <w:szCs w:val="28"/>
        </w:rPr>
      </w:pPr>
      <w:r w:rsidRPr="00D7318B">
        <w:rPr>
          <w:sz w:val="28"/>
          <w:szCs w:val="28"/>
        </w:rPr>
        <w:lastRenderedPageBreak/>
        <w:t xml:space="preserve">Наименование уполномоченного органа и иных органов, участвующих в предоставлении муниципальной услуги. </w:t>
      </w:r>
    </w:p>
    <w:p w:rsidR="00D3550B" w:rsidRDefault="00D3550B" w:rsidP="00DF63F4">
      <w:pPr>
        <w:tabs>
          <w:tab w:val="left" w:pos="916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предоставляется </w:t>
      </w:r>
      <w:r w:rsidR="00DF63F4">
        <w:rPr>
          <w:sz w:val="28"/>
          <w:szCs w:val="28"/>
        </w:rPr>
        <w:t>специалистом</w:t>
      </w:r>
      <w:r w:rsidR="007432DB">
        <w:rPr>
          <w:sz w:val="28"/>
          <w:szCs w:val="28"/>
        </w:rPr>
        <w:t xml:space="preserve"> администрации</w:t>
      </w:r>
      <w:r w:rsidR="00DF63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432DB">
        <w:rPr>
          <w:sz w:val="28"/>
          <w:szCs w:val="28"/>
        </w:rPr>
        <w:t xml:space="preserve"> «Натырбовское сельское поселение».</w:t>
      </w:r>
    </w:p>
    <w:p w:rsidR="00D3550B" w:rsidRDefault="00D3550B" w:rsidP="00D3550B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318B">
        <w:rPr>
          <w:sz w:val="28"/>
          <w:szCs w:val="28"/>
        </w:rPr>
        <w:t>2.3. Результат предоставления муниципальной услуги.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3550B" w:rsidRDefault="00D3550B" w:rsidP="007432D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постановка граждан на учет в администрации муниципального образования </w:t>
      </w:r>
      <w:r w:rsidR="007432DB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в качестве нуждающихся в жилых 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>помещениях;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в постановке на учет в качестве нуждающихся в жилых помещениях. </w:t>
      </w:r>
      <w:proofErr w:type="gramEnd"/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D3550B" w:rsidRDefault="00D3550B" w:rsidP="00A01199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 по почте) гражданину выписки из распоряжения администрации </w:t>
      </w:r>
      <w:r w:rsidR="00A01199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 о принятии на учет (либо об отказе в постановке) в качестве нуждающегося в жилом помещении.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2.4.  Срок предоставления муниципальной услуги. </w:t>
      </w:r>
    </w:p>
    <w:p w:rsidR="00A01199" w:rsidRDefault="008472F4" w:rsidP="00A01199">
      <w:pPr>
        <w:tabs>
          <w:tab w:val="left" w:pos="916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50B">
        <w:rPr>
          <w:sz w:val="28"/>
          <w:szCs w:val="28"/>
        </w:rPr>
        <w:t xml:space="preserve"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документов в </w:t>
      </w:r>
      <w:r w:rsidR="00A01199">
        <w:rPr>
          <w:sz w:val="28"/>
          <w:szCs w:val="28"/>
        </w:rPr>
        <w:t xml:space="preserve"> администраци</w:t>
      </w:r>
      <w:r w:rsidR="00DF63F4">
        <w:rPr>
          <w:sz w:val="28"/>
          <w:szCs w:val="28"/>
        </w:rPr>
        <w:t>ю</w:t>
      </w:r>
      <w:r w:rsidR="00A01199">
        <w:rPr>
          <w:sz w:val="28"/>
          <w:szCs w:val="28"/>
        </w:rPr>
        <w:t xml:space="preserve"> муниципального образования «Натырбовское сельское поселение».</w:t>
      </w:r>
    </w:p>
    <w:p w:rsidR="00D3550B" w:rsidRDefault="00D3550B" w:rsidP="008472F4">
      <w:pPr>
        <w:tabs>
          <w:tab w:val="left" w:pos="916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2F4">
        <w:rPr>
          <w:sz w:val="28"/>
          <w:szCs w:val="28"/>
        </w:rPr>
        <w:t xml:space="preserve">     </w:t>
      </w:r>
      <w:r>
        <w:rPr>
          <w:sz w:val="28"/>
          <w:szCs w:val="28"/>
        </w:rPr>
        <w:t>Срок       исправления     допущенных    технических ошибок не должен превышать  5 (пять)     рабочих   дней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с  момента   обнаружения     ошибки                специалистами</w:t>
      </w:r>
      <w:r w:rsidR="008472F4">
        <w:rPr>
          <w:sz w:val="28"/>
          <w:szCs w:val="28"/>
        </w:rPr>
        <w:t xml:space="preserve"> 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или получения заявления от любого заинтересованного лица в письменной форме об ошибке в записях. 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D3550B" w:rsidRDefault="00D3550B" w:rsidP="008472F4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выдачи гражданину мотивированного отказа в предоставлении услуги в виде письменного уведомления составляет не более 30 (тридцати) рабочих дней со дня представления заявителем всех необходимых документов в</w:t>
      </w:r>
      <w:r w:rsidR="008472F4" w:rsidRPr="008472F4">
        <w:rPr>
          <w:sz w:val="28"/>
          <w:szCs w:val="28"/>
        </w:rPr>
        <w:t xml:space="preserve"> </w:t>
      </w:r>
      <w:r w:rsidR="008472F4">
        <w:rPr>
          <w:sz w:val="28"/>
          <w:szCs w:val="28"/>
        </w:rPr>
        <w:t>администрацию муниципального образования «Натырбовское сельское поселение».</w:t>
      </w:r>
      <w:r>
        <w:rPr>
          <w:sz w:val="28"/>
          <w:szCs w:val="28"/>
        </w:rPr>
        <w:t xml:space="preserve"> </w:t>
      </w:r>
    </w:p>
    <w:p w:rsidR="00330E63" w:rsidRDefault="00330E63" w:rsidP="008472F4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18B">
        <w:rPr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  <w:r>
        <w:rPr>
          <w:sz w:val="28"/>
          <w:szCs w:val="28"/>
        </w:rPr>
        <w:t xml:space="preserve"> (с указанием их реквизитов и источников официального опубликования), размещен на официальном сайте органа, предоставляющего муниципальную услугу, в сети «Интернет», на Едином портале и на Региональном портале.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3550B" w:rsidRPr="00D7318B" w:rsidRDefault="00D3550B" w:rsidP="00D3550B">
      <w:pPr>
        <w:pStyle w:val="Con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8B">
        <w:rPr>
          <w:rFonts w:ascii="Times New Roman" w:hAnsi="Times New Roman" w:cs="Times New Roman"/>
          <w:sz w:val="28"/>
          <w:szCs w:val="28"/>
        </w:rPr>
        <w:lastRenderedPageBreak/>
        <w:t>2.6. Перечень документов, необходимых для предоставления муниципальной услуги, способы их получения и порядок их предоставления.</w:t>
      </w:r>
    </w:p>
    <w:p w:rsidR="00D3550B" w:rsidRDefault="00D3550B" w:rsidP="008472F4">
      <w:pPr>
        <w:tabs>
          <w:tab w:val="left" w:pos="907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Для  рассмотрения   вопроса  о   возможности   признания   заявителей нуждающим</w:t>
      </w:r>
      <w:r w:rsidR="008472F4">
        <w:rPr>
          <w:sz w:val="28"/>
          <w:szCs w:val="28"/>
        </w:rPr>
        <w:t>и</w:t>
      </w:r>
      <w:r>
        <w:rPr>
          <w:sz w:val="28"/>
          <w:szCs w:val="28"/>
        </w:rPr>
        <w:t xml:space="preserve">ся в жилых помещениях, в </w:t>
      </w:r>
      <w:r w:rsidR="008472F4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>предоставляются   заявление   по   форме   приложения     № 1 и   подлинники следующих документов с копиями:</w:t>
      </w:r>
      <w:proofErr w:type="gramEnd"/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1) документы, удостоверяющие личность гражданина Российской Федерации и членов его </w:t>
      </w:r>
      <w:r>
        <w:rPr>
          <w:sz w:val="28"/>
          <w:szCs w:val="28"/>
        </w:rPr>
        <w:t xml:space="preserve">семьи (все страницы);  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своем согласии и согласии всех членов семьи на обработку персональных данных;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подтверждающие гражданское состояние и состав семьи заявителя: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свидетельство о браке (расторжении брака);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свидетельства о рождении заявителя и членов семьи (свидетельство о смерти членов семьи), решение об усыновлении (удочерении), судебное решение о признании членом семьи;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4) страховые свидетельства государственного пенсионного страхования заявителя и всех членов его семьи;</w:t>
      </w:r>
    </w:p>
    <w:p w:rsidR="00D3550B" w:rsidRDefault="00D3550B" w:rsidP="008472F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14"/>
          <w:szCs w:val="14"/>
        </w:rPr>
      </w:pPr>
      <w:r>
        <w:rPr>
          <w:spacing w:val="-7"/>
          <w:sz w:val="28"/>
          <w:szCs w:val="28"/>
        </w:rPr>
        <w:t>5)</w:t>
      </w:r>
      <w:r>
        <w:rPr>
          <w:color w:val="FF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постоянное место жительства (регистрацию) иных лиц, проживающих совместно с заявителем и членами его семьи на территории муниципального образования</w:t>
      </w:r>
      <w:r w:rsidR="008472F4">
        <w:rPr>
          <w:sz w:val="28"/>
          <w:szCs w:val="28"/>
        </w:rPr>
        <w:t xml:space="preserve"> «Натырбовское сельское поселение»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документы, подтверждающие право пользования жилым помещением, занимаемым заявителем и членами его семьи: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правоустанавливающий документ на жилое помещение (договор купли-продажи, приватизации, дарения, наследования); 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справка </w:t>
      </w:r>
      <w:r>
        <w:rPr>
          <w:snapToGrid w:val="0"/>
          <w:color w:val="000000"/>
          <w:sz w:val="28"/>
          <w:szCs w:val="28"/>
        </w:rPr>
        <w:t>Филиала ФГУП «</w:t>
      </w:r>
      <w:proofErr w:type="spellStart"/>
      <w:r>
        <w:rPr>
          <w:snapToGrid w:val="0"/>
          <w:color w:val="000000"/>
          <w:sz w:val="28"/>
          <w:szCs w:val="28"/>
        </w:rPr>
        <w:t>Ростехинвентаризация</w:t>
      </w:r>
      <w:proofErr w:type="spellEnd"/>
      <w:r>
        <w:rPr>
          <w:snapToGrid w:val="0"/>
          <w:color w:val="000000"/>
          <w:sz w:val="28"/>
          <w:szCs w:val="28"/>
        </w:rPr>
        <w:t xml:space="preserve"> - Федеральное БТИ» по Республике Адыгея</w:t>
      </w:r>
      <w:r>
        <w:rPr>
          <w:sz w:val="28"/>
          <w:szCs w:val="28"/>
        </w:rPr>
        <w:t xml:space="preserve"> о принадлежности жилого помещения по месту регистрации и проживания при возникновении права собственности на жилое помещение до 01.01.2000 г.;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договор найма жилого помещения (заключается с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жилого помещения);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14"/>
        </w:rPr>
      </w:pPr>
      <w:r>
        <w:t xml:space="preserve">            7</w:t>
      </w:r>
      <w:r>
        <w:rPr>
          <w:sz w:val="28"/>
          <w:szCs w:val="28"/>
        </w:rPr>
        <w:t>) справка Филиала ФГУП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по Республике Адыгея об отсутствии (наличия) у заявителя и членов его семьи объектов    недвижимости    на    территории    муниципального     образования </w:t>
      </w:r>
      <w:r w:rsidR="008472F4">
        <w:rPr>
          <w:sz w:val="28"/>
          <w:szCs w:val="28"/>
        </w:rPr>
        <w:t>«Натырбовское сельское поселение»;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8) справка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 (кроме категорий граждан, имеющих право на предоставление жилых помещений без признания малоимущими);</w:t>
      </w:r>
    </w:p>
    <w:p w:rsidR="00D3550B" w:rsidRDefault="00D3550B" w:rsidP="00D3550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>9) г</w:t>
      </w:r>
      <w:r>
        <w:rPr>
          <w:sz w:val="28"/>
          <w:szCs w:val="28"/>
        </w:rPr>
        <w:t>раждане, относящиеся к категориям, установленных федеральными законами  и  законами Республики Адыгея, имеющие право состоять на учете в качестве нуждающихся в жилых помещениях  без признания их малоимущими, подтверждают их отнесение к определенной категории, предоставляя документы, подтверждающие льготы.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В случае, если до даты подачи заявления о предоставлении муниципальной услуги, заявитель и члены его семьи проживали на территории другого муниципального образования,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справка ФГУП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- об отсутствии (наличия) у заявителя и членов его семьи объектов недвижимости на территории других муниципальных образованиях (в случае регистрации заявителя и членов его семьи до 01.01.2000);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справка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справка на имя заявителя и членов его семьи, о том, что на жилищном учете, в качестве нуждающихся в жилых помещениях не состоят (состоят) и не получали (получали) в установленном порядке от органа местного самоуправления бюджетные средства на приобретение или строительство жилого помещения;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справка на имя заявителя и членов его семьи о постоянной регистрации с прежних мест жительства.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и члены его семьи вправе предоставить самостоятельно, так как они подлежат представлению в рамках межведомственного информационного взаимодействия: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адресная справка, выданная Управлением по вопросам миграции МВД по Республике Адыгея;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 о зарегистрированных правах на объект недвижимости;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Договор социального найма жилого помещения;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Справка о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выданная, уполномоченным органом администрации </w:t>
      </w:r>
      <w:r w:rsidR="00330E63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 в сфере архитектуры.</w:t>
      </w:r>
    </w:p>
    <w:p w:rsidR="00D3550B" w:rsidRDefault="00D3550B" w:rsidP="00330E6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 w:rsidR="00330E63">
        <w:rPr>
          <w:sz w:val="16"/>
          <w:szCs w:val="16"/>
        </w:rPr>
        <w:t xml:space="preserve">     </w:t>
      </w:r>
      <w:r>
        <w:rPr>
          <w:sz w:val="28"/>
          <w:szCs w:val="28"/>
        </w:rPr>
        <w:t>Все копии представленных документов после проверки их соответствия оригиналам заверяются принимающим документы.</w:t>
      </w:r>
    </w:p>
    <w:p w:rsidR="00330E63" w:rsidRDefault="00330E63" w:rsidP="00330E6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550B" w:rsidRPr="00D7318B" w:rsidRDefault="00D3550B" w:rsidP="00330E6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" w:name="sub_19"/>
      <w:r w:rsidRPr="00D7318B">
        <w:rPr>
          <w:sz w:val="28"/>
          <w:szCs w:val="28"/>
        </w:rPr>
        <w:t>2.7.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09"/>
        <w:gridCol w:w="2881"/>
        <w:gridCol w:w="1827"/>
      </w:tblGrid>
      <w:tr w:rsidR="00D3550B" w:rsidTr="00D355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sub_82564"/>
            <w:bookmarkEnd w:id="4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  <w:bookmarkEnd w:id="5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услуги</w:t>
            </w:r>
          </w:p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Исполнители муниципальных услуг (структурное подразделение администрации, муниципальное учреждение)</w:t>
            </w:r>
          </w:p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необходимых и обязательных услуг (муниципальные учреждения и иные организации)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Получатель услуг</w:t>
            </w:r>
          </w:p>
        </w:tc>
      </w:tr>
      <w:tr w:rsidR="00D3550B" w:rsidTr="00D355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D3550B" w:rsidTr="00D3550B">
        <w:trPr>
          <w:trHeight w:val="1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Выдача гражданину справки о наличии (отсутствии) и стоимости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Филиал ФГУП "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Федеральное БТИ" по Республике Адыгея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Граждане, имеющие постоянную регистрацию и проживающие в муниципальном образовании, нуждающиеся в улучшении жилищных условий.</w:t>
            </w:r>
          </w:p>
        </w:tc>
      </w:tr>
      <w:tr w:rsidR="00D3550B" w:rsidTr="00D355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D3550B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Выдача справки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0B" w:rsidRDefault="00330E63">
            <w:pPr>
              <w:pStyle w:val="a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муниципального образования «Натырбовское сельское поселение»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0B" w:rsidRDefault="00D3550B">
            <w:pPr>
              <w:rPr>
                <w:rFonts w:eastAsia="Calibri"/>
                <w:sz w:val="23"/>
                <w:szCs w:val="23"/>
              </w:rPr>
            </w:pPr>
          </w:p>
        </w:tc>
      </w:tr>
    </w:tbl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550B" w:rsidRPr="00D7318B" w:rsidRDefault="00D3550B" w:rsidP="00330E63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2.8. Перечень оснований для отказа в приеме документов и в</w:t>
      </w:r>
      <w:r w:rsidRPr="00D7318B">
        <w:rPr>
          <w:color w:val="FFFF00"/>
          <w:sz w:val="28"/>
          <w:szCs w:val="28"/>
        </w:rPr>
        <w:t xml:space="preserve"> </w:t>
      </w:r>
      <w:r w:rsidRPr="00D7318B">
        <w:rPr>
          <w:sz w:val="28"/>
          <w:szCs w:val="28"/>
        </w:rPr>
        <w:t>предоставлении муниципальной услуги</w:t>
      </w:r>
    </w:p>
    <w:p w:rsidR="00D3550B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2.8.1. </w:t>
      </w:r>
      <w:r>
        <w:rPr>
          <w:color w:val="000000"/>
          <w:spacing w:val="-3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форме, установленной в приложении № 1 к Регламенту, или его заполнение не в полном объеме;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копии предоставленного документа его оригиналу;</w:t>
      </w:r>
    </w:p>
    <w:p w:rsidR="00D3550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-непредставление документов, предусмотренных настоящим Регламентом.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 Основания для отказа в предоставлении муниципальной услуги: </w:t>
      </w:r>
    </w:p>
    <w:p w:rsidR="00D3550B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представление недостоверных документов и сведений.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Основания для приостановления предоставления муниципальной услуги отсутствуют.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Style w:val="af0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Федерального закона от 27.07.2010 № 210-ФЗ), при первоначальном отказе в приеме документов, необходимых для предоставления муниципальной услуги, либо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 210-ФЗ, уведомляется заявитель, а также приносятся извинения за доставленные неудобства.</w:t>
      </w:r>
      <w:proofErr w:type="gramEnd"/>
    </w:p>
    <w:p w:rsidR="002571D2" w:rsidRDefault="002571D2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2.9.</w:t>
      </w:r>
      <w:r w:rsidRPr="00D7318B">
        <w:rPr>
          <w:bCs/>
          <w:sz w:val="28"/>
          <w:szCs w:val="28"/>
        </w:rPr>
        <w:t xml:space="preserve"> </w:t>
      </w:r>
      <w:r w:rsidRPr="00D7318B">
        <w:rPr>
          <w:sz w:val="28"/>
          <w:szCs w:val="28"/>
        </w:rPr>
        <w:t>Максимальный срок ожидания в очереди при подаче запроса</w:t>
      </w:r>
      <w:r w:rsidR="002571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30 минут.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2.10. Порядок, размер и основания взимания платы за оказание необходимых и обязательных услуг, включая информацию о методике расчета.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оказывается на бесплатной основе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2.11. Срок и порядок регистрации запроса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всех необходимых документов для оказания муниципальной услуги запрос заявителя регистрируется </w:t>
      </w:r>
      <w:proofErr w:type="gramStart"/>
      <w:r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 в присутствии заявителя, во время его приема по данному вопросу.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  2.12. Требования к помещениям, местам ожидания и приема, к размещению информации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выделенное для осуществления муниципальной услуги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3550B" w:rsidRDefault="00D3550B" w:rsidP="002571D2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входе, в холле здания администрации </w:t>
      </w:r>
      <w:r w:rsidR="002571D2">
        <w:rPr>
          <w:sz w:val="28"/>
          <w:szCs w:val="28"/>
        </w:rPr>
        <w:t xml:space="preserve">муниципального образования </w:t>
      </w:r>
      <w:r w:rsidR="002571D2">
        <w:rPr>
          <w:sz w:val="28"/>
          <w:szCs w:val="28"/>
        </w:rPr>
        <w:lastRenderedPageBreak/>
        <w:t xml:space="preserve">«Натырбовское сельское поселение» </w:t>
      </w:r>
      <w:r>
        <w:rPr>
          <w:sz w:val="28"/>
          <w:szCs w:val="28"/>
        </w:rPr>
        <w:t xml:space="preserve">размещается стенд, содержащий информацию о режиме работы соответствующих подразделений администрации.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проведения личного приема граждан оборудуются: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3550B" w:rsidRDefault="00D3550B" w:rsidP="00D3550B">
      <w:pPr>
        <w:pStyle w:val="ConsPlusNormal"/>
        <w:widowControl/>
        <w:numPr>
          <w:ilvl w:val="0"/>
          <w:numId w:val="18"/>
        </w:numPr>
        <w:tabs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личного приема должны соответствовать комфортным условиям для заявителей, </w:t>
      </w:r>
      <w:r>
        <w:rPr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>
        <w:rPr>
          <w:sz w:val="28"/>
          <w:szCs w:val="28"/>
        </w:rPr>
        <w:t xml:space="preserve">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должны размещаться следующие информационные материалы:</w:t>
      </w:r>
    </w:p>
    <w:p w:rsidR="00D3550B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образцы заполнения документов;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3550B" w:rsidRPr="006B3973" w:rsidRDefault="00D3550B" w:rsidP="00D3550B">
      <w:pPr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необходимая информация о предоставлении муниципальной услуги.</w:t>
      </w:r>
    </w:p>
    <w:p w:rsidR="00D3550B" w:rsidRPr="006B3973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D3550B" w:rsidRPr="006B3973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D3550B" w:rsidRPr="006B3973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973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6" w:name="sub_21316"/>
      <w:r>
        <w:rPr>
          <w:sz w:val="28"/>
          <w:szCs w:val="28"/>
        </w:rPr>
        <w:t>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bookmarkEnd w:id="6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здание (включая помещения) и выхода из них;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администрации;</w:t>
      </w:r>
    </w:p>
    <w:p w:rsidR="006B3973" w:rsidRDefault="006B3973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B3973" w:rsidRDefault="006B3973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2.13. Показатели доступности и качества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информирование о ходе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предоставлении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электронном виде;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её в установленные сроки в соответствии с действующими нормативными правовыми актами.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50B" w:rsidRPr="00D17DC2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D17DC2">
        <w:rPr>
          <w:b/>
          <w:sz w:val="28"/>
          <w:szCs w:val="28"/>
        </w:rPr>
        <w:lastRenderedPageBreak/>
        <w:t>3. Состав, последовательность и сроки выполнения  административных 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3550B" w:rsidRDefault="00D3550B" w:rsidP="00D3550B">
      <w:pPr>
        <w:pStyle w:val="a7"/>
        <w:widowControl w:val="0"/>
        <w:shd w:val="clear" w:color="auto" w:fill="FFFFFF"/>
        <w:tabs>
          <w:tab w:val="left" w:pos="0"/>
        </w:tabs>
        <w:suppressAutoHyphens/>
        <w:autoSpaceDE w:val="0"/>
        <w:ind w:left="1080"/>
        <w:jc w:val="both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 xml:space="preserve">3.1. Перечень административных процедур 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услуги. </w:t>
      </w:r>
    </w:p>
    <w:p w:rsidR="00D3550B" w:rsidRDefault="00D3550B" w:rsidP="00AD34B5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Рассмотрение заявления с прилагаемыми документами Комиссией по жилищным вопросам администрации</w:t>
      </w:r>
      <w:r w:rsidR="00AD34B5">
        <w:rPr>
          <w:sz w:val="28"/>
          <w:szCs w:val="28"/>
        </w:rPr>
        <w:t xml:space="preserve"> муниципального образования «Натырбовское сельское поселение» </w:t>
      </w:r>
      <w:r>
        <w:rPr>
          <w:sz w:val="28"/>
          <w:szCs w:val="28"/>
        </w:rPr>
        <w:t>и принятие решения о постановке на учет в качестве нуждающихся в жилых помещениях либо об отказе в принятии на учет;</w:t>
      </w:r>
      <w:proofErr w:type="gramEnd"/>
    </w:p>
    <w:p w:rsidR="00AD34B5" w:rsidRDefault="00D3550B" w:rsidP="00D3550B">
      <w:pPr>
        <w:pStyle w:val="a7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</w:t>
      </w:r>
      <w:r>
        <w:rPr>
          <w:sz w:val="28"/>
          <w:szCs w:val="28"/>
        </w:rPr>
        <w:tab/>
        <w:t>проекта</w:t>
      </w:r>
      <w:r>
        <w:rPr>
          <w:sz w:val="28"/>
          <w:szCs w:val="28"/>
        </w:rPr>
        <w:tab/>
        <w:t>распоряжения</w:t>
      </w:r>
      <w:r>
        <w:rPr>
          <w:sz w:val="28"/>
          <w:szCs w:val="28"/>
        </w:rPr>
        <w:tab/>
        <w:t xml:space="preserve">администрации                                   </w:t>
      </w:r>
      <w:r w:rsidR="00AD34B5">
        <w:rPr>
          <w:sz w:val="28"/>
          <w:szCs w:val="28"/>
        </w:rPr>
        <w:t xml:space="preserve">муниципального образования «Натырбовское сельское поселение»                       </w:t>
      </w:r>
    </w:p>
    <w:p w:rsidR="00D3550B" w:rsidRDefault="00D3550B" w:rsidP="00D3550B">
      <w:pPr>
        <w:pStyle w:val="a7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 услуги документах;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муниципальной услуги.</w:t>
      </w:r>
    </w:p>
    <w:p w:rsidR="00D3550B" w:rsidRDefault="00D3550B" w:rsidP="00D3550B">
      <w:pPr>
        <w:pStyle w:val="a7"/>
        <w:widowControl w:val="0"/>
        <w:tabs>
          <w:tab w:val="num" w:pos="2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pStyle w:val="a7"/>
        <w:numPr>
          <w:ilvl w:val="1"/>
          <w:numId w:val="2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Описание административных процедур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</w:t>
      </w:r>
      <w:r w:rsidR="00AD34B5" w:rsidRPr="00AD34B5">
        <w:rPr>
          <w:sz w:val="28"/>
          <w:szCs w:val="28"/>
        </w:rPr>
        <w:t xml:space="preserve"> </w:t>
      </w:r>
      <w:r w:rsidR="00AD34B5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, следующими способами: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D3550B" w:rsidRDefault="00AD34B5" w:rsidP="00AD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50B">
        <w:rPr>
          <w:sz w:val="28"/>
          <w:szCs w:val="28"/>
        </w:rPr>
        <w:t>- в письменной форме, в случае поступления письменного обращения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 w:rsidR="00D3550B">
        <w:rPr>
          <w:sz w:val="28"/>
          <w:szCs w:val="28"/>
        </w:rPr>
        <w:t>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</w:t>
      </w:r>
    </w:p>
    <w:p w:rsidR="00D3550B" w:rsidRDefault="00AD34B5" w:rsidP="00AD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50B">
        <w:rPr>
          <w:sz w:val="28"/>
          <w:szCs w:val="28"/>
        </w:rPr>
        <w:t>- в порядке личного обращения заявителя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 w:rsidR="00D3550B">
        <w:rPr>
          <w:sz w:val="28"/>
          <w:szCs w:val="28"/>
        </w:rPr>
        <w:t xml:space="preserve"> в приемные дни:</w:t>
      </w: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310DF" w:rsidTr="00805DA5">
        <w:tc>
          <w:tcPr>
            <w:tcW w:w="4961" w:type="dxa"/>
            <w:hideMark/>
          </w:tcPr>
          <w:p w:rsidR="004310DF" w:rsidRPr="004310DF" w:rsidRDefault="004310DF" w:rsidP="00805DA5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4310DF" w:rsidRPr="004310DF" w:rsidRDefault="004310DF" w:rsidP="004310D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  <w:r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</w:tbl>
    <w:p w:rsidR="004310DF" w:rsidRDefault="004310DF" w:rsidP="00AD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B" w:rsidRDefault="004310DF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50B">
        <w:rPr>
          <w:sz w:val="28"/>
          <w:szCs w:val="28"/>
        </w:rPr>
        <w:t>- с использованием средств телефонной связи и электронной связи по телефонам</w:t>
      </w:r>
      <w:r w:rsidR="00AD34B5">
        <w:rPr>
          <w:sz w:val="28"/>
          <w:szCs w:val="28"/>
        </w:rPr>
        <w:t xml:space="preserve">: </w:t>
      </w:r>
      <w:r w:rsidR="00AD34B5" w:rsidRPr="00AD34B5">
        <w:rPr>
          <w:rFonts w:eastAsia="Times New Roman CYR" w:cs="Times New Roman CYR"/>
          <w:b/>
          <w:sz w:val="28"/>
          <w:szCs w:val="28"/>
        </w:rPr>
        <w:t>8(87770) 9-76-69</w:t>
      </w:r>
      <w:r w:rsidR="00D3550B">
        <w:rPr>
          <w:sz w:val="28"/>
          <w:szCs w:val="28"/>
        </w:rPr>
        <w:t>; e-</w:t>
      </w:r>
      <w:proofErr w:type="spellStart"/>
      <w:r w:rsidR="00D3550B">
        <w:rPr>
          <w:sz w:val="28"/>
          <w:szCs w:val="28"/>
        </w:rPr>
        <w:t>mail</w:t>
      </w:r>
      <w:proofErr w:type="spellEnd"/>
      <w:r w:rsidR="00D3550B">
        <w:rPr>
          <w:sz w:val="28"/>
          <w:szCs w:val="28"/>
        </w:rPr>
        <w:t>:</w:t>
      </w:r>
      <w:r w:rsidRPr="004310DF">
        <w:rPr>
          <w:b/>
          <w:u w:val="single"/>
        </w:rPr>
        <w:t xml:space="preserve"> </w:t>
      </w:r>
      <w:r w:rsidRPr="004310DF">
        <w:rPr>
          <w:b/>
          <w:sz w:val="28"/>
          <w:szCs w:val="28"/>
          <w:u w:val="single"/>
        </w:rPr>
        <w:t>//</w:t>
      </w:r>
      <w:proofErr w:type="spellStart"/>
      <w:r w:rsidRPr="004310DF">
        <w:rPr>
          <w:b/>
          <w:sz w:val="28"/>
          <w:szCs w:val="28"/>
          <w:u w:val="single"/>
          <w:lang w:val="en-US"/>
        </w:rPr>
        <w:t>adm</w:t>
      </w:r>
      <w:proofErr w:type="spellEnd"/>
      <w:r w:rsidRPr="004310DF">
        <w:rPr>
          <w:b/>
          <w:sz w:val="28"/>
          <w:szCs w:val="28"/>
          <w:u w:val="single"/>
        </w:rPr>
        <w:t>751@</w:t>
      </w:r>
      <w:r w:rsidRPr="004310DF">
        <w:rPr>
          <w:b/>
          <w:sz w:val="28"/>
          <w:szCs w:val="28"/>
          <w:u w:val="single"/>
          <w:lang w:val="en-US"/>
        </w:rPr>
        <w:t>mail</w:t>
      </w:r>
      <w:r w:rsidRPr="004310DF">
        <w:rPr>
          <w:b/>
          <w:sz w:val="28"/>
          <w:szCs w:val="28"/>
          <w:u w:val="single"/>
        </w:rPr>
        <w:t>.</w:t>
      </w:r>
      <w:proofErr w:type="spellStart"/>
      <w:r w:rsidRPr="004310DF">
        <w:rPr>
          <w:b/>
          <w:sz w:val="28"/>
          <w:szCs w:val="28"/>
          <w:u w:val="single"/>
          <w:lang w:val="en-US"/>
        </w:rPr>
        <w:t>ru</w:t>
      </w:r>
      <w:proofErr w:type="spellEnd"/>
      <w:r w:rsidRPr="004310DF">
        <w:rPr>
          <w:b/>
          <w:sz w:val="28"/>
          <w:szCs w:val="28"/>
          <w:u w:val="single"/>
        </w:rPr>
        <w:t>//.</w:t>
      </w:r>
    </w:p>
    <w:p w:rsidR="004310DF" w:rsidRDefault="004310DF" w:rsidP="00AD34B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D34B5" w:rsidRDefault="00D3550B" w:rsidP="00AD34B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 посредством размещения информации на информационных стендах в здании по адресу:</w:t>
      </w:r>
      <w:r w:rsidR="00431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34B5"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="00AD34B5"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="00AD34B5"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="00AD34B5"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="00AD34B5" w:rsidRPr="00AD34B5">
        <w:rPr>
          <w:rFonts w:eastAsia="Calibri"/>
          <w:sz w:val="28"/>
          <w:szCs w:val="28"/>
          <w:lang w:eastAsia="en-US"/>
        </w:rPr>
        <w:t>, ул. Советская, 5</w:t>
      </w:r>
      <w:r w:rsidR="00AD34B5">
        <w:rPr>
          <w:rFonts w:eastAsia="Calibri"/>
          <w:sz w:val="28"/>
          <w:szCs w:val="28"/>
          <w:lang w:eastAsia="en-US"/>
        </w:rPr>
        <w:t>2.</w:t>
      </w:r>
    </w:p>
    <w:p w:rsidR="00D3550B" w:rsidRDefault="00D3550B" w:rsidP="00AD34B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проводятся по следующим вопросам: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требующихся для получения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приема и выдачи документов;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оказания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4310DF" w:rsidRDefault="004310DF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Pr="00D7318B" w:rsidRDefault="00D3550B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7318B">
        <w:rPr>
          <w:sz w:val="28"/>
          <w:szCs w:val="28"/>
        </w:rPr>
        <w:t>3.3. Прием заявления и документов, необходимых для предоставления муниципальной услуги</w:t>
      </w:r>
    </w:p>
    <w:p w:rsidR="00D3550B" w:rsidRDefault="00D3550B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  <w:r>
        <w:rPr>
          <w:sz w:val="28"/>
          <w:szCs w:val="28"/>
        </w:rPr>
        <w:t>Основанием для начала процедуры является поступление заявления Заявителя (Приложение № 1) в</w:t>
      </w:r>
      <w:r w:rsidR="004310DF">
        <w:rPr>
          <w:sz w:val="28"/>
          <w:szCs w:val="28"/>
        </w:rPr>
        <w:t xml:space="preserve"> администрацию муниципального образования «Натырбовское сельское поселение»</w:t>
      </w:r>
      <w:r>
        <w:rPr>
          <w:sz w:val="28"/>
          <w:szCs w:val="28"/>
        </w:rPr>
        <w:t xml:space="preserve"> с необходимым</w:t>
      </w:r>
      <w:r>
        <w:rPr>
          <w:sz w:val="16"/>
          <w:szCs w:val="16"/>
        </w:rPr>
        <w:t xml:space="preserve">     </w:t>
      </w:r>
      <w:r>
        <w:rPr>
          <w:sz w:val="28"/>
          <w:szCs w:val="28"/>
        </w:rPr>
        <w:t>комплектом документов.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предоставляемых Заявителем, а также требования к их оформлению определяются в соответствии с пунктом 2.6. настоящего Регламента.</w:t>
      </w:r>
    </w:p>
    <w:p w:rsidR="00D3550B" w:rsidRDefault="00D3550B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регистрацию входящих документов </w:t>
      </w:r>
      <w:r w:rsidR="004310DF">
        <w:rPr>
          <w:sz w:val="28"/>
          <w:szCs w:val="28"/>
        </w:rPr>
        <w:t xml:space="preserve">в 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 обеспечивает их регистрация в течение одного</w:t>
      </w:r>
      <w:r w:rsidR="004310DF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дня. </w:t>
      </w:r>
    </w:p>
    <w:p w:rsidR="000066DC" w:rsidRDefault="000066DC" w:rsidP="004310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Default="00D3550B" w:rsidP="000066DC">
      <w:pPr>
        <w:tabs>
          <w:tab w:val="left" w:pos="851"/>
        </w:tabs>
        <w:ind w:firstLine="709"/>
        <w:rPr>
          <w:sz w:val="28"/>
          <w:szCs w:val="28"/>
        </w:rPr>
      </w:pPr>
      <w:r w:rsidRPr="00D7318B">
        <w:rPr>
          <w:sz w:val="28"/>
          <w:szCs w:val="28"/>
        </w:rPr>
        <w:t xml:space="preserve">3.4. </w:t>
      </w:r>
      <w:proofErr w:type="gramStart"/>
      <w:r w:rsidRPr="00D7318B">
        <w:rPr>
          <w:sz w:val="28"/>
          <w:szCs w:val="28"/>
        </w:rPr>
        <w:t>Рассмотрение заявления с прилагаемыми документами</w:t>
      </w:r>
      <w:r w:rsidRPr="000066DC">
        <w:rPr>
          <w:b/>
          <w:sz w:val="28"/>
          <w:szCs w:val="28"/>
        </w:rPr>
        <w:t xml:space="preserve"> </w:t>
      </w:r>
      <w:r w:rsidRPr="000066DC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по жилищным вопросам администрации </w:t>
      </w:r>
      <w:r w:rsidR="004310DF">
        <w:rPr>
          <w:sz w:val="28"/>
          <w:szCs w:val="28"/>
        </w:rPr>
        <w:t xml:space="preserve">муниципального образования «Натырбовское сельское поселение» 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и принятие решения о постановке на учет в качестве нуждающихся в жилых помещениях либо об отказе в принятии на учет</w:t>
      </w:r>
      <w:proofErr w:type="gramEnd"/>
    </w:p>
    <w:p w:rsidR="00D3550B" w:rsidRDefault="00D3550B" w:rsidP="00D355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отдела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иного законодательства Российской Федерации.</w:t>
      </w:r>
    </w:p>
    <w:p w:rsidR="000066DC" w:rsidRDefault="00D3550B" w:rsidP="000066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соответствии предоставленных документов,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</w:t>
      </w:r>
      <w:r w:rsidR="000066DC">
        <w:rPr>
          <w:sz w:val="28"/>
          <w:szCs w:val="28"/>
        </w:rPr>
        <w:t>«Натырбовское сельское поселение».</w:t>
      </w:r>
    </w:p>
    <w:p w:rsidR="000066DC" w:rsidRDefault="000066DC" w:rsidP="000066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550B" w:rsidRDefault="00D3550B" w:rsidP="000066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7318B">
        <w:rPr>
          <w:sz w:val="28"/>
          <w:szCs w:val="28"/>
        </w:rPr>
        <w:t>3.5.Подготовка проекта распоряжения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0066DC">
        <w:rPr>
          <w:sz w:val="28"/>
          <w:szCs w:val="28"/>
        </w:rPr>
        <w:t xml:space="preserve">«Натырбовское сельское поселение» </w:t>
      </w:r>
      <w:r>
        <w:rPr>
          <w:sz w:val="28"/>
          <w:szCs w:val="28"/>
        </w:rPr>
        <w:t>об утверждении решения</w:t>
      </w:r>
      <w:r w:rsidR="000066DC" w:rsidRPr="000066DC">
        <w:rPr>
          <w:sz w:val="28"/>
          <w:szCs w:val="28"/>
        </w:rPr>
        <w:t xml:space="preserve"> </w:t>
      </w:r>
      <w:r w:rsidR="000066DC">
        <w:rPr>
          <w:sz w:val="28"/>
          <w:szCs w:val="28"/>
        </w:rPr>
        <w:t>Комиссии по жилищным вопросам муниципального образования «Натырбовское сельское поселение»</w:t>
      </w:r>
      <w:r>
        <w:rPr>
          <w:sz w:val="28"/>
          <w:szCs w:val="28"/>
        </w:rPr>
        <w:t>.</w:t>
      </w: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0066DC" w:rsidRDefault="00D3550B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Комиссии по жилищным вопросам утверждается распоряжением администрации муниципального образования </w:t>
      </w:r>
      <w:r w:rsidR="000066DC">
        <w:rPr>
          <w:sz w:val="28"/>
          <w:szCs w:val="28"/>
        </w:rPr>
        <w:t>«Натырбовское сельское поселение».</w:t>
      </w:r>
    </w:p>
    <w:p w:rsidR="00D3550B" w:rsidRDefault="00D3550B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–             20 дней. </w:t>
      </w:r>
    </w:p>
    <w:p w:rsidR="000066DC" w:rsidRDefault="000066DC" w:rsidP="000066DC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</w:p>
    <w:p w:rsidR="00D3550B" w:rsidRPr="00D7318B" w:rsidRDefault="00D3550B" w:rsidP="00D3550B">
      <w:pPr>
        <w:pStyle w:val="a7"/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318B">
        <w:rPr>
          <w:sz w:val="28"/>
          <w:szCs w:val="28"/>
        </w:rPr>
        <w:t>3.6.Уведомление заявителя о принятом решении.</w:t>
      </w:r>
    </w:p>
    <w:p w:rsidR="00D3550B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администрации муниципального образования </w:t>
      </w:r>
      <w:r w:rsidR="000066DC">
        <w:rPr>
          <w:sz w:val="28"/>
          <w:szCs w:val="28"/>
        </w:rPr>
        <w:t xml:space="preserve">«Натырбовское сельское поселение» </w:t>
      </w:r>
      <w:r>
        <w:rPr>
          <w:sz w:val="28"/>
          <w:szCs w:val="28"/>
        </w:rPr>
        <w:t>не позднее чем через 5 (пять)</w:t>
      </w:r>
      <w:r w:rsidR="000066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 регистрации распоряжения администрации</w:t>
      </w:r>
      <w:r w:rsidR="00BB5D6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0066DC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об утверждении решения о принятии</w:t>
      </w:r>
      <w:r w:rsidR="00BB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на жилищный учет, выдает лично заявителю  (его законному представителю), или направляет в адрес заявителя по почте. </w:t>
      </w:r>
    </w:p>
    <w:p w:rsidR="00BB5D68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 выписки из распоряжения и выписки из протокола Комиссии по жилищным вопросам производится непосредственно в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поселение». </w:t>
      </w:r>
    </w:p>
    <w:p w:rsidR="00BB5D68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специалист </w:t>
      </w:r>
      <w:r w:rsidR="00BB5D68">
        <w:rPr>
          <w:sz w:val="28"/>
          <w:szCs w:val="28"/>
        </w:rPr>
        <w:t>администрации муниципального образования «Натырбовское сельское поселение»:</w:t>
      </w:r>
    </w:p>
    <w:p w:rsidR="00D3550B" w:rsidRDefault="00BB5D68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50B">
        <w:rPr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D3550B" w:rsidRDefault="00D3550B" w:rsidP="00D3550B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знакомит с перечнем и содержанием выдаваемых документов;</w:t>
      </w:r>
    </w:p>
    <w:p w:rsidR="00D3550B" w:rsidRDefault="00D3550B" w:rsidP="00BB5D6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 получением готового документа обращается представитель заявителя, специалист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на расписке указывает номер и дату документа, подтверждающего его полномочия, или если </w:t>
      </w:r>
      <w:proofErr w:type="gramStart"/>
      <w:r>
        <w:rPr>
          <w:sz w:val="28"/>
          <w:szCs w:val="28"/>
        </w:rPr>
        <w:t>представлять интересы заявителя уполномочено</w:t>
      </w:r>
      <w:proofErr w:type="gramEnd"/>
      <w:r>
        <w:rPr>
          <w:sz w:val="28"/>
          <w:szCs w:val="28"/>
        </w:rPr>
        <w:t xml:space="preserve"> новое лицо, не указанное в выписке, делает копию документа, подтверждающего его полномочия, и скрепляет его с распиской;</w:t>
      </w:r>
    </w:p>
    <w:p w:rsidR="00D3550B" w:rsidRDefault="00D3550B" w:rsidP="00D3550B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подтверждает получение документов личной подписью с расшифровкой на втором экземпляре, который хранится в  учетном деле заявителя.</w:t>
      </w:r>
    </w:p>
    <w:p w:rsidR="00BB5D68" w:rsidRDefault="00BB5D68" w:rsidP="00D3550B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7318B">
        <w:rPr>
          <w:rFonts w:eastAsia="Calibri"/>
          <w:b w:val="0"/>
          <w:bCs w:val="0"/>
          <w:sz w:val="28"/>
          <w:szCs w:val="28"/>
        </w:rPr>
        <w:t>3.7. Порядок исправления допущенных опечаток и (или) ошибок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="00BB5D68">
        <w:rPr>
          <w:rFonts w:eastAsia="Calibri"/>
          <w:b w:val="0"/>
          <w:bCs w:val="0"/>
          <w:sz w:val="28"/>
          <w:szCs w:val="28"/>
        </w:rPr>
        <w:t xml:space="preserve">  </w:t>
      </w:r>
      <w:r>
        <w:rPr>
          <w:rFonts w:eastAsia="Calibri"/>
          <w:b w:val="0"/>
          <w:bCs w:val="0"/>
          <w:sz w:val="28"/>
          <w:szCs w:val="28"/>
        </w:rPr>
        <w:t>в выданных в результате предоставления муниципальной услуги документах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7" w:name="sub_102"/>
      <w:r>
        <w:rPr>
          <w:sz w:val="28"/>
          <w:szCs w:val="28"/>
        </w:rPr>
        <w:tab/>
        <w:t xml:space="preserve">3.7.1. </w:t>
      </w:r>
      <w:proofErr w:type="gramStart"/>
      <w:r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</w:t>
      </w:r>
      <w:r w:rsidR="00BB5D68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 заявление об исправлении таких опечаток и (или) ошибок.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8" w:name="sub_103"/>
      <w:bookmarkEnd w:id="7"/>
      <w:r>
        <w:rPr>
          <w:sz w:val="28"/>
          <w:szCs w:val="28"/>
        </w:rPr>
        <w:tab/>
        <w:t xml:space="preserve">3.7.2. Ответственный специалист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>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BB5D6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9" w:name="sub_104"/>
      <w:bookmarkEnd w:id="8"/>
      <w:r>
        <w:rPr>
          <w:sz w:val="28"/>
          <w:szCs w:val="28"/>
        </w:rPr>
        <w:tab/>
        <w:t xml:space="preserve">3.7.3. В случае выявления допущенных опечаток и (или) ошибок в выданных в результате предоставления муниципальной услуги документах </w:t>
      </w:r>
    </w:p>
    <w:p w:rsidR="00BB5D68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специалист </w:t>
      </w:r>
      <w:r w:rsidR="00BB5D68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  осуществляет их замену в срок, не превышающий 5 рабочих дней с момента поступления соответствующего заявления.</w:t>
      </w:r>
    </w:p>
    <w:bookmarkEnd w:id="9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3.7.4. В случае отсутствия опечаток и (или) ошибок в документах, выданных в результате предоставления муниципальной услуги, ответственный специалист </w:t>
      </w:r>
      <w:r w:rsidR="00BB5D68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sz w:val="28"/>
          <w:szCs w:val="28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BB5D68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Pr="00D7318B" w:rsidRDefault="00D3550B" w:rsidP="00BB5D68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b w:val="0"/>
          <w:bCs w:val="0"/>
          <w:sz w:val="28"/>
          <w:szCs w:val="28"/>
        </w:rPr>
      </w:pPr>
      <w:bookmarkStart w:id="10" w:name="sub_1163"/>
      <w:r>
        <w:rPr>
          <w:rFonts w:eastAsia="Calibri"/>
          <w:sz w:val="28"/>
          <w:szCs w:val="28"/>
        </w:rPr>
        <w:tab/>
      </w:r>
      <w:r w:rsidRPr="00D7318B">
        <w:rPr>
          <w:rFonts w:eastAsia="Calibri"/>
          <w:b w:val="0"/>
          <w:bCs w:val="0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sub_1145"/>
      <w:bookmarkEnd w:id="10"/>
      <w:r>
        <w:rPr>
          <w:sz w:val="28"/>
          <w:szCs w:val="28"/>
        </w:rPr>
        <w:tab/>
        <w:t xml:space="preserve">3.8.1. Основанием для начала административной процедуры является подача в МФЦ заявителем запроса, с приложением документов, указанных в </w:t>
      </w:r>
      <w:hyperlink r:id="rId8" w:anchor="sub_1042" w:history="1">
        <w:r w:rsidRPr="00BB5D68">
          <w:rPr>
            <w:rStyle w:val="af0"/>
            <w:color w:val="auto"/>
            <w:sz w:val="28"/>
            <w:szCs w:val="28"/>
          </w:rPr>
          <w:t>подпункт</w:t>
        </w:r>
        <w:r w:rsidR="00BB5D68">
          <w:rPr>
            <w:rStyle w:val="af0"/>
            <w:color w:val="auto"/>
            <w:sz w:val="28"/>
            <w:szCs w:val="28"/>
          </w:rPr>
          <w:t>е</w:t>
        </w:r>
        <w:r w:rsidRPr="00BB5D68">
          <w:rPr>
            <w:rStyle w:val="af0"/>
            <w:color w:val="auto"/>
            <w:sz w:val="28"/>
            <w:szCs w:val="28"/>
          </w:rPr>
          <w:t xml:space="preserve"> 2.6.</w:t>
        </w:r>
      </w:hyperlink>
      <w:r>
        <w:rPr>
          <w:sz w:val="28"/>
          <w:szCs w:val="28"/>
        </w:rPr>
        <w:t xml:space="preserve">  Административного регламента.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2" w:name="sub_1146"/>
      <w:bookmarkEnd w:id="11"/>
      <w:r>
        <w:rPr>
          <w:sz w:val="28"/>
          <w:szCs w:val="28"/>
        </w:rPr>
        <w:tab/>
        <w:t xml:space="preserve">3.8.2. </w:t>
      </w:r>
      <w:proofErr w:type="gramStart"/>
      <w:r>
        <w:rPr>
          <w:sz w:val="28"/>
          <w:szCs w:val="28"/>
        </w:rPr>
        <w:t xml:space="preserve">Предоставление муниципальной  услуги в МФЦ осуществляется в соответствии с </w:t>
      </w:r>
      <w:hyperlink r:id="rId9" w:history="1">
        <w:r w:rsidRPr="00BB5D68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27.07.2010 № 210-ФЗ, иными нормативными правовыми актами Российской Федерации, нормативными правовыми актами Республики Адыгея,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</w:t>
      </w:r>
      <w:hyperlink r:id="rId10" w:history="1">
        <w:r w:rsidRPr="00BB5D68">
          <w:rPr>
            <w:rStyle w:val="af0"/>
            <w:color w:val="auto"/>
            <w:sz w:val="28"/>
            <w:szCs w:val="28"/>
          </w:rPr>
          <w:t>статье 15.1</w:t>
        </w:r>
      </w:hyperlink>
      <w:r w:rsidRPr="00BB5D68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названного федерального закона, а взаимодействие с</w:t>
      </w:r>
      <w:proofErr w:type="gramEnd"/>
      <w:r>
        <w:rPr>
          <w:sz w:val="28"/>
          <w:szCs w:val="28"/>
        </w:rPr>
        <w:t xml:space="preserve"> органами, предоставляющими муниципальные 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3" w:name="sub_1147"/>
      <w:bookmarkEnd w:id="1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3.8.3.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4" w:name="sub_1153"/>
      <w:bookmarkEnd w:id="13"/>
      <w:r>
        <w:rPr>
          <w:sz w:val="28"/>
          <w:szCs w:val="28"/>
        </w:rPr>
        <w:tab/>
        <w:t>3.8.4. При получении запроса работник МФЦ: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5" w:name="sub_1148"/>
      <w:bookmarkEnd w:id="14"/>
      <w:r>
        <w:rPr>
          <w:sz w:val="28"/>
          <w:szCs w:val="28"/>
        </w:rPr>
        <w:tab/>
        <w:t>1) проверяет правильность оформления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6" w:name="sub_1149"/>
      <w:bookmarkEnd w:id="15"/>
      <w:r>
        <w:rPr>
          <w:sz w:val="28"/>
          <w:szCs w:val="28"/>
        </w:rPr>
        <w:tab/>
        <w:t>2) оказывает помощь заявителю в оформлении запроса о предоставлении муниципальной услуги в случае неправильного оформления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7" w:name="sub_1150"/>
      <w:bookmarkEnd w:id="16"/>
      <w:r>
        <w:rPr>
          <w:sz w:val="28"/>
          <w:szCs w:val="28"/>
        </w:rPr>
        <w:tab/>
        <w:t>3)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8" w:name="sub_1151"/>
      <w:bookmarkEnd w:id="17"/>
      <w:r>
        <w:rPr>
          <w:sz w:val="28"/>
          <w:szCs w:val="28"/>
        </w:rPr>
        <w:tab/>
        <w:t>4) заполняет расписку о приеме (регистрации) запроса заявителя с указанием перечня принятых документов и срока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9" w:name="sub_1152"/>
      <w:bookmarkEnd w:id="18"/>
      <w:r>
        <w:rPr>
          <w:sz w:val="28"/>
          <w:szCs w:val="28"/>
        </w:rPr>
        <w:tab/>
        <w:t>5) вносит запись о приеме запроса и прилагаемых документов.</w:t>
      </w:r>
    </w:p>
    <w:p w:rsidR="00BB5D6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0" w:name="sub_1154"/>
      <w:bookmarkEnd w:id="19"/>
      <w:r>
        <w:rPr>
          <w:sz w:val="28"/>
          <w:szCs w:val="28"/>
        </w:rPr>
        <w:tab/>
      </w:r>
    </w:p>
    <w:p w:rsidR="00BB5D68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50B" w:rsidRDefault="00BB5D68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3550B">
        <w:rPr>
          <w:sz w:val="28"/>
          <w:szCs w:val="28"/>
        </w:rPr>
        <w:t xml:space="preserve">3.8.5. При поступлении запросов о предоставлении муниципальной услуги в МФЦ, они передаются в соответствии с условиями соглашения о взаимодействии в </w:t>
      </w:r>
      <w:r>
        <w:rPr>
          <w:sz w:val="28"/>
          <w:szCs w:val="28"/>
        </w:rPr>
        <w:t>администрацию муниципального образования «Натырбовское сельское поселение»</w:t>
      </w:r>
      <w:r w:rsidR="00D3550B">
        <w:rPr>
          <w:sz w:val="28"/>
          <w:szCs w:val="28"/>
        </w:rPr>
        <w:t>.</w:t>
      </w:r>
    </w:p>
    <w:bookmarkEnd w:id="20"/>
    <w:p w:rsidR="00BB5D68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передачи запроса и документов, необходимых для предоставления муниципальной услуги, из МФЦ в </w:t>
      </w:r>
      <w:r w:rsidR="00BB5D68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 </w:t>
      </w:r>
      <w:r w:rsidR="00BB5D68">
        <w:rPr>
          <w:sz w:val="28"/>
          <w:szCs w:val="28"/>
        </w:rPr>
        <w:t xml:space="preserve">       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 в соглашении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1" w:name="sub_1155"/>
      <w:r>
        <w:rPr>
          <w:sz w:val="28"/>
          <w:szCs w:val="28"/>
        </w:rPr>
        <w:tab/>
        <w:t>3.8.6. Заявитель, представивший запрос и документы, необходимые для получения муниципальной услуги, в МФЦ, документ, являющийся результатом предоставления муниципальной  услуги, получает в МФЦ.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2" w:name="sub_1156"/>
      <w:bookmarkEnd w:id="21"/>
      <w:r>
        <w:rPr>
          <w:sz w:val="28"/>
          <w:szCs w:val="28"/>
        </w:rPr>
        <w:tab/>
        <w:t xml:space="preserve">3.8.7. Документ, являющийся результатом предоставления муниципальной услуги, подлежащий выдаче заявителю в МФЦ, передается </w:t>
      </w:r>
      <w:r w:rsidR="00D7318B">
        <w:rPr>
          <w:sz w:val="28"/>
          <w:szCs w:val="28"/>
        </w:rPr>
        <w:t xml:space="preserve">администрацией муниципального образования «Натырбовское сельское поселение» </w:t>
      </w:r>
      <w:r>
        <w:rPr>
          <w:sz w:val="28"/>
          <w:szCs w:val="28"/>
        </w:rPr>
        <w:t xml:space="preserve"> в МФЦ не позднее рабочего дня, предшествующего дате окончания срока предоставления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3" w:name="sub_1157"/>
      <w:bookmarkEnd w:id="22"/>
      <w:r>
        <w:rPr>
          <w:sz w:val="28"/>
          <w:szCs w:val="28"/>
        </w:rPr>
        <w:tab/>
        <w:t xml:space="preserve">3.8.8. Документ, являющийся результатом предоставления муниципальной услуги, выдается заявителю в МФЦ из </w:t>
      </w:r>
      <w:r w:rsidR="00D7318B">
        <w:rPr>
          <w:sz w:val="28"/>
          <w:szCs w:val="28"/>
        </w:rPr>
        <w:t xml:space="preserve">администрации муниципального образования «Натырбовское сельское поселение» </w:t>
      </w:r>
      <w:r>
        <w:rPr>
          <w:sz w:val="28"/>
          <w:szCs w:val="28"/>
        </w:rPr>
        <w:t xml:space="preserve"> в соответствии со сроками, указанными в соглашении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4" w:name="sub_1158"/>
      <w:bookmarkEnd w:id="23"/>
      <w:r>
        <w:rPr>
          <w:sz w:val="28"/>
          <w:szCs w:val="28"/>
        </w:rPr>
        <w:tab/>
        <w:t>3.8.9. При получении документа, являющегося результатом предоставления муниципальной услуги, в МФЦ заявитель предъявляет:</w:t>
      </w:r>
    </w:p>
    <w:bookmarkEnd w:id="24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удостоверяющий личность;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5" w:name="sub_1159"/>
      <w:r>
        <w:rPr>
          <w:sz w:val="28"/>
          <w:szCs w:val="28"/>
        </w:rPr>
        <w:tab/>
        <w:t>3.8.10. Максимальный срок выполнения административной процедуры соответствует сроку, указанному в соглашении о взаимодействии.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6" w:name="sub_1160"/>
      <w:bookmarkEnd w:id="25"/>
      <w:r>
        <w:rPr>
          <w:sz w:val="28"/>
          <w:szCs w:val="28"/>
        </w:rPr>
        <w:tab/>
        <w:t>3.8.11. Критерием принятия решения является обращение заявителя за получением государственной услуги в МФЦ.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27" w:name="sub_1161"/>
      <w:bookmarkEnd w:id="26"/>
      <w:r>
        <w:rPr>
          <w:sz w:val="28"/>
          <w:szCs w:val="28"/>
        </w:rPr>
        <w:tab/>
        <w:t xml:space="preserve">3.8.12. Результатом административной процедуры является передача запроса и документов, необходимых для предоставления муниципальной услуги, из МФЦ в </w:t>
      </w:r>
      <w:r w:rsidR="00D7318B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 xml:space="preserve">и выдача документа, являющегося результатом предоставления муниципальной услуги, заявителю в МФЦ после его передачи </w:t>
      </w:r>
      <w:r w:rsidR="00D7318B">
        <w:rPr>
          <w:sz w:val="28"/>
          <w:szCs w:val="28"/>
        </w:rPr>
        <w:t>администрацией муниципального образования «Натырбовское сельское поселение».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8" w:name="sub_1162"/>
      <w:bookmarkEnd w:id="27"/>
      <w:r>
        <w:rPr>
          <w:sz w:val="28"/>
          <w:szCs w:val="28"/>
        </w:rPr>
        <w:tab/>
        <w:t xml:space="preserve">3.8.13. Способом фиксации результата выполнения административной процедуры в МФЦ является отметка в передаточной ведомости о передаче документов из МФЦ в </w:t>
      </w:r>
      <w:r w:rsidR="00D7318B">
        <w:rPr>
          <w:sz w:val="28"/>
          <w:szCs w:val="28"/>
        </w:rPr>
        <w:t xml:space="preserve">администрацию муниципального образования «Натырбовское сельское поселение» </w:t>
      </w:r>
      <w:r>
        <w:rPr>
          <w:sz w:val="28"/>
          <w:szCs w:val="28"/>
        </w:rPr>
        <w:t>и отметка заявителя в журнале выданных документов в МФЦ.</w:t>
      </w:r>
    </w:p>
    <w:bookmarkEnd w:id="28"/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7318B" w:rsidRDefault="00D7318B" w:rsidP="00D3550B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3550B" w:rsidRPr="00D7318B" w:rsidRDefault="00D3550B" w:rsidP="00D3550B">
      <w:pPr>
        <w:tabs>
          <w:tab w:val="left" w:pos="907"/>
        </w:tabs>
        <w:spacing w:line="324" w:lineRule="exact"/>
        <w:jc w:val="center"/>
        <w:rPr>
          <w:b/>
          <w:sz w:val="28"/>
          <w:szCs w:val="28"/>
        </w:rPr>
      </w:pPr>
      <w:r w:rsidRPr="00D7318B">
        <w:rPr>
          <w:b/>
          <w:sz w:val="28"/>
          <w:szCs w:val="28"/>
        </w:rPr>
        <w:t xml:space="preserve">4. Формы </w:t>
      </w:r>
      <w:proofErr w:type="gramStart"/>
      <w:r w:rsidRPr="00D7318B">
        <w:rPr>
          <w:b/>
          <w:sz w:val="28"/>
          <w:szCs w:val="28"/>
        </w:rPr>
        <w:t>контроля за</w:t>
      </w:r>
      <w:proofErr w:type="gramEnd"/>
      <w:r w:rsidRPr="00D7318B">
        <w:rPr>
          <w:b/>
          <w:sz w:val="28"/>
          <w:szCs w:val="28"/>
        </w:rPr>
        <w:t xml:space="preserve"> исполнением административного регламента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4.1. Порядок осуществления текущего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должностными лицами настоящего Регламента и иных нормативных правовых актов, а также принятием   решений   ответственными   лицами,     осуществляется </w:t>
      </w:r>
    </w:p>
    <w:p w:rsidR="00D7318B" w:rsidRDefault="00D3550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руководителем </w:t>
      </w:r>
      <w:r w:rsidR="00D7318B">
        <w:rPr>
          <w:sz w:val="28"/>
          <w:szCs w:val="28"/>
        </w:rPr>
        <w:t>администрации муниципального образования «Натырбовское сельское поселение».</w:t>
      </w:r>
    </w:p>
    <w:p w:rsidR="00D3550B" w:rsidRDefault="00D7318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550B">
        <w:rPr>
          <w:color w:val="000000"/>
          <w:sz w:val="28"/>
          <w:szCs w:val="28"/>
        </w:rPr>
        <w:t xml:space="preserve">         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D7318B" w:rsidRDefault="00D3550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Порядок и периодичность осуществления плановых проверок полноты и качества исполнения настоящего Регламента устанавливается локальным актом </w:t>
      </w:r>
      <w:r w:rsidR="00D7318B">
        <w:rPr>
          <w:sz w:val="28"/>
          <w:szCs w:val="28"/>
        </w:rPr>
        <w:t xml:space="preserve">администрации муниципального образования «Натырбовское сельское поселение». </w:t>
      </w:r>
    </w:p>
    <w:p w:rsidR="00D3550B" w:rsidRDefault="00D3550B" w:rsidP="00D7318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 этом плановые проверки должны производиться не реже 1 раза в год. 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D3550B" w:rsidRDefault="00D3550B" w:rsidP="007517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Уполномоченный сотрудник </w:t>
      </w:r>
      <w:r w:rsidR="0075173F">
        <w:rPr>
          <w:sz w:val="28"/>
          <w:szCs w:val="28"/>
        </w:rPr>
        <w:t>администрации муниципального образования «Натырбовское сельское поселение»</w:t>
      </w:r>
      <w:r>
        <w:rPr>
          <w:color w:val="000000"/>
          <w:sz w:val="28"/>
          <w:szCs w:val="28"/>
        </w:rPr>
        <w:t>, ответственный</w:t>
      </w:r>
      <w:r>
        <w:rPr>
          <w:sz w:val="16"/>
          <w:szCs w:val="16"/>
        </w:rPr>
        <w:t xml:space="preserve">  </w:t>
      </w:r>
      <w:r>
        <w:rPr>
          <w:color w:val="000000"/>
          <w:sz w:val="28"/>
          <w:szCs w:val="28"/>
        </w:rPr>
        <w:t>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D3550B" w:rsidRDefault="00D3550B" w:rsidP="00D3550B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50B" w:rsidRPr="0075173F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75173F">
        <w:rPr>
          <w:b/>
          <w:sz w:val="28"/>
          <w:szCs w:val="28"/>
        </w:rPr>
        <w:t>5.Досудебный (внесудебный) порядок обжалования решений и</w:t>
      </w:r>
    </w:p>
    <w:p w:rsidR="00D3550B" w:rsidRPr="0075173F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75173F">
        <w:rPr>
          <w:b/>
          <w:sz w:val="28"/>
          <w:szCs w:val="28"/>
        </w:rPr>
        <w:t xml:space="preserve">действий    (бездействия) органа, предоставляющего </w:t>
      </w:r>
      <w:proofErr w:type="gramStart"/>
      <w:r w:rsidRPr="0075173F">
        <w:rPr>
          <w:b/>
          <w:sz w:val="28"/>
          <w:szCs w:val="28"/>
        </w:rPr>
        <w:t>муниципальную</w:t>
      </w:r>
      <w:proofErr w:type="gramEnd"/>
    </w:p>
    <w:p w:rsidR="00D3550B" w:rsidRPr="0075173F" w:rsidRDefault="00D3550B" w:rsidP="00D3550B">
      <w:pPr>
        <w:pStyle w:val="a7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75173F">
        <w:rPr>
          <w:b/>
          <w:sz w:val="28"/>
          <w:szCs w:val="28"/>
        </w:rPr>
        <w:t xml:space="preserve"> услугу, а также должностных лиц.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60"/>
        <w:rPr>
          <w:b/>
          <w:bCs/>
          <w:sz w:val="28"/>
          <w:szCs w:val="28"/>
        </w:rPr>
      </w:pPr>
    </w:p>
    <w:p w:rsidR="00D3550B" w:rsidRDefault="00D3550B" w:rsidP="00D3550B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(бездействия) органа, предоставляющего муниципальную услугу, должностного лица, органа предоставляющего муниципальную услугу, либо муниципального служащего могут быть обжалованы заявителем в досудебном порядке.</w:t>
      </w:r>
    </w:p>
    <w:p w:rsidR="00D3550B" w:rsidRDefault="00D3550B" w:rsidP="00D3550B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Заявитель имеет право обратиться с жалобой в следующих случаях: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требование у заявителя документов или информации либо </w:t>
      </w:r>
      <w:r>
        <w:rPr>
          <w:sz w:val="28"/>
          <w:szCs w:val="28"/>
        </w:rPr>
        <w:lastRenderedPageBreak/>
        <w:t xml:space="preserve">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актами, для предоставления муниципальной услуги.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актами;</w:t>
      </w:r>
      <w:proofErr w:type="gramEnd"/>
    </w:p>
    <w:p w:rsidR="00D3550B" w:rsidRDefault="00D3550B" w:rsidP="00D3550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5173F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7. отказ органа, предоставляющего муниципальную услугу, должностного лица органа, работника многофункционального центра, организаций, предусмотренных </w:t>
      </w:r>
      <w:hyperlink r:id="rId11" w:history="1">
        <w:r w:rsidRPr="0075173F">
          <w:rPr>
            <w:rStyle w:val="af0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 нарушение срока или порядка выдачи документов по результатам предоставления муниципальной услуги;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9" w:name="sub_82557"/>
      <w:proofErr w:type="gramStart"/>
      <w:r>
        <w:rPr>
          <w:sz w:val="28"/>
          <w:szCs w:val="28"/>
        </w:rPr>
        <w:t>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bookmarkEnd w:id="29"/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75173F">
          <w:rPr>
            <w:rStyle w:val="af0"/>
            <w:color w:val="auto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N 210-ФЗ.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5173F">
          <w:rPr>
            <w:rStyle w:val="af0"/>
            <w:color w:val="auto"/>
            <w:sz w:val="28"/>
            <w:szCs w:val="28"/>
          </w:rPr>
          <w:t>частью 1.3. статьи 16</w:t>
        </w:r>
      </w:hyperlink>
      <w:r>
        <w:rPr>
          <w:sz w:val="28"/>
          <w:szCs w:val="28"/>
        </w:rPr>
        <w:t xml:space="preserve"> Федерального закона от 27.07.2010 N 210-ФЗ.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bookmarkStart w:id="30" w:name="sub_53"/>
      <w:r>
        <w:rPr>
          <w:sz w:val="28"/>
          <w:szCs w:val="28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</w:t>
      </w:r>
      <w:r>
        <w:rPr>
          <w:sz w:val="28"/>
          <w:szCs w:val="28"/>
        </w:rPr>
        <w:lastRenderedPageBreak/>
        <w:t>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550B" w:rsidRDefault="00D3550B" w:rsidP="00805DA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1" w:name="sub_54"/>
      <w:bookmarkEnd w:id="30"/>
      <w:r w:rsidRPr="00805DA5">
        <w:rPr>
          <w:sz w:val="28"/>
          <w:szCs w:val="28"/>
        </w:rPr>
        <w:t xml:space="preserve">5.4. </w:t>
      </w:r>
      <w:proofErr w:type="gramStart"/>
      <w:r w:rsidRPr="00805DA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805DA5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 либо  Регионального   портала   государственных услуг (функций) Республики Адыгея, а также может быть принята при личном приеме заявителя.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2" w:name="sub_55"/>
      <w:bookmarkEnd w:id="31"/>
      <w:r>
        <w:rPr>
          <w:sz w:val="28"/>
          <w:szCs w:val="28"/>
        </w:rPr>
        <w:t>5.5. Жалоба должна содержать: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3" w:name="sub_82558"/>
      <w:bookmarkEnd w:id="32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4" w:name="sub_82559"/>
      <w:bookmarkEnd w:id="33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5" w:name="sub_82560"/>
      <w:bookmarkEnd w:id="34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6" w:name="sub_82561"/>
      <w:bookmarkEnd w:id="35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7" w:name="sub_56"/>
      <w:bookmarkEnd w:id="36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8" w:name="sub_57"/>
      <w:bookmarkEnd w:id="37"/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39" w:name="sub_82562"/>
      <w:bookmarkEnd w:id="38"/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05DA5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муниципальными правовыми актами;</w:t>
      </w:r>
      <w:proofErr w:type="gramEnd"/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40" w:name="sub_82563"/>
      <w:bookmarkEnd w:id="39"/>
      <w:r>
        <w:rPr>
          <w:sz w:val="28"/>
          <w:szCs w:val="28"/>
        </w:rPr>
        <w:t>2) в удовлетворении жалобы отказывается.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bookmarkStart w:id="41" w:name="sub_58"/>
      <w:bookmarkEnd w:id="40"/>
      <w:r>
        <w:rPr>
          <w:sz w:val="28"/>
          <w:szCs w:val="28"/>
        </w:rPr>
        <w:lastRenderedPageBreak/>
        <w:t xml:space="preserve">5.8. Не позднее дня, следующего за днем принятия решения, указанного в </w:t>
      </w:r>
      <w:hyperlink r:id="rId14" w:anchor="sub_57" w:history="1">
        <w:r w:rsidRPr="00805DA5">
          <w:rPr>
            <w:rStyle w:val="af0"/>
            <w:color w:val="auto"/>
            <w:sz w:val="28"/>
            <w:szCs w:val="28"/>
          </w:rPr>
          <w:t>п. 5.7.</w:t>
        </w:r>
      </w:hyperlink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1"/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Pr="000803FE">
          <w:rPr>
            <w:rStyle w:val="af0"/>
            <w:color w:val="auto"/>
            <w:sz w:val="28"/>
            <w:szCs w:val="28"/>
          </w:rPr>
          <w:t>частью 1 статьи 11.2.</w:t>
        </w:r>
      </w:hyperlink>
      <w:r w:rsidRPr="000803F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N 210-ФЗ, незамедлительно направляют имеющиеся материалы в органы прокуратуры.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0803FE">
          <w:rPr>
            <w:rStyle w:val="af0"/>
            <w:color w:val="auto"/>
            <w:sz w:val="28"/>
            <w:szCs w:val="28"/>
          </w:rPr>
          <w:t>частью 1.1 статьи 16</w:t>
        </w:r>
      </w:hyperlink>
      <w:r w:rsidRPr="00080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N 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550B" w:rsidRDefault="00D3550B" w:rsidP="00D3550B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bCs w:val="0"/>
          <w:sz w:val="28"/>
          <w:szCs w:val="28"/>
        </w:rPr>
      </w:pPr>
      <w:bookmarkStart w:id="42" w:name="sub_1222"/>
      <w:r>
        <w:rPr>
          <w:rFonts w:eastAsia="Calibri"/>
          <w:b w:val="0"/>
          <w:bCs w:val="0"/>
          <w:sz w:val="28"/>
          <w:szCs w:val="28"/>
        </w:rPr>
        <w:tab/>
        <w:t>5.12.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3" w:name="sub_1220"/>
      <w:bookmarkEnd w:id="42"/>
      <w:r>
        <w:rPr>
          <w:sz w:val="28"/>
          <w:szCs w:val="28"/>
        </w:rPr>
        <w:tab/>
        <w:t>5.12.1.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4" w:name="sub_1215"/>
      <w:bookmarkEnd w:id="43"/>
      <w:r>
        <w:rPr>
          <w:sz w:val="28"/>
          <w:szCs w:val="28"/>
        </w:rPr>
        <w:tab/>
        <w:t xml:space="preserve">1) </w:t>
      </w:r>
      <w:hyperlink r:id="rId17" w:history="1">
        <w:r w:rsidRPr="000803FE">
          <w:rPr>
            <w:rStyle w:val="af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5" w:name="sub_1216"/>
      <w:bookmarkEnd w:id="44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hyperlink r:id="rId18" w:history="1">
        <w:r w:rsidRPr="000803FE">
          <w:rPr>
            <w:rStyle w:val="af0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rPr>
          <w:sz w:val="28"/>
          <w:szCs w:val="28"/>
        </w:rPr>
        <w:t xml:space="preserve"> лиц, организаций, предусмотренных </w:t>
      </w:r>
      <w:hyperlink r:id="rId19" w:history="1">
        <w:r w:rsidRPr="000803FE">
          <w:rPr>
            <w:rStyle w:val="af0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6" w:name="sub_1217"/>
      <w:bookmarkEnd w:id="45"/>
      <w:r>
        <w:rPr>
          <w:sz w:val="28"/>
          <w:szCs w:val="28"/>
        </w:rPr>
        <w:tab/>
        <w:t xml:space="preserve">3) </w:t>
      </w:r>
      <w:hyperlink r:id="rId20" w:history="1">
        <w:r w:rsidRPr="000803FE">
          <w:rPr>
            <w:rStyle w:val="af0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 1198 «О федеральной государственной информационной системе, </w:t>
      </w:r>
      <w:r>
        <w:rPr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7" w:name="sub_1218"/>
      <w:bookmarkEnd w:id="46"/>
      <w:r>
        <w:rPr>
          <w:sz w:val="28"/>
          <w:szCs w:val="28"/>
        </w:rPr>
        <w:tab/>
        <w:t xml:space="preserve">4) </w:t>
      </w:r>
      <w:hyperlink r:id="rId21" w:history="1">
        <w:r w:rsidRPr="000803FE">
          <w:rPr>
            <w:rStyle w:val="af0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Республики Адыгея от 31 марта 1994 года № 74-1 «О языках народов Республики Адыгея»;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8" w:name="sub_1219"/>
      <w:bookmarkEnd w:id="47"/>
      <w:r>
        <w:rPr>
          <w:sz w:val="28"/>
          <w:szCs w:val="28"/>
        </w:rPr>
        <w:tab/>
        <w:t xml:space="preserve">5) </w:t>
      </w:r>
      <w:hyperlink r:id="rId22" w:history="1">
        <w:r w:rsidRPr="000803FE">
          <w:rPr>
            <w:rStyle w:val="af0"/>
            <w:color w:val="auto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Кабинета Министров Республики Адыгея от 28 января 2019 года № 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9" w:name="sub_1221"/>
      <w:bookmarkEnd w:id="48"/>
      <w:r>
        <w:rPr>
          <w:sz w:val="28"/>
          <w:szCs w:val="28"/>
        </w:rPr>
        <w:tab/>
        <w:t>5.12.2. Информация, указанная в настоящем разделе Административного регламента, подлежит размещению на ЕПГУ.</w:t>
      </w:r>
    </w:p>
    <w:bookmarkEnd w:id="49"/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50B" w:rsidRDefault="00D3550B" w:rsidP="00D3550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  <w:sectPr w:rsidR="00D3550B">
          <w:pgSz w:w="11906" w:h="16838"/>
          <w:pgMar w:top="539" w:right="707" w:bottom="899" w:left="1701" w:header="709" w:footer="709" w:gutter="0"/>
          <w:cols w:space="720"/>
        </w:sect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80"/>
        <w:gridCol w:w="760"/>
        <w:gridCol w:w="700"/>
        <w:gridCol w:w="560"/>
        <w:gridCol w:w="1960"/>
        <w:gridCol w:w="1240"/>
      </w:tblGrid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№1</w:t>
            </w:r>
          </w:p>
          <w:p w:rsidR="00D3550B" w:rsidRDefault="00D3550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регламенту администрации</w:t>
            </w:r>
          </w:p>
          <w:p w:rsidR="00D3550B" w:rsidRDefault="00D3550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3550B" w:rsidRDefault="00D3550B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D3550B" w:rsidRDefault="00D355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муниципального образования)</w:t>
            </w:r>
          </w:p>
          <w:p w:rsidR="00D3550B" w:rsidRDefault="00D3550B">
            <w:pPr>
              <w:ind w:right="-2" w:firstLine="709"/>
              <w:jc w:val="right"/>
              <w:rPr>
                <w:color w:val="000000"/>
                <w:sz w:val="20"/>
                <w:szCs w:val="20"/>
              </w:rPr>
            </w:pPr>
          </w:p>
          <w:p w:rsidR="00D3550B" w:rsidRDefault="00D3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предоставлению муниципальной услуги  «Постановка граждан на учет в качестве нуждающихся  в жилых помещениях»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муниципального образования </w:t>
            </w:r>
          </w:p>
          <w:p w:rsidR="00D3550B" w:rsidRDefault="00D3550B"/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(наименование муниципального образования</w:t>
            </w:r>
            <w:proofErr w:type="gramStart"/>
            <w:r>
              <w:rPr>
                <w:sz w:val="14"/>
                <w:szCs w:val="14"/>
              </w:rPr>
              <w:t xml:space="preserve"> )</w:t>
            </w:r>
            <w:proofErr w:type="gramEnd"/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гражданина: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Зарегистрированного по месту жительства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года,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почтовый адрес регистрации по месту жительства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дом.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</w:tc>
      </w:tr>
      <w:tr w:rsidR="00D3550B" w:rsidTr="00D355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1"/>
              <w:rPr>
                <w:rFonts w:eastAsia="Calibri"/>
                <w:b w:val="0"/>
                <w:bCs w:val="0"/>
                <w:sz w:val="24"/>
                <w:lang w:val="en-US"/>
              </w:rPr>
            </w:pPr>
          </w:p>
          <w:p w:rsidR="00D3550B" w:rsidRDefault="00D3550B">
            <w:pPr>
              <w:pStyle w:val="1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Заявление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меня и членов моей семьи на учет граждан, нуждающихся в жилых помещениях в количестве _____человек: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родственные отношения, фамилию, имя, отчество, дату рождения):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проживаем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(комната/квартира/дом/часть дома,</w:t>
            </w:r>
            <w:proofErr w:type="gramEnd"/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жилую и общую пл. кв. м., этажность)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ем) гражданину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родственные отношения, фамилию, инициалы собственника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Другого жилого помещения я и члены моей семьи в собственности не имеем (имеем</w:t>
            </w:r>
            <w:proofErr w:type="gramEnd"/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адрес, общую площадь, фамилию и инициалы собственника)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Гражданско-правовые сделки с жилыми помещениями в последние 5 лет я и члены моей семьи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совершались ли сделки (при совершении: наименование сделки, адрес объекта, дата)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члены моей семьи имеем жилищные льготы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3" w:history="1">
              <w:r w:rsidRPr="000803FE">
                <w:rPr>
                  <w:rStyle w:val="af0"/>
                  <w:color w:val="auto"/>
                </w:rPr>
                <w:t>п. 2 ст. 57</w:t>
              </w:r>
            </w:hyperlink>
            <w:r w:rsidRPr="000803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history="1">
              <w:r w:rsidRPr="000803FE">
                <w:rPr>
                  <w:rStyle w:val="af0"/>
                  <w:color w:val="auto"/>
                </w:rPr>
                <w:t>п. 2 ст. 58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 и (или) члены моей семьи относимся к категории</w:t>
            </w:r>
          </w:p>
        </w:tc>
      </w:tr>
      <w:tr w:rsidR="00D3550B" w:rsidTr="00D3550B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5" w:history="1">
              <w:r w:rsidRPr="000803FE">
                <w:rPr>
                  <w:rStyle w:val="af0"/>
                  <w:color w:val="auto"/>
                </w:rPr>
                <w:t>ст. 49</w:t>
              </w:r>
            </w:hyperlink>
            <w:r w:rsidRPr="00080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Жилищного Кодекса РФ)</w:t>
            </w:r>
          </w:p>
        </w:tc>
      </w:tr>
    </w:tbl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840"/>
        <w:gridCol w:w="280"/>
        <w:gridCol w:w="1960"/>
        <w:gridCol w:w="140"/>
        <w:gridCol w:w="840"/>
        <w:gridCol w:w="560"/>
        <w:gridCol w:w="1520"/>
      </w:tblGrid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себе сообщаю, что работаю (учусь)</w:t>
            </w: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предприятия (учреждения, отдела)</w:t>
            </w:r>
            <w:proofErr w:type="gramEnd"/>
          </w:p>
        </w:tc>
      </w:tr>
      <w:tr w:rsidR="00D3550B" w:rsidTr="00D3550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 должности</w:t>
            </w:r>
          </w:p>
        </w:tc>
      </w:tr>
      <w:tr w:rsidR="00D3550B" w:rsidTr="00D3550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подтверждаем достоверность и полноту сведений, указанных в заявлении.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сведений, на запрос или необходимых для рассмотрения заявления документов.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      </w: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      </w:r>
            <w:proofErr w:type="gramEnd"/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члены моей семьи уведомлены о том, что в случае принятия нас на учет мы будем обязаны,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______________________________________________________.</w:t>
            </w:r>
          </w:p>
          <w:p w:rsidR="00D3550B" w:rsidRDefault="00D3550B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(наименование структурного подразделения</w:t>
            </w:r>
            <w:proofErr w:type="gramEnd"/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3550B" w:rsidRDefault="00D3550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Фамилии, инициалы, подписи совершеннолетних членов семьи и данные документа, удостоверяющего личность:</w:t>
            </w:r>
          </w:p>
        </w:tc>
      </w:tr>
      <w:tr w:rsidR="00D3550B" w:rsidTr="00D3550B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550B" w:rsidTr="00D3550B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0B" w:rsidRDefault="00D3550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550B" w:rsidRDefault="00D3550B" w:rsidP="00D3550B">
      <w:pPr>
        <w:pStyle w:val="ConsPlusNormal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D3550B">
          <w:pgSz w:w="11906" w:h="16838"/>
          <w:pgMar w:top="1134" w:right="709" w:bottom="902" w:left="1701" w:header="709" w:footer="709" w:gutter="0"/>
          <w:cols w:space="720"/>
        </w:sectPr>
      </w:pPr>
    </w:p>
    <w:p w:rsidR="00D3550B" w:rsidRDefault="00D3550B" w:rsidP="00D3550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04DB" w:rsidRPr="00972167" w:rsidRDefault="00C104DB" w:rsidP="00D3550B">
      <w:pPr>
        <w:pStyle w:val="12"/>
        <w:shd w:val="clear" w:color="auto" w:fill="FFFFFF"/>
        <w:spacing w:after="0"/>
        <w:jc w:val="center"/>
        <w:rPr>
          <w:sz w:val="20"/>
          <w:szCs w:val="20"/>
          <w:u w:val="single"/>
        </w:rPr>
      </w:pPr>
    </w:p>
    <w:sectPr w:rsidR="00C104DB" w:rsidRPr="00972167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0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i w:val="0"/>
        <w:iCs w:val="0"/>
      </w:rPr>
    </w:lvl>
  </w:abstractNum>
  <w:abstractNum w:abstractNumId="1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9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66DC"/>
    <w:rsid w:val="000208C4"/>
    <w:rsid w:val="000357C4"/>
    <w:rsid w:val="00051F58"/>
    <w:rsid w:val="000608BE"/>
    <w:rsid w:val="00062638"/>
    <w:rsid w:val="000803FE"/>
    <w:rsid w:val="00081277"/>
    <w:rsid w:val="000D58C1"/>
    <w:rsid w:val="000F0426"/>
    <w:rsid w:val="000F3878"/>
    <w:rsid w:val="00121B54"/>
    <w:rsid w:val="00124E4F"/>
    <w:rsid w:val="00133A9B"/>
    <w:rsid w:val="00151A27"/>
    <w:rsid w:val="00154C03"/>
    <w:rsid w:val="00187704"/>
    <w:rsid w:val="0019453D"/>
    <w:rsid w:val="001A2E29"/>
    <w:rsid w:val="001C1AD2"/>
    <w:rsid w:val="001F7FD3"/>
    <w:rsid w:val="00223A5C"/>
    <w:rsid w:val="00235493"/>
    <w:rsid w:val="00241E96"/>
    <w:rsid w:val="002479BD"/>
    <w:rsid w:val="0025419C"/>
    <w:rsid w:val="002571D2"/>
    <w:rsid w:val="00271B65"/>
    <w:rsid w:val="00275715"/>
    <w:rsid w:val="002946E6"/>
    <w:rsid w:val="00295584"/>
    <w:rsid w:val="002A18DF"/>
    <w:rsid w:val="002A4B1F"/>
    <w:rsid w:val="002E177E"/>
    <w:rsid w:val="00330D8D"/>
    <w:rsid w:val="00330E63"/>
    <w:rsid w:val="00360309"/>
    <w:rsid w:val="00384430"/>
    <w:rsid w:val="00387325"/>
    <w:rsid w:val="003930AA"/>
    <w:rsid w:val="00394F82"/>
    <w:rsid w:val="003B7CD4"/>
    <w:rsid w:val="003C1126"/>
    <w:rsid w:val="003E43DE"/>
    <w:rsid w:val="004231E2"/>
    <w:rsid w:val="004310DF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4E5A17"/>
    <w:rsid w:val="00562B28"/>
    <w:rsid w:val="00575E46"/>
    <w:rsid w:val="005E2481"/>
    <w:rsid w:val="005E6F7D"/>
    <w:rsid w:val="00627180"/>
    <w:rsid w:val="006503DE"/>
    <w:rsid w:val="00687959"/>
    <w:rsid w:val="006A4E56"/>
    <w:rsid w:val="006B31CF"/>
    <w:rsid w:val="006B3973"/>
    <w:rsid w:val="006D0678"/>
    <w:rsid w:val="006E5060"/>
    <w:rsid w:val="00710E0A"/>
    <w:rsid w:val="00712436"/>
    <w:rsid w:val="00721B6F"/>
    <w:rsid w:val="007278B1"/>
    <w:rsid w:val="007432DB"/>
    <w:rsid w:val="0075173F"/>
    <w:rsid w:val="007653A4"/>
    <w:rsid w:val="00773472"/>
    <w:rsid w:val="007932B8"/>
    <w:rsid w:val="007A5528"/>
    <w:rsid w:val="007A6A4E"/>
    <w:rsid w:val="007B78B6"/>
    <w:rsid w:val="007C208A"/>
    <w:rsid w:val="007C30A4"/>
    <w:rsid w:val="00805DA5"/>
    <w:rsid w:val="008472F4"/>
    <w:rsid w:val="008C0077"/>
    <w:rsid w:val="008D62E1"/>
    <w:rsid w:val="008E2466"/>
    <w:rsid w:val="008F1E84"/>
    <w:rsid w:val="00972167"/>
    <w:rsid w:val="0097486B"/>
    <w:rsid w:val="00997312"/>
    <w:rsid w:val="009B1DE1"/>
    <w:rsid w:val="009B2D44"/>
    <w:rsid w:val="009E0B35"/>
    <w:rsid w:val="00A01199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B119B"/>
    <w:rsid w:val="00AD34B5"/>
    <w:rsid w:val="00B6545E"/>
    <w:rsid w:val="00B77BD7"/>
    <w:rsid w:val="00B92F1B"/>
    <w:rsid w:val="00B9623C"/>
    <w:rsid w:val="00BB5D68"/>
    <w:rsid w:val="00BD2A0D"/>
    <w:rsid w:val="00BF24C0"/>
    <w:rsid w:val="00C00904"/>
    <w:rsid w:val="00C104DB"/>
    <w:rsid w:val="00C1367A"/>
    <w:rsid w:val="00C16A3C"/>
    <w:rsid w:val="00C32B5C"/>
    <w:rsid w:val="00C4559C"/>
    <w:rsid w:val="00C634D2"/>
    <w:rsid w:val="00C77221"/>
    <w:rsid w:val="00CA0352"/>
    <w:rsid w:val="00CB1796"/>
    <w:rsid w:val="00CC0785"/>
    <w:rsid w:val="00CD304B"/>
    <w:rsid w:val="00D13905"/>
    <w:rsid w:val="00D17DC2"/>
    <w:rsid w:val="00D21AD4"/>
    <w:rsid w:val="00D27F9F"/>
    <w:rsid w:val="00D3550B"/>
    <w:rsid w:val="00D37601"/>
    <w:rsid w:val="00D57D72"/>
    <w:rsid w:val="00D7318B"/>
    <w:rsid w:val="00DB4CEC"/>
    <w:rsid w:val="00DF63F4"/>
    <w:rsid w:val="00DF6AD4"/>
    <w:rsid w:val="00E140B5"/>
    <w:rsid w:val="00E52C14"/>
    <w:rsid w:val="00EA7560"/>
    <w:rsid w:val="00EB464D"/>
    <w:rsid w:val="00EC5956"/>
    <w:rsid w:val="00ED7ED7"/>
    <w:rsid w:val="00F153F6"/>
    <w:rsid w:val="00F23F97"/>
    <w:rsid w:val="00F54ED3"/>
    <w:rsid w:val="00F60935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99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99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5-02-2020_%20&#1056;&#1045;&#1043;&#1051;&#1040;&#1052;&#1045;&#1053;&#1058;.zip\&#1058;&#1080;&#1087;&#1086;&#1074;&#1086;&#1081;%20&#1072;&#1076;&#1084;&#1080;&#1085;&#1080;&#1089;&#1090;&#1088;&#1072;&#1090;&#1080;&#1074;&#1085;&#1099;&#1081;%20%20&#1088;&#1077;&#1075;&#1083;&#1072;&#1084;&#1077;&#1085;&#1090;%20%20&#1087;&#1088;&#1080;&#1083;&#1086;&#1078;&#1077;&#1085;&#1080;&#1077;%20&#1082;%20&#1087;&#1088;&#1080;&#1082;&#1072;&#1079;&#1091;.docx" TargetMode="External"/><Relationship Id="rId13" Type="http://schemas.openxmlformats.org/officeDocument/2006/relationships/hyperlink" Target="garantF1://12077515.160013" TargetMode="External"/><Relationship Id="rId18" Type="http://schemas.openxmlformats.org/officeDocument/2006/relationships/hyperlink" Target="garantF1://70116748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32202641.0" TargetMode="External"/><Relationship Id="rId7" Type="http://schemas.openxmlformats.org/officeDocument/2006/relationships/hyperlink" Target="garantF1://12077515.16011" TargetMode="External"/><Relationship Id="rId12" Type="http://schemas.openxmlformats.org/officeDocument/2006/relationships/hyperlink" Target="garantF1://12077515.7014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38291.4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hyperlink" Target="garantF1://70162414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77515.16011" TargetMode="External"/><Relationship Id="rId24" Type="http://schemas.openxmlformats.org/officeDocument/2006/relationships/hyperlink" Target="garantF1://12038291.5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1" TargetMode="External"/><Relationship Id="rId23" Type="http://schemas.openxmlformats.org/officeDocument/2006/relationships/hyperlink" Target="garantF1://12038291.5702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garantF1://12077515.16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file:///C:\Users\User\AppData\Local\Temp\Temp1_25-02-2020_%20&#1056;&#1045;&#1043;&#1051;&#1040;&#1052;&#1045;&#1053;&#1058;.zip\&#1058;&#1080;&#1087;&#1086;&#1074;&#1086;&#1081;%20&#1072;&#1076;&#1084;&#1080;&#1085;&#1080;&#1089;&#1090;&#1088;&#1072;&#1090;&#1080;&#1074;&#1085;&#1099;&#1081;%20%20&#1088;&#1077;&#1075;&#1083;&#1072;&#1084;&#1077;&#1085;&#1090;%20%20&#1087;&#1088;&#1080;&#1083;&#1086;&#1078;&#1077;&#1085;&#1080;&#1077;%20&#1082;%20&#1087;&#1088;&#1080;&#1082;&#1072;&#1079;&#1091;.docx" TargetMode="External"/><Relationship Id="rId22" Type="http://schemas.openxmlformats.org/officeDocument/2006/relationships/hyperlink" Target="garantF1://4353717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8724</Words>
  <Characters>49729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2020-03-06T06:38:00Z</cp:lastPrinted>
  <dcterms:created xsi:type="dcterms:W3CDTF">2020-03-11T13:30:00Z</dcterms:created>
  <dcterms:modified xsi:type="dcterms:W3CDTF">2020-03-11T13:30:00Z</dcterms:modified>
</cp:coreProperties>
</file>