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C1743">
        <w:rPr>
          <w:sz w:val="22"/>
          <w:szCs w:val="22"/>
          <w:u w:val="single"/>
        </w:rPr>
        <w:t>14</w:t>
      </w:r>
      <w:r>
        <w:rPr>
          <w:sz w:val="22"/>
          <w:szCs w:val="22"/>
          <w:u w:val="single"/>
        </w:rPr>
        <w:t xml:space="preserve">» </w:t>
      </w:r>
      <w:r w:rsidR="00AC6D7D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20</w:t>
      </w:r>
      <w:r w:rsidR="004F2A3F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DC1743">
        <w:rPr>
          <w:sz w:val="22"/>
          <w:szCs w:val="22"/>
          <w:u w:val="single"/>
        </w:rPr>
        <w:t>52</w:t>
      </w:r>
      <w:r w:rsidR="006C18B6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proofErr w:type="spellStart"/>
      <w:r w:rsidR="003930AA" w:rsidRPr="00C36F0D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</w:t>
      </w:r>
      <w:r w:rsidR="006C18B6">
        <w:rPr>
          <w:b/>
        </w:rPr>
        <w:t>2</w:t>
      </w:r>
      <w:r w:rsidR="004F2A3F">
        <w:rPr>
          <w:b/>
        </w:rPr>
        <w:t>1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431F0C">
        <w:t>ельское поселение» на 20</w:t>
      </w:r>
      <w:r w:rsidR="006C18B6">
        <w:t>2</w:t>
      </w:r>
      <w:r w:rsidR="004F2A3F">
        <w:t>1</w:t>
      </w:r>
      <w:r w:rsidR="006663B7">
        <w:t xml:space="preserve">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r w:rsidR="007056CF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7056CF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7056CF">
        <w:t xml:space="preserve"> 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960053">
        <w:t xml:space="preserve"> 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DC1743">
        <w:rPr>
          <w:sz w:val="20"/>
          <w:szCs w:val="20"/>
          <w:u w:val="single"/>
        </w:rPr>
        <w:t>14</w:t>
      </w:r>
      <w:r>
        <w:rPr>
          <w:sz w:val="20"/>
          <w:szCs w:val="20"/>
          <w:u w:val="single"/>
        </w:rPr>
        <w:t xml:space="preserve">» </w:t>
      </w:r>
      <w:r w:rsidR="00AC6D7D">
        <w:rPr>
          <w:sz w:val="20"/>
          <w:szCs w:val="20"/>
          <w:u w:val="single"/>
        </w:rPr>
        <w:t>декабря</w:t>
      </w:r>
      <w:r>
        <w:rPr>
          <w:sz w:val="20"/>
          <w:szCs w:val="20"/>
          <w:u w:val="single"/>
        </w:rPr>
        <w:t xml:space="preserve">  20</w:t>
      </w:r>
      <w:r w:rsidR="004F2A3F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</w:t>
      </w:r>
      <w:r w:rsidR="00DC1743">
        <w:rPr>
          <w:sz w:val="20"/>
          <w:szCs w:val="20"/>
          <w:u w:val="single"/>
        </w:rPr>
        <w:t>52</w:t>
      </w:r>
      <w:r>
        <w:rPr>
          <w:sz w:val="20"/>
          <w:szCs w:val="20"/>
          <w:u w:val="single"/>
        </w:rPr>
        <w:t xml:space="preserve">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 муниципального образования «Натырбовское сельское поселение» на 20</w:t>
      </w:r>
      <w:r w:rsidR="006C18B6">
        <w:rPr>
          <w:b/>
          <w:sz w:val="28"/>
          <w:szCs w:val="28"/>
        </w:rPr>
        <w:t>2</w:t>
      </w:r>
      <w:r w:rsidR="004F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2771"/>
        <w:gridCol w:w="6517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4F2A3F">
            <w:pPr>
              <w:jc w:val="center"/>
            </w:pPr>
            <w:r w:rsidRPr="00DA46D1">
              <w:t>20</w:t>
            </w:r>
            <w:r w:rsidR="006C18B6">
              <w:t>2</w:t>
            </w:r>
            <w:r w:rsidR="004F2A3F">
              <w:t>1</w:t>
            </w:r>
            <w:r w:rsidRPr="00DA46D1">
              <w:t xml:space="preserve">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Муниципальные служащие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</w:rPr>
            </w:pPr>
            <w:r w:rsidRPr="00DA46D1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A46D1"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/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4F2A3F">
            <w:r w:rsidRPr="00DA46D1">
              <w:t xml:space="preserve">Постановление Главы муниципального образования «Натырбовское сельское поселение» от </w:t>
            </w:r>
            <w:r w:rsidR="00DC1743">
              <w:t>14</w:t>
            </w:r>
            <w:r w:rsidR="00960053">
              <w:t xml:space="preserve"> </w:t>
            </w:r>
            <w:r w:rsidR="00AC6D7D">
              <w:t>декабря</w:t>
            </w:r>
            <w:r w:rsidRPr="00DA46D1">
              <w:t xml:space="preserve"> 20</w:t>
            </w:r>
            <w:r w:rsidR="004F2A3F">
              <w:t>20</w:t>
            </w:r>
            <w:r w:rsidRPr="00DA46D1">
              <w:t xml:space="preserve"> года </w:t>
            </w:r>
            <w:r w:rsidR="00DC1743">
              <w:t xml:space="preserve">      </w:t>
            </w:r>
            <w:r w:rsidRPr="00DA46D1">
              <w:t>№</w:t>
            </w:r>
            <w:r w:rsidR="00960053">
              <w:t xml:space="preserve"> </w:t>
            </w:r>
            <w:r w:rsidR="00DC1743">
              <w:t xml:space="preserve"> 52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DA46D1">
            <w:pPr>
              <w:snapToGrid w:val="0"/>
              <w:jc w:val="both"/>
              <w:rPr>
                <w:b/>
              </w:rPr>
            </w:pPr>
            <w:proofErr w:type="gramStart"/>
            <w:r w:rsidRPr="00DA46D1">
              <w:t>- укрепление правопорядка и общественной безопасности на территории муниципального образования «Натырбовское сельское поселение» как необходимое условие соблюдения защиты прав и свобод жителей поселения;               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«Натырбовское сельское поселение»;</w:t>
            </w:r>
            <w:proofErr w:type="gramEnd"/>
            <w:r w:rsidRPr="00DA46D1">
              <w:t xml:space="preserve">         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r w:rsidRPr="00DA46D1"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r w:rsidRPr="00DA46D1">
              <w:t xml:space="preserve">- обеспечение  профилактики  правонарушений   на улицах и в </w:t>
            </w:r>
            <w:r w:rsidRPr="00DA46D1">
              <w:lastRenderedPageBreak/>
              <w:t>общественных местах;</w:t>
            </w:r>
          </w:p>
          <w:p w:rsidR="00DA46D1" w:rsidRPr="00DA46D1" w:rsidRDefault="00DA46D1" w:rsidP="00DA46D1">
            <w:r w:rsidRPr="00DA46D1"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r w:rsidRPr="00DA46D1"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r w:rsidRPr="00DA46D1"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r w:rsidRPr="00DA46D1"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r w:rsidRPr="00DA46D1">
              <w:t xml:space="preserve">- профилактика     </w:t>
            </w:r>
            <w:proofErr w:type="gramStart"/>
            <w:r w:rsidRPr="00DA46D1">
              <w:t>повторной</w:t>
            </w:r>
            <w:proofErr w:type="gramEnd"/>
          </w:p>
          <w:p w:rsidR="00DA46D1" w:rsidRPr="00DA46D1" w:rsidRDefault="00DA46D1" w:rsidP="00DA46D1">
            <w:r w:rsidRPr="00DA46D1">
              <w:t>преступности;</w:t>
            </w:r>
          </w:p>
          <w:p w:rsidR="00DA46D1" w:rsidRPr="00DA46D1" w:rsidRDefault="00DA46D1" w:rsidP="00DA46D1">
            <w:r w:rsidRPr="00DA46D1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r w:rsidRPr="00DA46D1">
              <w:t>несовершеннолетними;</w:t>
            </w:r>
          </w:p>
          <w:p w:rsidR="00DA46D1" w:rsidRPr="00DA46D1" w:rsidRDefault="00DA46D1" w:rsidP="00DA46D1">
            <w:r w:rsidRPr="00DA46D1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r w:rsidRPr="00DA46D1"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r w:rsidRPr="00DA46D1">
              <w:t xml:space="preserve">- содействие  </w:t>
            </w:r>
            <w:proofErr w:type="spellStart"/>
            <w:r w:rsidRPr="00DA46D1">
              <w:t>трудозанятости</w:t>
            </w:r>
            <w:proofErr w:type="spellEnd"/>
            <w:r w:rsidRPr="00DA46D1"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r w:rsidRPr="00DA46D1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r w:rsidRPr="00DA46D1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r w:rsidRPr="00DA46D1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r w:rsidRPr="00DA46D1"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</w:rPr>
            </w:pPr>
            <w:r w:rsidRPr="00DA46D1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</w:pPr>
            <w:r w:rsidRPr="00DA46D1"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/>
          <w:p w:rsidR="00FA3A08" w:rsidRPr="00DA46D1" w:rsidRDefault="00FA3A08" w:rsidP="00C55E73"/>
          <w:p w:rsidR="00FA3A08" w:rsidRPr="00DA46D1" w:rsidRDefault="00DA46D1" w:rsidP="006C18B6">
            <w:r w:rsidRPr="00DA46D1">
              <w:t xml:space="preserve">Средства бюджета муниципального образования «Натырбовское сельское поселение»  – </w:t>
            </w:r>
            <w:r w:rsidR="006C18B6">
              <w:t>20</w:t>
            </w:r>
            <w:r w:rsidRPr="00DA46D1">
              <w:t>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FA3A08" w:rsidRDefault="00FA3A08" w:rsidP="006663B7">
      <w:pPr>
        <w:jc w:val="right"/>
        <w:rPr>
          <w:szCs w:val="28"/>
        </w:rPr>
      </w:pP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</w:t>
      </w:r>
      <w:r w:rsidR="005F1047" w:rsidRPr="00954C28">
        <w:lastRenderedPageBreak/>
        <w:t>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CC094A" w:rsidP="00F21E1F">
      <w:pPr>
        <w:jc w:val="both"/>
      </w:pPr>
      <w:r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 xml:space="preserve">е» на </w:t>
      </w:r>
      <w:r w:rsidR="00431F0C" w:rsidRPr="00954C28">
        <w:t>20</w:t>
      </w:r>
      <w:r w:rsidR="004F2A3F">
        <w:t>2</w:t>
      </w:r>
      <w:r w:rsidR="00DC1743">
        <w:t>0</w:t>
      </w:r>
      <w:r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935DF5">
        <w:t>ское сельское поселение» на 20</w:t>
      </w:r>
      <w:r w:rsidR="004F2A3F">
        <w:t>2</w:t>
      </w:r>
      <w:r w:rsidR="00DC1743">
        <w:t>0</w:t>
      </w:r>
      <w:r w:rsidR="003A5B83" w:rsidRPr="00954C28">
        <w:t xml:space="preserve"> </w:t>
      </w:r>
      <w:r w:rsidR="005F1047" w:rsidRPr="00954C28">
        <w:t>год</w:t>
      </w:r>
      <w:r w:rsidRPr="00954C28">
        <w:t xml:space="preserve">», способствовали снижению отдельных показателей </w:t>
      </w:r>
      <w:proofErr w:type="gramStart"/>
      <w:r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Проблемы </w:t>
      </w:r>
      <w:proofErr w:type="spellStart"/>
      <w:r w:rsidRPr="00954C28">
        <w:t>табакокурения</w:t>
      </w:r>
      <w:proofErr w:type="spellEnd"/>
      <w:r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954C28" w:rsidRDefault="00CC094A" w:rsidP="00F21E1F">
      <w:pPr>
        <w:jc w:val="both"/>
      </w:pPr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lastRenderedPageBreak/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C094A" w:rsidP="00F21E1F">
      <w:pPr>
        <w:jc w:val="both"/>
      </w:pPr>
      <w:r w:rsidRPr="00954C28">
        <w:t xml:space="preserve">   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     - пресечение деятельности и запрещение символики экстремистских групп и организаций на территории  </w:t>
      </w:r>
    </w:p>
    <w:p w:rsidR="00900C3A" w:rsidRPr="00954C28" w:rsidRDefault="00900C3A" w:rsidP="00F21E1F">
      <w:pPr>
        <w:jc w:val="both"/>
      </w:pPr>
      <w:r w:rsidRPr="00954C28">
        <w:t xml:space="preserve">     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900C3A" w:rsidP="00F21E1F">
      <w:pPr>
        <w:jc w:val="both"/>
      </w:pPr>
      <w:r w:rsidRPr="00954C28">
        <w:t xml:space="preserve">      - популяризация литературы и средств массовой информации, адресованных детям и молодежи и  </w:t>
      </w:r>
    </w:p>
    <w:p w:rsidR="00900C3A" w:rsidRPr="00954C28" w:rsidRDefault="00900C3A" w:rsidP="00F21E1F">
      <w:pPr>
        <w:jc w:val="both"/>
        <w:rPr>
          <w:sz w:val="22"/>
          <w:szCs w:val="22"/>
        </w:rPr>
      </w:pPr>
      <w:r w:rsidRPr="00954C28">
        <w:t xml:space="preserve">       </w:t>
      </w:r>
      <w:proofErr w:type="gramStart"/>
      <w:r w:rsidRPr="00954C28">
        <w:t>ставящих</w:t>
      </w:r>
      <w:proofErr w:type="gramEnd"/>
      <w:r w:rsidRPr="00954C28">
        <w:t xml:space="preserve"> своей целью воспитание в духе толерантности и патриотизма</w:t>
      </w:r>
      <w:r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954C28" w:rsidRDefault="00CC094A" w:rsidP="00F21E1F">
      <w:pPr>
        <w:jc w:val="both"/>
        <w:rPr>
          <w:rFonts w:asciiTheme="minorHAnsi" w:hAnsiTheme="minorHAnsi" w:cstheme="minorBidi"/>
        </w:rPr>
      </w:pPr>
      <w:r w:rsidRPr="00954C28">
        <w:t>Ожидаемые результаты реализации Программы.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Реализация программных мероприятий позволит: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F21E1F">
      <w:pPr>
        <w:jc w:val="both"/>
      </w:pPr>
      <w:r w:rsidRPr="00954C28"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</w:t>
      </w:r>
      <w:r w:rsidR="006C18B6">
        <w:rPr>
          <w:rFonts w:ascii="Times New Roman CYR" w:hAnsi="Times New Roman CYR" w:cs="Times New Roman CYR"/>
        </w:rPr>
        <w:t>2</w:t>
      </w:r>
      <w:r w:rsidR="004F2A3F">
        <w:rPr>
          <w:rFonts w:ascii="Times New Roman CYR" w:hAnsi="Times New Roman CYR" w:cs="Times New Roman CYR"/>
        </w:rPr>
        <w:t>1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lastRenderedPageBreak/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оценка полученных результатов;</w:t>
      </w:r>
    </w:p>
    <w:p w:rsidR="006C18B6" w:rsidRPr="00954C28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установка видеонаблюдения.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lastRenderedPageBreak/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94B9C" w:rsidRPr="00954C28" w:rsidRDefault="00C94B9C" w:rsidP="00900C3A"/>
    <w:p w:rsidR="00C94B9C" w:rsidRPr="00954C28" w:rsidRDefault="00C94B9C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C094A" w:rsidP="00900C3A"/>
    <w:p w:rsidR="00CC094A" w:rsidRPr="00954C28" w:rsidRDefault="00CC094A" w:rsidP="00900C3A">
      <w:r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lastRenderedPageBreak/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54C28">
        <w:rPr>
          <w:b/>
        </w:rPr>
        <w:t>Комплекс мероприятий и финансовое обеспечение реализации программы.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"/>
        <w:gridCol w:w="2147"/>
        <w:gridCol w:w="36"/>
        <w:gridCol w:w="18"/>
        <w:gridCol w:w="2187"/>
        <w:gridCol w:w="18"/>
        <w:gridCol w:w="1399"/>
        <w:gridCol w:w="18"/>
        <w:gridCol w:w="2109"/>
        <w:gridCol w:w="17"/>
      </w:tblGrid>
      <w:tr w:rsidR="00D5526D" w:rsidRPr="00954C28" w:rsidTr="00150798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gramStart"/>
            <w:r w:rsidRPr="00954C28">
              <w:t>п</w:t>
            </w:r>
            <w:proofErr w:type="gramEnd"/>
            <w:r w:rsidRPr="00954C28">
              <w:t>/п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4F2A3F">
            <w:pPr>
              <w:spacing w:line="360" w:lineRule="auto"/>
              <w:jc w:val="center"/>
            </w:pPr>
            <w:r w:rsidRPr="00954C28">
              <w:t>20</w:t>
            </w:r>
            <w:r w:rsidR="006C18B6">
              <w:t>2</w:t>
            </w:r>
            <w:r w:rsidR="004F2A3F">
              <w:t>1</w:t>
            </w:r>
            <w:r w:rsidR="00F21E1F">
              <w:t xml:space="preserve">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май 20</w:t>
            </w:r>
            <w:r w:rsidR="006C18B6">
              <w:t>2</w:t>
            </w:r>
            <w:r w:rsidR="004F2A3F">
              <w:t>1</w:t>
            </w:r>
            <w:r w:rsidRPr="00954C28">
              <w:t xml:space="preserve"> г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2.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900C3A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3.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 xml:space="preserve"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</w:t>
            </w:r>
            <w:r w:rsidRPr="00954C28">
              <w:lastRenderedPageBreak/>
              <w:t>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717C0F">
            <w:pPr>
              <w:spacing w:after="200" w:line="360" w:lineRule="auto"/>
              <w:jc w:val="center"/>
            </w:pPr>
            <w:r w:rsidRPr="00954C28"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</w:t>
            </w:r>
            <w:r w:rsidR="006C18B6">
              <w:t>2</w:t>
            </w:r>
            <w:r w:rsidR="004F2A3F">
              <w:t>1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Администрация МО «Натырбовское сельское поселение».</w:t>
            </w:r>
          </w:p>
        </w:tc>
      </w:tr>
      <w:tr w:rsidR="00D5526D" w:rsidRPr="00954C28" w:rsidTr="00150798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4.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</w:t>
            </w:r>
            <w:r w:rsidR="006C18B6">
              <w:t>2</w:t>
            </w:r>
            <w:r w:rsidR="004F2A3F">
              <w:t>1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  поселение»;   МВД</w:t>
            </w:r>
          </w:p>
          <w:p w:rsidR="00D5526D" w:rsidRPr="00954C28" w:rsidRDefault="00D5526D" w:rsidP="001C20D8">
            <w:r w:rsidRPr="00954C28">
              <w:t xml:space="preserve">Управление Федеральной миграционной службы. 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5.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Анализ, обобщение и внедрение опыта проводимой в </w:t>
            </w:r>
            <w:proofErr w:type="spellStart"/>
            <w:r w:rsidRPr="00954C28">
              <w:t>Кошехабльском</w:t>
            </w:r>
            <w:proofErr w:type="spellEnd"/>
            <w:r w:rsidRPr="00954C28"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line="360" w:lineRule="auto"/>
              <w:jc w:val="center"/>
              <w:rPr>
                <w:rFonts w:cstheme="minorBidi"/>
              </w:rPr>
            </w:pPr>
            <w:r w:rsidRPr="00954C28">
              <w:t>Ма</w:t>
            </w:r>
            <w:proofErr w:type="gramStart"/>
            <w:r w:rsidRPr="00954C28">
              <w:t>й-</w:t>
            </w:r>
            <w:proofErr w:type="gramEnd"/>
            <w:r w:rsidRPr="00954C28">
              <w:t xml:space="preserve"> июнь</w:t>
            </w:r>
          </w:p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 xml:space="preserve"> 20</w:t>
            </w:r>
            <w:r w:rsidR="006C18B6">
              <w:t>2</w:t>
            </w:r>
            <w:r w:rsidR="004F2A3F">
              <w:t>1</w:t>
            </w:r>
            <w:r w:rsidRPr="00954C28">
              <w:t xml:space="preserve"> г</w:t>
            </w:r>
            <w:r w:rsidR="004543C4"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</w:t>
            </w:r>
          </w:p>
          <w:p w:rsidR="00D5526D" w:rsidRPr="00954C28" w:rsidRDefault="00D5526D" w:rsidP="001C20D8">
            <w:pPr>
              <w:spacing w:after="200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6.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Организация проведения отчетов участковых уполномоченных милиции </w:t>
            </w:r>
          </w:p>
          <w:p w:rsidR="00D5526D" w:rsidRPr="00954C28" w:rsidRDefault="00D5526D" w:rsidP="001C20D8">
            <w:r w:rsidRPr="00954C28">
              <w:t>перед  населением</w:t>
            </w:r>
          </w:p>
          <w:p w:rsidR="00D5526D" w:rsidRPr="00954C28" w:rsidRDefault="00D5526D" w:rsidP="001C20D8">
            <w:pPr>
              <w:spacing w:after="200"/>
            </w:pPr>
            <w:r w:rsidRPr="00954C2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="004543C4" w:rsidRPr="00954C28">
              <w:t xml:space="preserve"> г</w:t>
            </w:r>
            <w:r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7.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Газета «</w:t>
            </w:r>
            <w:proofErr w:type="spellStart"/>
            <w:r w:rsidRPr="00954C28">
              <w:t>Кошехабльские</w:t>
            </w:r>
            <w:proofErr w:type="spellEnd"/>
            <w:r w:rsidRPr="00954C28">
              <w:t xml:space="preserve"> вести»</w:t>
            </w: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8.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Организация  пропаганды  здорового образа жизни подростков и молодежи, их ориентации на </w:t>
            </w:r>
            <w:r w:rsidRPr="00954C28">
              <w:lastRenderedPageBreak/>
              <w:t>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6C18B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Руководство образовательных учреждений,</w:t>
            </w:r>
          </w:p>
          <w:p w:rsidR="00D5526D" w:rsidRPr="00954C28" w:rsidRDefault="00D5526D" w:rsidP="00F159B2">
            <w:pPr>
              <w:spacing w:after="200"/>
            </w:pPr>
            <w:r w:rsidRPr="00954C28">
              <w:t>Сельские СДК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150798" w:rsidRPr="00954C28" w:rsidRDefault="00150798" w:rsidP="00F159B2">
            <w:pPr>
              <w:spacing w:after="20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4F2A3F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</w:t>
            </w:r>
            <w:r w:rsidR="004F2A3F">
              <w:t>1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4F2A3F">
            <w:pPr>
              <w:suppressAutoHyphens/>
              <w:spacing w:line="360" w:lineRule="auto"/>
              <w:jc w:val="center"/>
            </w:pPr>
            <w:r w:rsidRPr="00954C28">
              <w:rPr>
                <w:sz w:val="22"/>
                <w:szCs w:val="22"/>
              </w:rPr>
              <w:t>В течение 20</w:t>
            </w:r>
            <w:r w:rsidR="006C18B6">
              <w:rPr>
                <w:sz w:val="22"/>
                <w:szCs w:val="22"/>
              </w:rPr>
              <w:t>2</w:t>
            </w:r>
            <w:r w:rsidR="004F2A3F">
              <w:rPr>
                <w:sz w:val="22"/>
                <w:szCs w:val="22"/>
              </w:rPr>
              <w:t>1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4F2A3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</w:t>
            </w:r>
            <w:r w:rsidR="00094870">
              <w:rPr>
                <w:sz w:val="22"/>
                <w:szCs w:val="22"/>
              </w:rPr>
              <w:t>2</w:t>
            </w:r>
            <w:r w:rsidR="004F2A3F">
              <w:rPr>
                <w:sz w:val="22"/>
                <w:szCs w:val="22"/>
              </w:rPr>
              <w:t>1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 w:rsidRPr="00954C28">
              <w:rPr>
                <w:sz w:val="22"/>
                <w:szCs w:val="22"/>
              </w:rPr>
              <w:t>с</w:t>
            </w:r>
            <w:proofErr w:type="gramStart"/>
            <w:r w:rsidRPr="00954C28">
              <w:rPr>
                <w:sz w:val="22"/>
                <w:szCs w:val="22"/>
              </w:rPr>
              <w:t>.Н</w:t>
            </w:r>
            <w:proofErr w:type="gramEnd"/>
            <w:r w:rsidRPr="00954C28">
              <w:rPr>
                <w:sz w:val="22"/>
                <w:szCs w:val="22"/>
              </w:rPr>
              <w:t>атырбово</w:t>
            </w:r>
            <w:proofErr w:type="spellEnd"/>
            <w:r w:rsidRPr="00954C28">
              <w:rPr>
                <w:sz w:val="22"/>
                <w:szCs w:val="22"/>
              </w:rPr>
              <w:t xml:space="preserve"> и х. </w:t>
            </w:r>
            <w:proofErr w:type="spellStart"/>
            <w:r w:rsidRPr="00954C28">
              <w:rPr>
                <w:sz w:val="22"/>
                <w:szCs w:val="22"/>
              </w:rPr>
              <w:t>Казенно-Кужорский</w:t>
            </w:r>
            <w:proofErr w:type="spellEnd"/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954C28">
              <w:rPr>
                <w:sz w:val="22"/>
                <w:szCs w:val="22"/>
              </w:rPr>
              <w:t xml:space="preserve"> ,</w:t>
            </w:r>
            <w:proofErr w:type="gramEnd"/>
            <w:r w:rsidRPr="00954C28">
              <w:rPr>
                <w:sz w:val="22"/>
                <w:szCs w:val="22"/>
              </w:rPr>
              <w:t xml:space="preserve"> воспитания взаимоуважения, гражданственности и патриотизма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4F2A3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</w:t>
            </w:r>
            <w:r w:rsidR="00094870">
              <w:rPr>
                <w:sz w:val="22"/>
                <w:szCs w:val="22"/>
              </w:rPr>
              <w:t>2</w:t>
            </w:r>
            <w:r w:rsidR="004F2A3F">
              <w:rPr>
                <w:sz w:val="22"/>
                <w:szCs w:val="22"/>
              </w:rPr>
              <w:t>1</w:t>
            </w:r>
            <w:r w:rsidRPr="00954C28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094870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  <w:spacing w:line="360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</w:pPr>
            <w:r>
              <w:rPr>
                <w:sz w:val="22"/>
                <w:szCs w:val="22"/>
              </w:rPr>
              <w:t xml:space="preserve">Установка </w:t>
            </w:r>
            <w:r w:rsidR="00AC6D7D">
              <w:rPr>
                <w:sz w:val="22"/>
                <w:szCs w:val="22"/>
              </w:rPr>
              <w:t xml:space="preserve">в общественных местах систем </w:t>
            </w:r>
            <w:bookmarkStart w:id="0" w:name="_GoBack"/>
            <w:bookmarkEnd w:id="0"/>
            <w:r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4F2A3F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первом полугодии 202</w:t>
            </w:r>
            <w:r w:rsidR="004F2A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  <w:spacing w:line="360" w:lineRule="auto"/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094870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</w:t>
            </w:r>
            <w:r w:rsidR="00094870">
              <w:rPr>
                <w:sz w:val="22"/>
                <w:szCs w:val="22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954C28" w:rsidRDefault="00AF20C1" w:rsidP="00CC094A">
      <w:pPr>
        <w:shd w:val="clear" w:color="auto" w:fill="FFFFFF"/>
        <w:spacing w:line="317" w:lineRule="exact"/>
        <w:ind w:left="24"/>
      </w:pPr>
    </w:p>
    <w:sectPr w:rsidR="00AF20C1" w:rsidRPr="00954C28" w:rsidSect="00F21E1F">
      <w:headerReference w:type="even" r:id="rId9"/>
      <w:headerReference w:type="default" r:id="rId10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94" w:rsidRDefault="00014494" w:rsidP="00121753">
      <w:r>
        <w:separator/>
      </w:r>
    </w:p>
  </w:endnote>
  <w:endnote w:type="continuationSeparator" w:id="0">
    <w:p w:rsidR="00014494" w:rsidRDefault="00014494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94" w:rsidRDefault="00014494" w:rsidP="00121753">
      <w:r>
        <w:separator/>
      </w:r>
    </w:p>
  </w:footnote>
  <w:footnote w:type="continuationSeparator" w:id="0">
    <w:p w:rsidR="00014494" w:rsidRDefault="00014494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400CAC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494"/>
    <w:rsid w:val="000208C4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4870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7B4C"/>
    <w:rsid w:val="001624EE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0CAC"/>
    <w:rsid w:val="00406655"/>
    <w:rsid w:val="00431F0C"/>
    <w:rsid w:val="00440B62"/>
    <w:rsid w:val="004543C4"/>
    <w:rsid w:val="00454E74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4F2A3F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C3BE9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951F6"/>
    <w:rsid w:val="006B5BAF"/>
    <w:rsid w:val="006B7894"/>
    <w:rsid w:val="006C18B6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08C7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35DF5"/>
    <w:rsid w:val="00941CC1"/>
    <w:rsid w:val="00951E67"/>
    <w:rsid w:val="009545AD"/>
    <w:rsid w:val="00954C28"/>
    <w:rsid w:val="00960053"/>
    <w:rsid w:val="00970437"/>
    <w:rsid w:val="00973D11"/>
    <w:rsid w:val="00986F01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4C77"/>
    <w:rsid w:val="00A847FE"/>
    <w:rsid w:val="00AA20DB"/>
    <w:rsid w:val="00AA3B12"/>
    <w:rsid w:val="00AB26EA"/>
    <w:rsid w:val="00AC13BD"/>
    <w:rsid w:val="00AC6D7D"/>
    <w:rsid w:val="00AF20C1"/>
    <w:rsid w:val="00B039AF"/>
    <w:rsid w:val="00B15577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1743"/>
    <w:rsid w:val="00DC2F40"/>
    <w:rsid w:val="00DD4E89"/>
    <w:rsid w:val="00DF6C92"/>
    <w:rsid w:val="00E1473A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099F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72CF-A25B-49A6-B316-CAD41653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2020-12-14T09:54:00Z</cp:lastPrinted>
  <dcterms:created xsi:type="dcterms:W3CDTF">2018-12-21T13:33:00Z</dcterms:created>
  <dcterms:modified xsi:type="dcterms:W3CDTF">2020-12-14T09:54:00Z</dcterms:modified>
</cp:coreProperties>
</file>