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</w:t>
      </w:r>
      <w:r w:rsidR="00AF4B18">
        <w:rPr>
          <w:b/>
          <w:sz w:val="22"/>
          <w:szCs w:val="22"/>
        </w:rPr>
        <w:t>проект</w:t>
      </w:r>
      <w:r w:rsidR="00B04BF0">
        <w:rPr>
          <w:b/>
          <w:sz w:val="22"/>
          <w:szCs w:val="22"/>
        </w:rPr>
        <w:t xml:space="preserve">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B18">
        <w:rPr>
          <w:sz w:val="22"/>
          <w:szCs w:val="22"/>
          <w:u w:val="single"/>
        </w:rPr>
        <w:t xml:space="preserve">     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52087A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20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AF4B18">
        <w:rPr>
          <w:sz w:val="22"/>
          <w:szCs w:val="22"/>
          <w:u w:val="single"/>
        </w:rPr>
        <w:t xml:space="preserve">   </w:t>
      </w:r>
      <w:r w:rsidR="005E1AD3">
        <w:rPr>
          <w:sz w:val="22"/>
          <w:szCs w:val="22"/>
          <w:u w:val="single"/>
        </w:rPr>
        <w:t xml:space="preserve"> 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</w:t>
      </w:r>
      <w:proofErr w:type="spellStart"/>
      <w:r w:rsidRPr="00CF4D39">
        <w:rPr>
          <w:bCs w:val="0"/>
          <w:sz w:val="24"/>
        </w:rPr>
        <w:t>Кошехабльского</w:t>
      </w:r>
      <w:proofErr w:type="spellEnd"/>
      <w:r w:rsidRPr="00CF4D39">
        <w:rPr>
          <w:bCs w:val="0"/>
          <w:sz w:val="24"/>
        </w:rPr>
        <w:t xml:space="preserve"> района </w:t>
      </w:r>
      <w:r w:rsidRPr="00CF4D39">
        <w:rPr>
          <w:bCs w:val="0"/>
          <w:spacing w:val="-6"/>
          <w:sz w:val="24"/>
        </w:rPr>
        <w:t>на 20</w:t>
      </w:r>
      <w:r w:rsidR="00AF4B18">
        <w:rPr>
          <w:bCs w:val="0"/>
          <w:spacing w:val="-6"/>
          <w:sz w:val="24"/>
        </w:rPr>
        <w:t>2</w:t>
      </w:r>
      <w:r w:rsidR="00BE161E">
        <w:rPr>
          <w:bCs w:val="0"/>
          <w:spacing w:val="-6"/>
          <w:sz w:val="24"/>
        </w:rPr>
        <w:t>1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1.Утвердить муниципальную программу «Поддержка и развитие малого и среднего предпринимательства на территории муниципального образования «Натырбовское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</w:t>
      </w:r>
      <w:r w:rsidR="00BE161E">
        <w:t>1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</w:t>
      </w:r>
      <w:proofErr w:type="spellStart"/>
      <w:r w:rsidRPr="00345F9D">
        <w:t>Натырбовское</w:t>
      </w:r>
      <w:proofErr w:type="spellEnd"/>
      <w:r w:rsidRPr="00345F9D">
        <w:t xml:space="preserve">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</w:t>
      </w:r>
      <w:r w:rsidR="00AF4B18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» декабря  20</w:t>
      </w:r>
      <w:r w:rsidR="00BE161E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AF4B18">
        <w:rPr>
          <w:sz w:val="20"/>
          <w:szCs w:val="20"/>
          <w:u w:val="single"/>
        </w:rPr>
        <w:t xml:space="preserve">_____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B04BF0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7"/>
          <w:sz w:val="28"/>
          <w:szCs w:val="28"/>
        </w:rPr>
        <w:t>муниципального образования «Натырбовское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04BF0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B04BF0">
        <w:rPr>
          <w:b/>
          <w:bCs/>
          <w:spacing w:val="-6"/>
          <w:sz w:val="28"/>
          <w:szCs w:val="28"/>
        </w:rPr>
        <w:t xml:space="preserve"> района</w:t>
      </w:r>
      <w:r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</w:t>
      </w:r>
      <w:r w:rsidR="00AF4B18">
        <w:rPr>
          <w:b/>
          <w:bCs/>
          <w:spacing w:val="-6"/>
          <w:sz w:val="28"/>
          <w:szCs w:val="28"/>
        </w:rPr>
        <w:t>2</w:t>
      </w:r>
      <w:r w:rsidR="00BE161E">
        <w:rPr>
          <w:b/>
          <w:bCs/>
          <w:spacing w:val="-6"/>
          <w:sz w:val="28"/>
          <w:szCs w:val="28"/>
        </w:rPr>
        <w:t>1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C55E73">
        <w:tc>
          <w:tcPr>
            <w:tcW w:w="9855" w:type="dxa"/>
            <w:gridSpan w:val="2"/>
          </w:tcPr>
          <w:p w:rsidR="00F44680" w:rsidRDefault="00F44680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BE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161E">
              <w:rPr>
                <w:sz w:val="24"/>
                <w:szCs w:val="24"/>
              </w:rPr>
              <w:t>1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Default="00F44680" w:rsidP="00C55E7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BE161E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Главы муниципального образования «Натырбовское сельское поселение» от декабря 20</w:t>
            </w:r>
            <w:r w:rsidR="00BE161E">
              <w:rPr>
                <w:sz w:val="24"/>
                <w:szCs w:val="24"/>
              </w:rPr>
              <w:t>20</w:t>
            </w:r>
            <w:r w:rsidRPr="0004533B">
              <w:rPr>
                <w:sz w:val="24"/>
                <w:szCs w:val="24"/>
              </w:rPr>
              <w:t xml:space="preserve"> года №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Цели ведомственной целевой программы и их назначение по годам </w:t>
            </w:r>
            <w:r w:rsidRPr="0004533B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lastRenderedPageBreak/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</w:t>
            </w:r>
            <w:r w:rsidRPr="00566B60">
              <w:rPr>
                <w:spacing w:val="-5"/>
                <w:sz w:val="26"/>
                <w:szCs w:val="26"/>
              </w:rPr>
              <w:lastRenderedPageBreak/>
              <w:t>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C55E73">
        <w:tc>
          <w:tcPr>
            <w:tcW w:w="2880" w:type="dxa"/>
          </w:tcPr>
          <w:p w:rsidR="00F44680" w:rsidRPr="00275EB9" w:rsidRDefault="00F44680" w:rsidP="00C55E7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F44680" w:rsidRPr="00AB26EA" w:rsidTr="00C55E73">
        <w:tc>
          <w:tcPr>
            <w:tcW w:w="2880" w:type="dxa"/>
            <w:hideMark/>
          </w:tcPr>
          <w:p w:rsidR="00F44680" w:rsidRPr="00AB26EA" w:rsidRDefault="00F44680" w:rsidP="00C55E7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CF4D39" w:rsidRDefault="00AF4B1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</w:t>
      </w:r>
      <w:r w:rsidR="00BE161E">
        <w:rPr>
          <w:sz w:val="26"/>
          <w:szCs w:val="26"/>
        </w:rPr>
        <w:t>20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5A733E">
        <w:rPr>
          <w:sz w:val="26"/>
          <w:szCs w:val="26"/>
        </w:rPr>
        <w:t>33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5A733E">
        <w:rPr>
          <w:sz w:val="26"/>
          <w:szCs w:val="26"/>
        </w:rPr>
        <w:t>90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</w:t>
      </w:r>
      <w:r w:rsidR="005A733E">
        <w:rPr>
          <w:sz w:val="26"/>
          <w:szCs w:val="26"/>
        </w:rPr>
        <w:t>5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>муниципального образования «</w:t>
      </w:r>
      <w:proofErr w:type="spellStart"/>
      <w:r w:rsidR="009C75B4">
        <w:rPr>
          <w:b/>
          <w:color w:val="000000"/>
          <w:sz w:val="27"/>
          <w:szCs w:val="27"/>
        </w:rPr>
        <w:t>Натырбовское</w:t>
      </w:r>
      <w:proofErr w:type="spellEnd"/>
      <w:r w:rsidR="009C75B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</w:t>
      </w:r>
      <w:r w:rsidR="00AF4B18">
        <w:rPr>
          <w:b/>
          <w:color w:val="000000"/>
          <w:sz w:val="27"/>
          <w:szCs w:val="27"/>
        </w:rPr>
        <w:t>2</w:t>
      </w:r>
      <w:r w:rsidR="00BE161E"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 xml:space="preserve">квалификации кадров, об </w:t>
            </w:r>
            <w:r w:rsidRPr="00E404C3">
              <w:rPr>
                <w:sz w:val="20"/>
                <w:szCs w:val="20"/>
              </w:rPr>
              <w:lastRenderedPageBreak/>
              <w:t>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предпринимательства, </w:t>
            </w:r>
            <w:r w:rsidRPr="005A7598">
              <w:rPr>
                <w:sz w:val="20"/>
                <w:szCs w:val="20"/>
              </w:rPr>
              <w:lastRenderedPageBreak/>
              <w:t>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bookmarkEnd w:id="3"/>
    <w:p w:rsidR="00736D72" w:rsidRPr="008F5DA2" w:rsidRDefault="00736D72" w:rsidP="008F5DA2">
      <w:r w:rsidRPr="008F5DA2">
        <w:lastRenderedPageBreak/>
        <w:t xml:space="preserve">                                                                                           Приложение № </w:t>
      </w:r>
      <w:r w:rsidR="00933499" w:rsidRPr="008F5DA2">
        <w:t>2</w:t>
      </w:r>
    </w:p>
    <w:p w:rsidR="00736D72" w:rsidRPr="008F5DA2" w:rsidRDefault="00736D72" w:rsidP="008F5DA2">
      <w:r w:rsidRPr="008F5DA2">
        <w:t xml:space="preserve">                                                                                         </w:t>
      </w:r>
      <w:r w:rsidR="0045484D">
        <w:t xml:space="preserve">  </w:t>
      </w:r>
      <w:r w:rsidRPr="008F5DA2">
        <w:t>к Постановлению главы</w:t>
      </w:r>
    </w:p>
    <w:p w:rsidR="00736D72" w:rsidRPr="008F5DA2" w:rsidRDefault="00736D72" w:rsidP="008F5DA2">
      <w:r w:rsidRPr="008F5DA2">
        <w:t xml:space="preserve">                                                                        </w:t>
      </w:r>
      <w:r w:rsidR="0045484D">
        <w:t xml:space="preserve">                   </w:t>
      </w:r>
      <w:r w:rsidRPr="008F5DA2">
        <w:t>МО «Натырб</w:t>
      </w:r>
      <w:r w:rsidR="00933499" w:rsidRPr="008F5DA2">
        <w:t>ов</w:t>
      </w:r>
      <w:r w:rsidRPr="008F5DA2">
        <w:t>ское сельское поселение»</w:t>
      </w:r>
    </w:p>
    <w:p w:rsidR="00933499" w:rsidRPr="008F5DA2" w:rsidRDefault="00736D72" w:rsidP="008F5DA2">
      <w:pPr>
        <w:rPr>
          <w:u w:val="single"/>
        </w:rPr>
      </w:pPr>
      <w:r w:rsidRPr="008F5DA2">
        <w:t xml:space="preserve">                                                                                           </w:t>
      </w:r>
      <w:r w:rsidR="00933499" w:rsidRPr="008F5DA2">
        <w:rPr>
          <w:u w:val="single"/>
        </w:rPr>
        <w:t>от «</w:t>
      </w:r>
      <w:r w:rsidR="00F44680" w:rsidRPr="008F5DA2">
        <w:rPr>
          <w:u w:val="single"/>
        </w:rPr>
        <w:t xml:space="preserve">   </w:t>
      </w:r>
      <w:r w:rsidR="00933499" w:rsidRPr="008F5DA2">
        <w:rPr>
          <w:u w:val="single"/>
        </w:rPr>
        <w:t>» декабря 20</w:t>
      </w:r>
      <w:r w:rsidR="00BE161E">
        <w:rPr>
          <w:u w:val="single"/>
        </w:rPr>
        <w:t>20</w:t>
      </w:r>
      <w:r w:rsidR="00933499" w:rsidRPr="008F5DA2">
        <w:rPr>
          <w:u w:val="single"/>
        </w:rPr>
        <w:t xml:space="preserve"> г. № </w:t>
      </w:r>
    </w:p>
    <w:p w:rsidR="00CF4D39" w:rsidRPr="008F5DA2" w:rsidRDefault="00CF4D39" w:rsidP="008F5DA2"/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jc w:val="center"/>
        <w:rPr>
          <w:b/>
        </w:rPr>
      </w:pPr>
      <w:r w:rsidRPr="008F5DA2">
        <w:rPr>
          <w:b/>
        </w:rPr>
        <w:t>ПОЛОЖЕНИЕ</w:t>
      </w:r>
    </w:p>
    <w:p w:rsidR="00CC0FF1" w:rsidRPr="008F5DA2" w:rsidRDefault="00CF4D39" w:rsidP="008F5DA2">
      <w:pPr>
        <w:jc w:val="center"/>
        <w:rPr>
          <w:b/>
        </w:rPr>
      </w:pPr>
      <w:r w:rsidRPr="008F5DA2">
        <w:rPr>
          <w:b/>
        </w:rPr>
        <w:t xml:space="preserve">о </w:t>
      </w:r>
      <w:r w:rsidRPr="008F5DA2">
        <w:rPr>
          <w:rStyle w:val="highlight"/>
          <w:b/>
        </w:rPr>
        <w:t>порядке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оказания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поддержки субъектам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малого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и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среднего</w:t>
      </w:r>
      <w:r w:rsidRPr="008F5DA2">
        <w:rPr>
          <w:b/>
        </w:rPr>
        <w:t xml:space="preserve"> </w:t>
      </w:r>
      <w:r w:rsidR="00CC0FF1" w:rsidRPr="008F5DA2">
        <w:rPr>
          <w:b/>
        </w:rPr>
        <w:t xml:space="preserve">   </w:t>
      </w:r>
    </w:p>
    <w:p w:rsidR="00CC0FF1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rStyle w:val="highlight"/>
          <w:b/>
        </w:rPr>
        <w:t xml:space="preserve">предпринимательства </w:t>
      </w:r>
      <w:r w:rsidR="00CF4D39" w:rsidRPr="008F5DA2">
        <w:rPr>
          <w:b/>
          <w:bCs/>
        </w:rPr>
        <w:t>и организациям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Pr="008F5DA2">
        <w:rPr>
          <w:b/>
        </w:rPr>
        <w:t xml:space="preserve"> </w:t>
      </w:r>
    </w:p>
    <w:p w:rsidR="00CF4D39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субъектам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предпринимательства</w:t>
      </w:r>
      <w:r w:rsidRPr="008F5DA2">
        <w:rPr>
          <w:b/>
        </w:rPr>
        <w:t xml:space="preserve"> на территории </w:t>
      </w:r>
      <w:r w:rsidR="00736D72" w:rsidRPr="008F5DA2">
        <w:rPr>
          <w:b/>
        </w:rPr>
        <w:t>муниципального образования «Натырбовское</w:t>
      </w:r>
      <w:r w:rsidR="00CF4D39" w:rsidRPr="008F5DA2">
        <w:rPr>
          <w:b/>
        </w:rPr>
        <w:t xml:space="preserve"> сельско</w:t>
      </w:r>
      <w:r w:rsidR="00736D72" w:rsidRPr="008F5DA2">
        <w:rPr>
          <w:b/>
        </w:rPr>
        <w:t>е</w:t>
      </w:r>
      <w:r w:rsidR="00CF4D39" w:rsidRPr="008F5DA2">
        <w:rPr>
          <w:b/>
        </w:rPr>
        <w:t xml:space="preserve"> поселени</w:t>
      </w:r>
      <w:r w:rsidR="00736D72" w:rsidRPr="008F5DA2">
        <w:rPr>
          <w:b/>
        </w:rPr>
        <w:t>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autoSpaceDE w:val="0"/>
        <w:jc w:val="center"/>
        <w:rPr>
          <w:b/>
        </w:rPr>
      </w:pPr>
      <w:r w:rsidRPr="008F5DA2">
        <w:rPr>
          <w:b/>
          <w:lang w:val="en-US"/>
        </w:rPr>
        <w:t>I</w:t>
      </w:r>
      <w:r w:rsidRPr="008F5DA2">
        <w:rPr>
          <w:b/>
        </w:rPr>
        <w:t>. Общее положение</w:t>
      </w:r>
    </w:p>
    <w:p w:rsidR="00CC0FF1" w:rsidRPr="008F5DA2" w:rsidRDefault="00CC0FF1" w:rsidP="008F5DA2">
      <w:pPr>
        <w:autoSpaceDE w:val="0"/>
        <w:jc w:val="both"/>
      </w:pPr>
    </w:p>
    <w:p w:rsidR="00CF4D39" w:rsidRPr="008F5DA2" w:rsidRDefault="00736D72" w:rsidP="0045484D">
      <w:pPr>
        <w:pStyle w:val="western"/>
        <w:tabs>
          <w:tab w:val="left" w:pos="0"/>
        </w:tabs>
        <w:spacing w:before="0" w:after="0"/>
        <w:ind w:firstLine="360"/>
      </w:pPr>
      <w:r w:rsidRPr="008F5DA2">
        <w:t xml:space="preserve">     </w:t>
      </w:r>
      <w:r w:rsidR="00CF4D39" w:rsidRPr="008F5DA2">
        <w:rPr>
          <w:color w:val="FF0000"/>
        </w:rPr>
        <w:t xml:space="preserve">      </w:t>
      </w:r>
      <w:r w:rsidR="00CF4D39" w:rsidRPr="008F5DA2"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8F5DA2">
        <w:rPr>
          <w:rStyle w:val="highlight"/>
        </w:rPr>
        <w:t>малого</w:t>
      </w:r>
      <w:r w:rsidR="00CF4D39" w:rsidRPr="008F5DA2">
        <w:t xml:space="preserve"> </w:t>
      </w:r>
      <w:bookmarkStart w:id="5" w:name="YANDEX_35"/>
      <w:bookmarkEnd w:id="5"/>
      <w:r w:rsidR="00CF4D39" w:rsidRPr="008F5DA2">
        <w:rPr>
          <w:rStyle w:val="highlight"/>
        </w:rPr>
        <w:t>и</w:t>
      </w:r>
      <w:r w:rsidR="00CF4D39" w:rsidRPr="008F5DA2">
        <w:t xml:space="preserve"> </w:t>
      </w:r>
      <w:bookmarkStart w:id="6" w:name="YANDEX_36"/>
      <w:bookmarkEnd w:id="6"/>
      <w:r w:rsidR="00CF4D39" w:rsidRPr="008F5DA2">
        <w:rPr>
          <w:rStyle w:val="highlight"/>
        </w:rPr>
        <w:t>среднего</w:t>
      </w:r>
      <w:r w:rsidR="00CF4D39" w:rsidRPr="008F5DA2">
        <w:t xml:space="preserve"> </w:t>
      </w:r>
      <w:bookmarkStart w:id="7" w:name="YANDEX_37"/>
      <w:bookmarkEnd w:id="7"/>
      <w:r w:rsidR="00CF4D39" w:rsidRPr="008F5DA2">
        <w:rPr>
          <w:rStyle w:val="highlight"/>
        </w:rPr>
        <w:t>предпринимательств</w:t>
      </w:r>
      <w:r w:rsidR="00D13784" w:rsidRPr="008F5DA2">
        <w:rPr>
          <w:rStyle w:val="highlight"/>
        </w:rPr>
        <w:t xml:space="preserve">а </w:t>
      </w:r>
      <w:r w:rsidR="00CF4D39" w:rsidRPr="008F5DA2">
        <w:t>Российской Федерации» в це</w:t>
      </w:r>
      <w:r w:rsidR="00D13784" w:rsidRPr="008F5DA2">
        <w:t>лях обеспечения благоприятных у</w:t>
      </w:r>
      <w:r w:rsidR="0045484D">
        <w:t>с</w:t>
      </w:r>
      <w:r w:rsidR="00CF4D39" w:rsidRPr="008F5DA2">
        <w:t xml:space="preserve">ловий для развития </w:t>
      </w:r>
      <w:bookmarkStart w:id="8" w:name="YANDEX_38"/>
      <w:bookmarkEnd w:id="8"/>
      <w:r w:rsidR="00CF4D39" w:rsidRPr="008F5DA2">
        <w:rPr>
          <w:rStyle w:val="highlight"/>
        </w:rPr>
        <w:t>малого</w:t>
      </w:r>
      <w:bookmarkStart w:id="9" w:name="YANDEX_39"/>
      <w:bookmarkEnd w:id="9"/>
      <w:r w:rsidR="00CF4D39" w:rsidRPr="008F5DA2">
        <w:rPr>
          <w:rStyle w:val="highlight"/>
        </w:rPr>
        <w:t xml:space="preserve"> и </w:t>
      </w:r>
      <w:bookmarkStart w:id="10" w:name="YANDEX_40"/>
      <w:bookmarkEnd w:id="10"/>
      <w:r w:rsidR="00CF4D39" w:rsidRPr="008F5DA2">
        <w:rPr>
          <w:rStyle w:val="highlight"/>
        </w:rPr>
        <w:t>среднего</w:t>
      </w:r>
      <w:bookmarkStart w:id="11" w:name="YANDEX_41"/>
      <w:bookmarkEnd w:id="11"/>
      <w:r w:rsidR="00CF4D39" w:rsidRPr="008F5DA2">
        <w:rPr>
          <w:rStyle w:val="highlight"/>
        </w:rPr>
        <w:t xml:space="preserve"> предпринимательства</w:t>
      </w:r>
      <w:r w:rsidR="00CF4D39" w:rsidRPr="008F5DA2">
        <w:t xml:space="preserve"> на территории </w:t>
      </w:r>
      <w:r w:rsidR="00C322F2" w:rsidRPr="008F5DA2">
        <w:t>муниципального образования «Натырбовское</w:t>
      </w:r>
      <w:r w:rsidR="00CF4D39" w:rsidRPr="008F5DA2">
        <w:t xml:space="preserve"> сельско</w:t>
      </w:r>
      <w:r w:rsidR="00C322F2" w:rsidRPr="008F5DA2">
        <w:t>е</w:t>
      </w:r>
      <w:r w:rsidR="00CF4D39" w:rsidRPr="008F5DA2">
        <w:t xml:space="preserve"> поселени</w:t>
      </w:r>
      <w:r w:rsidR="00C322F2" w:rsidRPr="008F5DA2">
        <w:t>е»</w:t>
      </w:r>
      <w:r w:rsidR="00CF4D39" w:rsidRPr="008F5DA2">
        <w:t xml:space="preserve"> Кошехабльского района.</w:t>
      </w:r>
    </w:p>
    <w:p w:rsidR="00CF4D39" w:rsidRPr="008F5DA2" w:rsidRDefault="005D207A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CF4D39" w:rsidRPr="008F5DA2">
        <w:t xml:space="preserve">Настоящее </w:t>
      </w:r>
      <w:r w:rsidRPr="008F5DA2">
        <w:t>П</w:t>
      </w:r>
      <w:r w:rsidR="00CF4D39" w:rsidRPr="008F5DA2">
        <w:t>оложение определяет</w:t>
      </w:r>
      <w:bookmarkStart w:id="12" w:name="YANDEX_42"/>
      <w:bookmarkEnd w:id="12"/>
      <w:r w:rsidR="00CF4D39" w:rsidRPr="008F5DA2">
        <w:rPr>
          <w:rStyle w:val="highlight"/>
        </w:rPr>
        <w:t xml:space="preserve"> порядок</w:t>
      </w:r>
      <w:r w:rsidR="00CF4D39" w:rsidRPr="008F5DA2"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8F5DA2">
        <w:rPr>
          <w:rStyle w:val="highlight"/>
        </w:rPr>
        <w:t xml:space="preserve">малого </w:t>
      </w:r>
      <w:bookmarkStart w:id="14" w:name="YANDEX_44"/>
      <w:bookmarkEnd w:id="14"/>
      <w:r w:rsidR="00CF4D39" w:rsidRPr="008F5DA2">
        <w:rPr>
          <w:rStyle w:val="highlight"/>
        </w:rPr>
        <w:t xml:space="preserve">и </w:t>
      </w:r>
      <w:bookmarkStart w:id="15" w:name="YANDEX_45"/>
      <w:bookmarkEnd w:id="15"/>
      <w:r w:rsidR="00CF4D39" w:rsidRPr="008F5DA2">
        <w:rPr>
          <w:rStyle w:val="highlight"/>
        </w:rPr>
        <w:t xml:space="preserve">среднего </w:t>
      </w:r>
      <w:bookmarkStart w:id="16" w:name="YANDEX_46"/>
      <w:bookmarkEnd w:id="16"/>
      <w:r w:rsidR="00CF4D39" w:rsidRPr="008F5DA2">
        <w:rPr>
          <w:rStyle w:val="highlight"/>
        </w:rPr>
        <w:t>предпринимательства</w:t>
      </w:r>
      <w:r w:rsidR="00CF4D39" w:rsidRPr="008F5DA2">
        <w:t>.</w:t>
      </w:r>
    </w:p>
    <w:p w:rsidR="00CF4D39" w:rsidRPr="008F5DA2" w:rsidRDefault="00CF4D39" w:rsidP="008F5DA2">
      <w:pPr>
        <w:pStyle w:val="western"/>
        <w:spacing w:before="0" w:after="0"/>
        <w:ind w:firstLine="360"/>
        <w:jc w:val="center"/>
        <w:rPr>
          <w:b/>
        </w:rPr>
      </w:pPr>
      <w:r w:rsidRPr="008F5DA2">
        <w:rPr>
          <w:b/>
          <w:bCs/>
          <w:lang w:val="en-US"/>
        </w:rPr>
        <w:t>II</w:t>
      </w:r>
      <w:r w:rsidRPr="008F5DA2">
        <w:rPr>
          <w:b/>
          <w:bCs/>
        </w:rPr>
        <w:t xml:space="preserve">. Условия </w:t>
      </w:r>
      <w:bookmarkStart w:id="17" w:name="YANDEX_77"/>
      <w:bookmarkEnd w:id="17"/>
      <w:r w:rsidRPr="008F5DA2">
        <w:rPr>
          <w:rStyle w:val="highlight"/>
          <w:b/>
          <w:bCs/>
        </w:rPr>
        <w:t>и</w:t>
      </w:r>
      <w:r w:rsidRPr="008F5DA2">
        <w:rPr>
          <w:b/>
          <w:bCs/>
        </w:rPr>
        <w:t xml:space="preserve"> порядок </w:t>
      </w:r>
      <w:bookmarkStart w:id="18" w:name="YANDEX_78"/>
      <w:bookmarkEnd w:id="18"/>
      <w:r w:rsidRPr="008F5DA2">
        <w:rPr>
          <w:rStyle w:val="highlight"/>
          <w:b/>
          <w:bCs/>
        </w:rPr>
        <w:t xml:space="preserve">оказания </w:t>
      </w:r>
      <w:bookmarkStart w:id="19" w:name="YANDEX_79"/>
      <w:bookmarkEnd w:id="19"/>
      <w:r w:rsidRPr="008F5DA2">
        <w:rPr>
          <w:rStyle w:val="highlight"/>
          <w:b/>
          <w:bCs/>
        </w:rPr>
        <w:t xml:space="preserve">поддержки </w:t>
      </w:r>
      <w:bookmarkStart w:id="20" w:name="YANDEX_80"/>
      <w:bookmarkEnd w:id="20"/>
      <w:r w:rsidRPr="008F5DA2">
        <w:rPr>
          <w:rStyle w:val="highlight"/>
          <w:b/>
          <w:bCs/>
        </w:rPr>
        <w:t>субъектам</w:t>
      </w:r>
      <w:bookmarkStart w:id="21" w:name="YANDEX_81"/>
      <w:bookmarkEnd w:id="21"/>
      <w:r w:rsidRPr="008F5DA2">
        <w:rPr>
          <w:rStyle w:val="highlight"/>
          <w:b/>
          <w:bCs/>
        </w:rPr>
        <w:t xml:space="preserve"> малого</w:t>
      </w:r>
      <w:bookmarkStart w:id="22" w:name="YANDEX_82"/>
      <w:bookmarkEnd w:id="22"/>
      <w:r w:rsidRPr="008F5DA2">
        <w:rPr>
          <w:rStyle w:val="highlight"/>
          <w:b/>
          <w:bCs/>
        </w:rPr>
        <w:t xml:space="preserve"> и </w:t>
      </w:r>
      <w:bookmarkStart w:id="23" w:name="YANDEX_83"/>
      <w:bookmarkEnd w:id="23"/>
      <w:r w:rsidRPr="008F5DA2">
        <w:rPr>
          <w:rStyle w:val="highlight"/>
          <w:b/>
          <w:bCs/>
        </w:rPr>
        <w:t>среднего</w:t>
      </w:r>
      <w:bookmarkStart w:id="24" w:name="YANDEX_84"/>
      <w:bookmarkEnd w:id="24"/>
      <w:r w:rsidRPr="008F5DA2">
        <w:rPr>
          <w:rStyle w:val="highlight"/>
          <w:b/>
          <w:bCs/>
        </w:rPr>
        <w:t xml:space="preserve"> 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CC0FF1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CC0FF1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CC0FF1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2.1. На территории</w:t>
      </w:r>
      <w:bookmarkStart w:id="25" w:name="YANDEX_85"/>
      <w:bookmarkEnd w:id="25"/>
      <w:r w:rsidRPr="008F5DA2">
        <w:t xml:space="preserve"> </w:t>
      </w:r>
      <w:r w:rsidR="00CC0FF1" w:rsidRPr="008F5DA2">
        <w:t xml:space="preserve">муниципального образования «Натырбовское </w:t>
      </w:r>
      <w:r w:rsidRPr="008F5DA2">
        <w:t xml:space="preserve"> сельско</w:t>
      </w:r>
      <w:r w:rsidR="00CC0FF1" w:rsidRPr="008F5DA2">
        <w:t>е</w:t>
      </w:r>
      <w:r w:rsidRPr="008F5DA2">
        <w:t xml:space="preserve"> поселени</w:t>
      </w:r>
      <w:r w:rsidR="00CC0FF1" w:rsidRPr="008F5DA2">
        <w:t>е»</w:t>
      </w:r>
      <w:r w:rsidRPr="008F5DA2">
        <w:t xml:space="preserve"> Кошехабльского района</w:t>
      </w:r>
      <w:r w:rsidRPr="008F5DA2">
        <w:rPr>
          <w:rStyle w:val="highlight"/>
        </w:rPr>
        <w:t xml:space="preserve"> поддержка</w:t>
      </w:r>
      <w:bookmarkStart w:id="26" w:name="YANDEX_86"/>
      <w:bookmarkEnd w:id="26"/>
      <w:r w:rsidRPr="008F5DA2">
        <w:rPr>
          <w:rStyle w:val="highlight"/>
        </w:rPr>
        <w:t xml:space="preserve"> субъект</w:t>
      </w:r>
      <w:bookmarkStart w:id="27" w:name="YANDEX_87"/>
      <w:bookmarkEnd w:id="27"/>
      <w:r w:rsidRPr="008F5DA2">
        <w:rPr>
          <w:rStyle w:val="highlight"/>
        </w:rPr>
        <w:t>ам малого</w:t>
      </w:r>
      <w:bookmarkStart w:id="28" w:name="YANDEX_88"/>
      <w:bookmarkEnd w:id="28"/>
      <w:r w:rsidRPr="008F5DA2">
        <w:rPr>
          <w:rStyle w:val="highlight"/>
        </w:rPr>
        <w:t xml:space="preserve"> и</w:t>
      </w:r>
      <w:bookmarkStart w:id="29" w:name="YANDEX_89"/>
      <w:bookmarkEnd w:id="29"/>
      <w:r w:rsidRPr="008F5DA2">
        <w:rPr>
          <w:rStyle w:val="highlight"/>
        </w:rPr>
        <w:t xml:space="preserve"> среднего</w:t>
      </w:r>
      <w:bookmarkStart w:id="30" w:name="YANDEX_90"/>
      <w:bookmarkEnd w:id="30"/>
      <w:r w:rsidRPr="008F5DA2">
        <w:rPr>
          <w:rStyle w:val="highlight"/>
        </w:rPr>
        <w:t xml:space="preserve"> предпринимательства</w:t>
      </w:r>
      <w:r w:rsidRPr="008F5DA2"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может осуществляться в следующих формах: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-консультационная;</w:t>
      </w:r>
    </w:p>
    <w:p w:rsidR="00186A26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-имущественная;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-информационная;</w:t>
      </w:r>
      <w:bookmarkStart w:id="31" w:name="YANDEX_91"/>
      <w:bookmarkEnd w:id="31"/>
      <w:r w:rsidRPr="008F5DA2">
        <w:rPr>
          <w:rStyle w:val="highlight"/>
        </w:rPr>
        <w:t xml:space="preserve"> </w:t>
      </w:r>
    </w:p>
    <w:p w:rsidR="00CF4D39" w:rsidRPr="008F5DA2" w:rsidRDefault="00CF4D39" w:rsidP="008F5DA2">
      <w:pPr>
        <w:pStyle w:val="western"/>
        <w:spacing w:before="0" w:after="0"/>
        <w:ind w:firstLine="426"/>
      </w:pPr>
      <w:bookmarkStart w:id="32" w:name="YANDEX_98"/>
      <w:r w:rsidRPr="008F5DA2">
        <w:t xml:space="preserve"> </w:t>
      </w:r>
      <w:bookmarkEnd w:id="32"/>
      <w:r w:rsidRPr="008F5DA2">
        <w:t xml:space="preserve">  2.2. Основными принципами </w:t>
      </w:r>
      <w:bookmarkStart w:id="33" w:name="YANDEX_119"/>
      <w:bookmarkEnd w:id="33"/>
      <w:r w:rsidRPr="008F5DA2">
        <w:t>п</w:t>
      </w:r>
      <w:r w:rsidRPr="008F5DA2">
        <w:rPr>
          <w:rStyle w:val="highlight"/>
        </w:rPr>
        <w:t xml:space="preserve">оддержки </w:t>
      </w:r>
      <w:r w:rsidRPr="008F5DA2">
        <w:t>являются: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-заявительный </w:t>
      </w:r>
      <w:bookmarkStart w:id="34" w:name="YANDEX_120"/>
      <w:bookmarkEnd w:id="34"/>
      <w:r w:rsidRPr="008F5DA2">
        <w:rPr>
          <w:rStyle w:val="highlight"/>
        </w:rPr>
        <w:t xml:space="preserve">порядок </w:t>
      </w:r>
      <w:bookmarkStart w:id="35" w:name="YANDEX_121"/>
      <w:bookmarkEnd w:id="35"/>
      <w:r w:rsidRPr="008F5DA2">
        <w:rPr>
          <w:rStyle w:val="highlight"/>
        </w:rPr>
        <w:t xml:space="preserve">обращения </w:t>
      </w:r>
      <w:bookmarkStart w:id="36" w:name="YANDEX_122"/>
      <w:bookmarkEnd w:id="36"/>
      <w:r w:rsidRPr="008F5DA2">
        <w:rPr>
          <w:rStyle w:val="highlight"/>
        </w:rPr>
        <w:t>субъектов</w:t>
      </w:r>
      <w:bookmarkStart w:id="37" w:name="YANDEX_123"/>
      <w:bookmarkEnd w:id="37"/>
      <w:r w:rsidRPr="008F5DA2">
        <w:rPr>
          <w:rStyle w:val="highlight"/>
        </w:rPr>
        <w:t xml:space="preserve"> малого </w:t>
      </w:r>
      <w:bookmarkStart w:id="38" w:name="YANDEX_124"/>
      <w:bookmarkEnd w:id="38"/>
      <w:r w:rsidRPr="008F5DA2">
        <w:rPr>
          <w:rStyle w:val="highlight"/>
        </w:rPr>
        <w:t xml:space="preserve">и </w:t>
      </w:r>
      <w:bookmarkStart w:id="39" w:name="YANDEX_125"/>
      <w:bookmarkEnd w:id="39"/>
      <w:r w:rsidRPr="008F5DA2">
        <w:rPr>
          <w:rStyle w:val="highlight"/>
        </w:rPr>
        <w:t>среднего</w:t>
      </w:r>
      <w:bookmarkStart w:id="40" w:name="YANDEX_126"/>
      <w:bookmarkEnd w:id="40"/>
      <w:r w:rsidRPr="008F5DA2">
        <w:rPr>
          <w:rStyle w:val="highlight"/>
        </w:rPr>
        <w:t xml:space="preserve"> предпринимательства </w:t>
      </w:r>
      <w:bookmarkStart w:id="41" w:name="YANDEX_127"/>
      <w:bookmarkEnd w:id="41"/>
      <w:r w:rsidRPr="008F5DA2">
        <w:rPr>
          <w:rStyle w:val="highlight"/>
        </w:rPr>
        <w:t>за</w:t>
      </w:r>
      <w:bookmarkStart w:id="42" w:name="YANDEX_128"/>
      <w:bookmarkEnd w:id="42"/>
      <w:r w:rsidRPr="008F5DA2">
        <w:rPr>
          <w:rStyle w:val="highlight"/>
        </w:rPr>
        <w:t xml:space="preserve"> оказанием</w:t>
      </w:r>
      <w:bookmarkStart w:id="43" w:name="YANDEX_129"/>
      <w:bookmarkEnd w:id="43"/>
      <w:r w:rsidRPr="008F5DA2">
        <w:rPr>
          <w:rStyle w:val="highlight"/>
        </w:rPr>
        <w:t xml:space="preserve"> поддержки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-доступность инфраструктуры </w:t>
      </w:r>
      <w:bookmarkStart w:id="44" w:name="YANDEX_130"/>
      <w:bookmarkEnd w:id="44"/>
      <w:r w:rsidRPr="008F5DA2">
        <w:rPr>
          <w:rStyle w:val="highlight"/>
        </w:rPr>
        <w:t>поддержки</w:t>
      </w:r>
      <w:bookmarkStart w:id="45" w:name="YANDEX_131"/>
      <w:bookmarkEnd w:id="45"/>
      <w:r w:rsidRPr="008F5DA2">
        <w:rPr>
          <w:rStyle w:val="highlight"/>
        </w:rPr>
        <w:t xml:space="preserve"> субъектов </w:t>
      </w:r>
      <w:bookmarkStart w:id="46" w:name="YANDEX_132"/>
      <w:bookmarkEnd w:id="46"/>
      <w:r w:rsidRPr="008F5DA2">
        <w:rPr>
          <w:rStyle w:val="highlight"/>
        </w:rPr>
        <w:t>малого</w:t>
      </w:r>
      <w:bookmarkStart w:id="47" w:name="YANDEX_133"/>
      <w:bookmarkEnd w:id="47"/>
      <w:r w:rsidRPr="008F5DA2">
        <w:rPr>
          <w:rStyle w:val="highlight"/>
        </w:rPr>
        <w:t xml:space="preserve"> и </w:t>
      </w:r>
      <w:bookmarkStart w:id="48" w:name="YANDEX_134"/>
      <w:bookmarkEnd w:id="48"/>
      <w:r w:rsidRPr="008F5DA2">
        <w:rPr>
          <w:rStyle w:val="highlight"/>
        </w:rPr>
        <w:t>среднего</w:t>
      </w:r>
      <w:bookmarkStart w:id="49" w:name="YANDEX_135"/>
      <w:bookmarkEnd w:id="49"/>
      <w:r w:rsidRPr="008F5DA2">
        <w:rPr>
          <w:rStyle w:val="highlight"/>
        </w:rPr>
        <w:t xml:space="preserve"> предпринимательства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>-равный доступ</w:t>
      </w:r>
      <w:bookmarkStart w:id="50" w:name="YANDEX_136"/>
      <w:bookmarkEnd w:id="50"/>
      <w:r w:rsidRPr="008F5DA2">
        <w:rPr>
          <w:rStyle w:val="highlight"/>
        </w:rPr>
        <w:t xml:space="preserve"> субъектов </w:t>
      </w:r>
      <w:bookmarkStart w:id="51" w:name="YANDEX_137"/>
      <w:bookmarkEnd w:id="51"/>
      <w:r w:rsidRPr="008F5DA2">
        <w:rPr>
          <w:rStyle w:val="highlight"/>
        </w:rPr>
        <w:t xml:space="preserve">малого </w:t>
      </w:r>
      <w:bookmarkStart w:id="52" w:name="YANDEX_138"/>
      <w:bookmarkEnd w:id="52"/>
      <w:r w:rsidRPr="008F5DA2">
        <w:rPr>
          <w:rStyle w:val="highlight"/>
        </w:rPr>
        <w:t xml:space="preserve">и </w:t>
      </w:r>
      <w:bookmarkStart w:id="53" w:name="YANDEX_139"/>
      <w:bookmarkEnd w:id="53"/>
      <w:r w:rsidRPr="008F5DA2">
        <w:rPr>
          <w:rStyle w:val="highlight"/>
        </w:rPr>
        <w:t xml:space="preserve">среднего </w:t>
      </w:r>
      <w:bookmarkStart w:id="54" w:name="YANDEX_140"/>
      <w:bookmarkEnd w:id="54"/>
      <w:r w:rsidRPr="008F5DA2">
        <w:rPr>
          <w:rStyle w:val="highlight"/>
        </w:rPr>
        <w:t>предпринимательства</w:t>
      </w:r>
      <w:r w:rsidRPr="008F5DA2">
        <w:t xml:space="preserve"> к мероприятиям действующей программы;</w:t>
      </w:r>
    </w:p>
    <w:p w:rsidR="00CF4D39" w:rsidRPr="008F5DA2" w:rsidRDefault="00CF4D39" w:rsidP="008F5DA2">
      <w:pPr>
        <w:pStyle w:val="western"/>
        <w:spacing w:before="0" w:after="0"/>
      </w:pPr>
      <w:bookmarkStart w:id="55" w:name="YANDEX_141"/>
      <w:bookmarkEnd w:id="55"/>
      <w:r w:rsidRPr="008F5DA2">
        <w:rPr>
          <w:rStyle w:val="highlight"/>
        </w:rPr>
        <w:t xml:space="preserve">-оказание </w:t>
      </w:r>
      <w:bookmarkStart w:id="56" w:name="YANDEX_142"/>
      <w:bookmarkEnd w:id="56"/>
      <w:r w:rsidRPr="008F5DA2">
        <w:rPr>
          <w:rStyle w:val="highlight"/>
        </w:rPr>
        <w:t xml:space="preserve">поддержки </w:t>
      </w:r>
      <w:r w:rsidRPr="008F5DA2">
        <w:t>с соблюдением требований действующего законодательства;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lastRenderedPageBreak/>
        <w:t>-открытость процедур</w:t>
      </w:r>
      <w:bookmarkStart w:id="57" w:name="YANDEX_143"/>
      <w:bookmarkEnd w:id="57"/>
      <w:r w:rsidRPr="008F5DA2">
        <w:rPr>
          <w:rStyle w:val="highlight"/>
        </w:rPr>
        <w:t xml:space="preserve"> оказания</w:t>
      </w:r>
      <w:bookmarkStart w:id="58" w:name="YANDEX_144"/>
      <w:bookmarkEnd w:id="58"/>
      <w:r w:rsidRPr="008F5DA2">
        <w:rPr>
          <w:rStyle w:val="highlight"/>
        </w:rPr>
        <w:t xml:space="preserve"> поддержки</w:t>
      </w:r>
      <w:r w:rsidRPr="008F5DA2">
        <w:t>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  <w:rPr>
          <w:bCs/>
          <w:kern w:val="1"/>
        </w:rPr>
      </w:pPr>
      <w:bookmarkStart w:id="59" w:name="YANDEX_145"/>
      <w:r w:rsidRPr="008F5DA2">
        <w:t xml:space="preserve"> </w:t>
      </w:r>
      <w:bookmarkEnd w:id="59"/>
      <w:r w:rsidRPr="008F5DA2">
        <w:t xml:space="preserve">  При обращении субъектов малого и среднего предпринимательства за оказанием поддержки </w:t>
      </w:r>
      <w:r w:rsidRPr="008F5DA2">
        <w:rPr>
          <w:bCs/>
          <w:kern w:val="1"/>
        </w:rPr>
        <w:t xml:space="preserve">обращение рассматривается в соответствии с </w:t>
      </w:r>
      <w:bookmarkStart w:id="60" w:name="YANDEX_152"/>
      <w:bookmarkEnd w:id="60"/>
      <w:r w:rsidRPr="008F5DA2">
        <w:rPr>
          <w:bCs/>
          <w:kern w:val="1"/>
        </w:rPr>
        <w:t>Порядком рассмотрения обращений субъектов малого и среднего предпринимательства в администраци</w:t>
      </w:r>
      <w:r w:rsidR="00186A26" w:rsidRPr="008F5DA2">
        <w:rPr>
          <w:bCs/>
          <w:kern w:val="1"/>
        </w:rPr>
        <w:t>ю муниципального образования «Натырбовское</w:t>
      </w:r>
      <w:r w:rsidRPr="008F5DA2">
        <w:rPr>
          <w:bCs/>
          <w:kern w:val="1"/>
        </w:rPr>
        <w:t xml:space="preserve"> сельско</w:t>
      </w:r>
      <w:r w:rsidR="00186A26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186A26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</w:pPr>
      <w:r w:rsidRPr="008F5DA2">
        <w:rPr>
          <w:rStyle w:val="highlight"/>
        </w:rPr>
        <w:t xml:space="preserve">  </w:t>
      </w:r>
      <w:r w:rsidR="00F44680" w:rsidRPr="008F5DA2">
        <w:rPr>
          <w:rStyle w:val="highlight"/>
        </w:rPr>
        <w:t xml:space="preserve">    </w:t>
      </w:r>
      <w:r w:rsidRPr="008F5DA2">
        <w:rPr>
          <w:rStyle w:val="highlight"/>
        </w:rPr>
        <w:t>2.3. Субъектам</w:t>
      </w:r>
      <w:bookmarkStart w:id="61" w:name="YANDEX_153"/>
      <w:bookmarkEnd w:id="61"/>
      <w:r w:rsidRPr="008F5DA2">
        <w:rPr>
          <w:rStyle w:val="highlight"/>
        </w:rPr>
        <w:t xml:space="preserve">и малого и среднего </w:t>
      </w:r>
      <w:bookmarkStart w:id="62" w:name="YANDEX_154"/>
      <w:bookmarkEnd w:id="62"/>
      <w:r w:rsidRPr="008F5DA2">
        <w:rPr>
          <w:rStyle w:val="highlight"/>
        </w:rPr>
        <w:t>предпринимательства</w:t>
      </w:r>
      <w:r w:rsidRPr="008F5DA2">
        <w:t xml:space="preserve">, претендующим на получение </w:t>
      </w:r>
      <w:bookmarkStart w:id="63" w:name="YANDEX_155"/>
      <w:bookmarkEnd w:id="63"/>
      <w:r w:rsidRPr="008F5DA2">
        <w:t>п</w:t>
      </w:r>
      <w:r w:rsidRPr="008F5DA2">
        <w:rPr>
          <w:rStyle w:val="highlight"/>
        </w:rPr>
        <w:t>оддержки</w:t>
      </w:r>
      <w:r w:rsidRPr="008F5DA2">
        <w:t>, должны быть предоставлены следующие документы:</w:t>
      </w:r>
    </w:p>
    <w:p w:rsidR="00CF4D39" w:rsidRPr="008F5DA2" w:rsidRDefault="00186A26" w:rsidP="008F5DA2">
      <w:pPr>
        <w:suppressAutoHyphens/>
        <w:autoSpaceDE w:val="0"/>
        <w:jc w:val="both"/>
      </w:pPr>
      <w:r w:rsidRPr="008F5DA2">
        <w:t xml:space="preserve">- </w:t>
      </w:r>
      <w:r w:rsidR="00CF4D39" w:rsidRPr="008F5DA2">
        <w:t>заявление на получение поддержки;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регистрационных, учредительных документов со всеми действующими изменениями и дополнениями;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лицензии на заявленную деятельность;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справки из налогового органа об отсутствии задолженности по платежам в бюджет;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CF4D39" w:rsidRPr="008F5DA2" w:rsidRDefault="00CF4D39" w:rsidP="008F5DA2">
      <w:pPr>
        <w:shd w:val="clear" w:color="auto" w:fill="FFFFFF"/>
        <w:ind w:firstLine="709"/>
        <w:jc w:val="both"/>
      </w:pPr>
      <w:r w:rsidRPr="008F5DA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выписку из Единого государственного реестра юридических лиц;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налоговую декларацию за предшествующий отчетный период;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справку о средней численности работников за предшествующий календарный год;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бухгалтерский баланс за предшествующий отчетный период.</w:t>
      </w:r>
    </w:p>
    <w:p w:rsidR="00CF4D39" w:rsidRPr="008F5DA2" w:rsidRDefault="00CF4D39" w:rsidP="008F5DA2">
      <w:pPr>
        <w:shd w:val="clear" w:color="auto" w:fill="FEFEFE"/>
        <w:jc w:val="both"/>
        <w:rPr>
          <w:bCs/>
          <w:kern w:val="1"/>
        </w:rPr>
      </w:pPr>
      <w:r w:rsidRPr="008F5DA2">
        <w:rPr>
          <w:iCs/>
        </w:rPr>
        <w:t xml:space="preserve">         </w:t>
      </w:r>
      <w:r w:rsidR="00D11F89" w:rsidRPr="008F5DA2">
        <w:rPr>
          <w:iCs/>
        </w:rPr>
        <w:t xml:space="preserve">  </w:t>
      </w:r>
      <w:r w:rsidRPr="008F5DA2">
        <w:rPr>
          <w:iCs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8F5DA2">
        <w:rPr>
          <w:bCs/>
          <w:kern w:val="1"/>
        </w:rPr>
        <w:t>субъектов малого и среднего предпринимательства</w:t>
      </w:r>
      <w:r w:rsidR="00D11F89" w:rsidRPr="008F5DA2">
        <w:rPr>
          <w:bCs/>
          <w:kern w:val="1"/>
        </w:rPr>
        <w:t xml:space="preserve"> </w:t>
      </w:r>
      <w:r w:rsidRPr="008F5DA2">
        <w:rPr>
          <w:bCs/>
          <w:kern w:val="1"/>
        </w:rPr>
        <w:t>в администраци</w:t>
      </w:r>
      <w:r w:rsidR="00D11F89" w:rsidRPr="008F5DA2">
        <w:rPr>
          <w:bCs/>
          <w:kern w:val="1"/>
        </w:rPr>
        <w:t>ю</w:t>
      </w:r>
      <w:r w:rsidRPr="008F5DA2">
        <w:rPr>
          <w:bCs/>
          <w:kern w:val="1"/>
        </w:rPr>
        <w:t xml:space="preserve"> </w:t>
      </w:r>
      <w:r w:rsidR="00D11F89" w:rsidRPr="008F5DA2">
        <w:rPr>
          <w:bCs/>
          <w:kern w:val="1"/>
        </w:rPr>
        <w:t xml:space="preserve">муниципального образования «Натырбовское </w:t>
      </w:r>
      <w:r w:rsidRPr="008F5DA2">
        <w:rPr>
          <w:bCs/>
          <w:kern w:val="1"/>
        </w:rPr>
        <w:t>сельско</w:t>
      </w:r>
      <w:r w:rsidR="00D11F89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D11F89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согласно </w:t>
      </w:r>
      <w:r w:rsidRPr="008F5DA2">
        <w:rPr>
          <w:kern w:val="1"/>
        </w:rPr>
        <w:t>приложению № 2</w:t>
      </w:r>
      <w:r w:rsidRPr="008F5DA2">
        <w:rPr>
          <w:bCs/>
          <w:kern w:val="1"/>
        </w:rPr>
        <w:t xml:space="preserve">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bookmarkStart w:id="64" w:name="YANDEX_169"/>
      <w:r w:rsidRPr="008F5DA2">
        <w:rPr>
          <w:rStyle w:val="highlight"/>
        </w:rPr>
        <w:t xml:space="preserve"> </w:t>
      </w:r>
      <w:bookmarkEnd w:id="64"/>
      <w:r w:rsidRPr="008F5DA2">
        <w:rPr>
          <w:rStyle w:val="highlight"/>
        </w:rPr>
        <w:t xml:space="preserve">   2.6. Поддержка </w:t>
      </w:r>
      <w:r w:rsidRPr="008F5DA2">
        <w:t xml:space="preserve">не может оказываться в отношении </w:t>
      </w:r>
      <w:bookmarkStart w:id="65" w:name="YANDEX_170"/>
      <w:bookmarkEnd w:id="65"/>
      <w:r w:rsidRPr="008F5DA2">
        <w:rPr>
          <w:rStyle w:val="highlight"/>
        </w:rPr>
        <w:t xml:space="preserve">субъектов </w:t>
      </w:r>
      <w:bookmarkStart w:id="66" w:name="YANDEX_171"/>
      <w:bookmarkEnd w:id="66"/>
      <w:r w:rsidRPr="008F5DA2">
        <w:rPr>
          <w:rStyle w:val="highlight"/>
        </w:rPr>
        <w:t>малого</w:t>
      </w:r>
      <w:bookmarkStart w:id="67" w:name="YANDEX_172"/>
      <w:bookmarkEnd w:id="67"/>
      <w:r w:rsidRPr="008F5DA2">
        <w:rPr>
          <w:rStyle w:val="highlight"/>
        </w:rPr>
        <w:t xml:space="preserve"> и </w:t>
      </w:r>
      <w:bookmarkStart w:id="68" w:name="YANDEX_173"/>
      <w:bookmarkEnd w:id="68"/>
      <w:r w:rsidRPr="008F5DA2">
        <w:rPr>
          <w:rStyle w:val="highlight"/>
        </w:rPr>
        <w:t>среднего</w:t>
      </w:r>
      <w:bookmarkStart w:id="69" w:name="YANDEX_174"/>
      <w:bookmarkEnd w:id="69"/>
      <w:r w:rsidRPr="008F5DA2">
        <w:rPr>
          <w:rStyle w:val="highlight"/>
        </w:rPr>
        <w:t xml:space="preserve"> </w:t>
      </w:r>
      <w:r w:rsidR="008F5DA2">
        <w:rPr>
          <w:rStyle w:val="highlight"/>
        </w:rPr>
        <w:t xml:space="preserve"> - </w:t>
      </w:r>
      <w:r w:rsidRPr="008F5DA2">
        <w:rPr>
          <w:rStyle w:val="highlight"/>
        </w:rPr>
        <w:t>предпринимательства</w:t>
      </w:r>
      <w:r w:rsidRPr="008F5DA2">
        <w:t>:</w:t>
      </w:r>
      <w:r w:rsidR="00D11F89" w:rsidRPr="008F5DA2">
        <w:t xml:space="preserve">                                                                                                                </w:t>
      </w:r>
      <w:r w:rsidRPr="008F5DA2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 w:rsidRPr="008F5DA2">
        <w:t xml:space="preserve">                                                                            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являющихся участниками соглашений о разделе продукции;</w:t>
      </w:r>
      <w:r w:rsidR="00D11F89" w:rsidRPr="008F5DA2">
        <w:t xml:space="preserve">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осуществляющих предпринимательскую деятельность в сфере игорного бизнеса;</w:t>
      </w:r>
      <w:r w:rsidR="00D11F89" w:rsidRPr="008F5DA2">
        <w:t xml:space="preserve">        </w:t>
      </w:r>
      <w:r w:rsidRPr="008F5DA2">
        <w:t>-</w:t>
      </w:r>
      <w:r w:rsidR="00D11F89" w:rsidRPr="008F5DA2">
        <w:t xml:space="preserve"> </w:t>
      </w:r>
      <w:r w:rsidRPr="008F5DA2">
        <w:t>являющихся в</w:t>
      </w:r>
      <w:bookmarkStart w:id="70" w:name="YANDEX_175"/>
      <w:bookmarkEnd w:id="70"/>
      <w:r w:rsidRPr="008F5DA2">
        <w:rPr>
          <w:rStyle w:val="highlight"/>
        </w:rPr>
        <w:t xml:space="preserve"> порядке</w:t>
      </w:r>
      <w:r w:rsidRPr="008F5DA2"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8F5DA2">
        <w:rPr>
          <w:rStyle w:val="highlight"/>
        </w:rPr>
        <w:t>и</w:t>
      </w:r>
      <w:r w:rsidRPr="008F5DA2"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       2.7. В</w:t>
      </w:r>
      <w:bookmarkStart w:id="72" w:name="YANDEX_177"/>
      <w:bookmarkEnd w:id="72"/>
      <w:r w:rsidRPr="008F5DA2">
        <w:rPr>
          <w:rStyle w:val="highlight"/>
        </w:rPr>
        <w:t xml:space="preserve"> оказании </w:t>
      </w:r>
      <w:bookmarkStart w:id="73" w:name="YANDEX_178"/>
      <w:bookmarkEnd w:id="73"/>
      <w:r w:rsidRPr="008F5DA2">
        <w:rPr>
          <w:rStyle w:val="highlight"/>
        </w:rPr>
        <w:t xml:space="preserve">поддержки </w:t>
      </w:r>
      <w:r w:rsidRPr="008F5DA2">
        <w:t>должно быть отказано в случае, если: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8F5DA2"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8F5DA2">
        <w:rPr>
          <w:rStyle w:val="highlight"/>
        </w:rPr>
        <w:t xml:space="preserve">и </w:t>
      </w:r>
      <w:r w:rsidRPr="008F5DA2">
        <w:t>документы;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имеются невыполненные обязательства перед бюджетом любого уровня</w:t>
      </w:r>
      <w:r w:rsidR="00E05AFF" w:rsidRPr="008F5DA2">
        <w:t>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ранее в отношении заявителя – </w:t>
      </w:r>
      <w:bookmarkStart w:id="75" w:name="YANDEX_182"/>
      <w:bookmarkEnd w:id="75"/>
      <w:r w:rsidRPr="008F5DA2">
        <w:rPr>
          <w:rStyle w:val="highlight"/>
        </w:rPr>
        <w:t>субъекта</w:t>
      </w:r>
      <w:bookmarkStart w:id="76" w:name="YANDEX_183"/>
      <w:bookmarkEnd w:id="76"/>
      <w:r w:rsidRPr="008F5DA2">
        <w:rPr>
          <w:rStyle w:val="highlight"/>
        </w:rPr>
        <w:t xml:space="preserve"> малого</w:t>
      </w:r>
      <w:bookmarkStart w:id="77" w:name="YANDEX_184"/>
      <w:bookmarkEnd w:id="77"/>
      <w:r w:rsidRPr="008F5DA2">
        <w:rPr>
          <w:rStyle w:val="highlight"/>
        </w:rPr>
        <w:t xml:space="preserve"> и </w:t>
      </w:r>
      <w:bookmarkStart w:id="78" w:name="YANDEX_185"/>
      <w:bookmarkEnd w:id="78"/>
      <w:r w:rsidRPr="008F5DA2">
        <w:rPr>
          <w:rStyle w:val="highlight"/>
        </w:rPr>
        <w:t>среднего</w:t>
      </w:r>
      <w:bookmarkStart w:id="79" w:name="YANDEX_186"/>
      <w:bookmarkEnd w:id="79"/>
      <w:r w:rsidRPr="008F5DA2">
        <w:rPr>
          <w:rStyle w:val="highlight"/>
        </w:rPr>
        <w:t xml:space="preserve"> предпринимательства</w:t>
      </w:r>
      <w:r w:rsidRPr="008F5DA2">
        <w:t xml:space="preserve"> было принято решение об </w:t>
      </w:r>
      <w:bookmarkStart w:id="80" w:name="YANDEX_187"/>
      <w:bookmarkEnd w:id="80"/>
      <w:r w:rsidRPr="008F5DA2">
        <w:rPr>
          <w:rStyle w:val="highlight"/>
        </w:rPr>
        <w:t>оказании</w:t>
      </w:r>
      <w:r w:rsidRPr="008F5DA2">
        <w:t xml:space="preserve"> аналогичной </w:t>
      </w:r>
      <w:bookmarkStart w:id="81" w:name="YANDEX_188"/>
      <w:bookmarkEnd w:id="81"/>
      <w:r w:rsidRPr="008F5DA2">
        <w:rPr>
          <w:rStyle w:val="highlight"/>
        </w:rPr>
        <w:t xml:space="preserve">поддержки </w:t>
      </w:r>
      <w:bookmarkStart w:id="82" w:name="YANDEX_189"/>
      <w:bookmarkEnd w:id="82"/>
      <w:r w:rsidRPr="008F5DA2">
        <w:rPr>
          <w:rStyle w:val="highlight"/>
        </w:rPr>
        <w:t xml:space="preserve">и </w:t>
      </w:r>
      <w:r w:rsidRPr="008F5DA2">
        <w:t xml:space="preserve">сроки ее </w:t>
      </w:r>
      <w:bookmarkStart w:id="83" w:name="YANDEX_190"/>
      <w:bookmarkEnd w:id="83"/>
      <w:r w:rsidRPr="008F5DA2">
        <w:rPr>
          <w:rStyle w:val="highlight"/>
        </w:rPr>
        <w:t>оказания</w:t>
      </w:r>
      <w:r w:rsidRPr="008F5DA2">
        <w:t xml:space="preserve"> не истекли;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с момента признания </w:t>
      </w:r>
      <w:bookmarkStart w:id="84" w:name="YANDEX_191"/>
      <w:bookmarkEnd w:id="84"/>
      <w:r w:rsidRPr="008F5DA2">
        <w:rPr>
          <w:rStyle w:val="highlight"/>
        </w:rPr>
        <w:t xml:space="preserve">субъекта </w:t>
      </w:r>
      <w:bookmarkStart w:id="85" w:name="YANDEX_192"/>
      <w:bookmarkEnd w:id="85"/>
      <w:r w:rsidRPr="008F5DA2">
        <w:rPr>
          <w:rStyle w:val="highlight"/>
        </w:rPr>
        <w:t xml:space="preserve">малого </w:t>
      </w:r>
      <w:bookmarkStart w:id="86" w:name="YANDEX_193"/>
      <w:bookmarkEnd w:id="86"/>
      <w:r w:rsidRPr="008F5DA2">
        <w:rPr>
          <w:rStyle w:val="highlight"/>
        </w:rPr>
        <w:t xml:space="preserve">и </w:t>
      </w:r>
      <w:bookmarkStart w:id="87" w:name="YANDEX_194"/>
      <w:bookmarkEnd w:id="87"/>
      <w:r w:rsidRPr="008F5DA2">
        <w:rPr>
          <w:rStyle w:val="highlight"/>
        </w:rPr>
        <w:t xml:space="preserve">среднего </w:t>
      </w:r>
      <w:bookmarkStart w:id="88" w:name="YANDEX_195"/>
      <w:bookmarkEnd w:id="88"/>
      <w:r w:rsidRPr="008F5DA2">
        <w:rPr>
          <w:rStyle w:val="highlight"/>
        </w:rPr>
        <w:t>предпринимательства</w:t>
      </w:r>
      <w:r w:rsidRPr="008F5DA2">
        <w:t xml:space="preserve"> допустившим нарушение </w:t>
      </w:r>
      <w:bookmarkStart w:id="89" w:name="YANDEX_196"/>
      <w:bookmarkEnd w:id="89"/>
      <w:r w:rsidRPr="008F5DA2">
        <w:rPr>
          <w:rStyle w:val="highlight"/>
        </w:rPr>
        <w:t xml:space="preserve">порядка </w:t>
      </w:r>
      <w:bookmarkStart w:id="90" w:name="YANDEX_197"/>
      <w:bookmarkEnd w:id="90"/>
      <w:r w:rsidRPr="008F5DA2">
        <w:rPr>
          <w:rStyle w:val="highlight"/>
        </w:rPr>
        <w:t xml:space="preserve">и </w:t>
      </w:r>
      <w:r w:rsidRPr="008F5DA2">
        <w:t xml:space="preserve">условий </w:t>
      </w:r>
      <w:bookmarkStart w:id="91" w:name="YANDEX_198"/>
      <w:bookmarkEnd w:id="91"/>
      <w:r w:rsidRPr="008F5DA2">
        <w:rPr>
          <w:rStyle w:val="highlight"/>
        </w:rPr>
        <w:t xml:space="preserve">оказания </w:t>
      </w:r>
      <w:bookmarkStart w:id="92" w:name="YANDEX_199"/>
      <w:bookmarkEnd w:id="92"/>
      <w:r w:rsidRPr="008F5DA2">
        <w:rPr>
          <w:rStyle w:val="highlight"/>
        </w:rPr>
        <w:t>поддержки</w:t>
      </w:r>
      <w:r w:rsidRPr="008F5DA2">
        <w:t>, в том числе не обеспечившим целевого использования средств</w:t>
      </w:r>
      <w:bookmarkStart w:id="93" w:name="YANDEX_200"/>
      <w:bookmarkEnd w:id="93"/>
      <w:r w:rsidRPr="008F5DA2">
        <w:rPr>
          <w:rStyle w:val="highlight"/>
        </w:rPr>
        <w:t xml:space="preserve"> поддержки</w:t>
      </w:r>
      <w:r w:rsidRPr="008F5DA2">
        <w:t>, прошло менее чем три года.</w:t>
      </w:r>
      <w:bookmarkStart w:id="94" w:name="YANDEX_201"/>
      <w:bookmarkEnd w:id="94"/>
    </w:p>
    <w:p w:rsidR="00E05AFF" w:rsidRPr="008F5DA2" w:rsidRDefault="00E05AFF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</w:rPr>
      </w:pPr>
    </w:p>
    <w:p w:rsidR="00CF4D39" w:rsidRPr="008F5DA2" w:rsidRDefault="00CF4D39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III</w:t>
      </w:r>
      <w:r w:rsidRPr="008F5DA2">
        <w:rPr>
          <w:rStyle w:val="highlight"/>
          <w:b/>
          <w:bCs/>
        </w:rPr>
        <w:t xml:space="preserve">. Порядок </w:t>
      </w:r>
      <w:bookmarkStart w:id="95" w:name="YANDEX_209"/>
      <w:bookmarkEnd w:id="95"/>
      <w:r w:rsidRPr="008F5DA2">
        <w:rPr>
          <w:rStyle w:val="highlight"/>
          <w:b/>
          <w:bCs/>
        </w:rPr>
        <w:t>оказания</w:t>
      </w:r>
      <w:r w:rsidRPr="008F5DA2">
        <w:rPr>
          <w:b/>
          <w:bCs/>
        </w:rPr>
        <w:t xml:space="preserve"> консультационной </w:t>
      </w:r>
      <w:bookmarkStart w:id="96" w:name="YANDEX_210"/>
      <w:bookmarkEnd w:id="96"/>
      <w:r w:rsidRPr="008F5DA2">
        <w:rPr>
          <w:b/>
          <w:bCs/>
        </w:rPr>
        <w:t xml:space="preserve">и </w:t>
      </w:r>
      <w:r w:rsidRPr="008F5DA2">
        <w:rPr>
          <w:b/>
        </w:rPr>
        <w:t>информационной</w:t>
      </w:r>
      <w:r w:rsidRPr="008F5DA2">
        <w:t xml:space="preserve"> </w:t>
      </w:r>
      <w:r w:rsidRPr="008F5DA2">
        <w:rPr>
          <w:rStyle w:val="highlight"/>
          <w:b/>
          <w:bCs/>
        </w:rPr>
        <w:t>поддержки</w:t>
      </w:r>
      <w:r w:rsidRPr="008F5DA2">
        <w:rPr>
          <w:b/>
          <w:bCs/>
        </w:rPr>
        <w:t xml:space="preserve"> </w:t>
      </w:r>
      <w:bookmarkStart w:id="97" w:name="YANDEX_211"/>
      <w:bookmarkEnd w:id="97"/>
      <w:r w:rsidRPr="008F5DA2">
        <w:rPr>
          <w:rStyle w:val="highlight"/>
          <w:b/>
          <w:bCs/>
        </w:rPr>
        <w:t xml:space="preserve">субъектам </w:t>
      </w:r>
      <w:bookmarkStart w:id="98" w:name="YANDEX_212"/>
      <w:bookmarkEnd w:id="98"/>
      <w:r w:rsidRPr="008F5DA2">
        <w:rPr>
          <w:rStyle w:val="highlight"/>
          <w:b/>
          <w:bCs/>
        </w:rPr>
        <w:t xml:space="preserve">малого </w:t>
      </w:r>
      <w:bookmarkStart w:id="99" w:name="YANDEX_213"/>
      <w:bookmarkEnd w:id="99"/>
      <w:r w:rsidRPr="008F5DA2">
        <w:rPr>
          <w:rStyle w:val="highlight"/>
          <w:b/>
          <w:bCs/>
        </w:rPr>
        <w:t xml:space="preserve">и </w:t>
      </w:r>
      <w:bookmarkStart w:id="100" w:name="YANDEX_214"/>
      <w:bookmarkEnd w:id="100"/>
      <w:r w:rsidRPr="008F5DA2">
        <w:rPr>
          <w:rStyle w:val="highlight"/>
          <w:b/>
          <w:bCs/>
        </w:rPr>
        <w:t xml:space="preserve">среднего </w:t>
      </w:r>
      <w:bookmarkStart w:id="101" w:name="YANDEX_215"/>
      <w:bookmarkEnd w:id="101"/>
      <w:r w:rsidRPr="008F5DA2">
        <w:rPr>
          <w:rStyle w:val="highlight"/>
          <w:b/>
          <w:bCs/>
        </w:rPr>
        <w:t xml:space="preserve">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E05AFF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E05AFF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E05AFF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bookmarkStart w:id="102" w:name="YANDEX_216"/>
      <w:bookmarkEnd w:id="102"/>
      <w:r w:rsidRPr="008F5DA2"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8F5DA2">
        <w:rPr>
          <w:bCs/>
        </w:rPr>
        <w:t>на территории</w:t>
      </w:r>
      <w:r w:rsidR="00E05AFF" w:rsidRPr="008F5DA2">
        <w:rPr>
          <w:bCs/>
        </w:rPr>
        <w:t xml:space="preserve"> муниципального образования «Натырбовское</w:t>
      </w:r>
      <w:r w:rsidRPr="008F5DA2">
        <w:rPr>
          <w:bCs/>
        </w:rPr>
        <w:t xml:space="preserve"> сельско</w:t>
      </w:r>
      <w:r w:rsidR="00E05AFF" w:rsidRPr="008F5DA2">
        <w:rPr>
          <w:bCs/>
        </w:rPr>
        <w:t>е</w:t>
      </w:r>
      <w:r w:rsidRPr="008F5DA2">
        <w:rPr>
          <w:bCs/>
        </w:rPr>
        <w:t xml:space="preserve"> поселени</w:t>
      </w:r>
      <w:r w:rsidR="00E05AFF" w:rsidRPr="008F5DA2">
        <w:rPr>
          <w:bCs/>
        </w:rPr>
        <w:t>е</w:t>
      </w:r>
      <w:r w:rsidR="00D13784" w:rsidRPr="008F5DA2">
        <w:rPr>
          <w:bCs/>
        </w:rPr>
        <w:t>»</w:t>
      </w:r>
      <w:r w:rsidRPr="008F5DA2"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   3.2. Консультационная поддержка оказывается в виде проведения консультаций: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организации торговли и бытового обслуживания;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муниципального имущества;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земельных участков;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8F5DA2" w:rsidRDefault="006F1F87" w:rsidP="008F5DA2">
      <w:pPr>
        <w:tabs>
          <w:tab w:val="left" w:pos="1134"/>
        </w:tabs>
        <w:jc w:val="both"/>
      </w:pPr>
      <w:r w:rsidRPr="008F5DA2">
        <w:t xml:space="preserve">     </w:t>
      </w:r>
      <w:r w:rsidR="00CF4D39" w:rsidRPr="008F5DA2"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устной форме – лицам, обратившимся посредством телефонной связи или лично;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письменной форме по запросам.</w:t>
      </w:r>
    </w:p>
    <w:p w:rsidR="006F1F87" w:rsidRPr="008F5DA2" w:rsidRDefault="006F1F87" w:rsidP="008F5DA2">
      <w:pPr>
        <w:rPr>
          <w:u w:val="single"/>
        </w:rPr>
      </w:pPr>
      <w:r w:rsidRPr="008F5DA2">
        <w:t xml:space="preserve">- </w:t>
      </w:r>
      <w:r w:rsidR="00CF4D39" w:rsidRPr="008F5DA2">
        <w:t xml:space="preserve">путем размещения информации в средствах массовой информации: печатных изданиях, </w:t>
      </w:r>
      <w:r w:rsidRPr="008F5DA2">
        <w:t xml:space="preserve">на  официальном сайте администрации в сети Интернет  по   адресу: </w:t>
      </w:r>
      <w:r w:rsidRPr="008F5DA2">
        <w:rPr>
          <w:u w:val="single"/>
        </w:rPr>
        <w:t>//</w:t>
      </w:r>
      <w:proofErr w:type="spellStart"/>
      <w:r w:rsidRPr="008F5DA2">
        <w:rPr>
          <w:u w:val="single"/>
          <w:lang w:val="en-US"/>
        </w:rPr>
        <w:t>adm</w:t>
      </w:r>
      <w:proofErr w:type="spellEnd"/>
      <w:r w:rsidRPr="008F5DA2">
        <w:rPr>
          <w:u w:val="single"/>
        </w:rPr>
        <w:t>-</w:t>
      </w:r>
      <w:proofErr w:type="spellStart"/>
      <w:r w:rsidRPr="008F5DA2">
        <w:rPr>
          <w:u w:val="single"/>
          <w:lang w:val="en-US"/>
        </w:rPr>
        <w:t>natyrbovo</w:t>
      </w:r>
      <w:proofErr w:type="spellEnd"/>
      <w:r w:rsidRPr="008F5DA2">
        <w:rPr>
          <w:u w:val="single"/>
        </w:rPr>
        <w:t>.</w:t>
      </w:r>
      <w:proofErr w:type="spellStart"/>
      <w:r w:rsidRPr="008F5DA2">
        <w:rPr>
          <w:u w:val="single"/>
          <w:lang w:val="en-US"/>
        </w:rPr>
        <w:t>ru</w:t>
      </w:r>
      <w:proofErr w:type="spellEnd"/>
      <w:r w:rsidRPr="008F5DA2">
        <w:rPr>
          <w:u w:val="single"/>
        </w:rPr>
        <w:t>//</w:t>
      </w:r>
    </w:p>
    <w:p w:rsidR="00CF4D39" w:rsidRPr="008F5DA2" w:rsidRDefault="00CF4D39" w:rsidP="008F5DA2">
      <w:pPr>
        <w:suppressAutoHyphens/>
        <w:jc w:val="both"/>
      </w:pPr>
    </w:p>
    <w:p w:rsidR="00CF4D39" w:rsidRPr="008F5DA2" w:rsidRDefault="006F1F87" w:rsidP="008F5DA2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IV</w:t>
      </w:r>
      <w:r w:rsidRPr="008F5DA2">
        <w:rPr>
          <w:rStyle w:val="highlight"/>
          <w:b/>
          <w:bCs/>
        </w:rPr>
        <w:t>.</w:t>
      </w:r>
      <w:r w:rsidR="00CF4D39" w:rsidRPr="008F5DA2">
        <w:rPr>
          <w:b/>
          <w:bCs/>
        </w:rPr>
        <w:t xml:space="preserve"> Ведение реестра </w:t>
      </w:r>
      <w:bookmarkStart w:id="103" w:name="YANDEX_265"/>
      <w:bookmarkEnd w:id="103"/>
      <w:r w:rsidR="00CF4D39" w:rsidRPr="008F5DA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="00CF4D39" w:rsidRPr="008F5DA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="00CF4D39" w:rsidRPr="008F5DA2">
        <w:rPr>
          <w:rStyle w:val="highlight"/>
          <w:b/>
          <w:bCs/>
        </w:rPr>
        <w:t xml:space="preserve">и </w:t>
      </w:r>
      <w:bookmarkStart w:id="106" w:name="YANDEX_268"/>
      <w:bookmarkEnd w:id="106"/>
      <w:r w:rsidR="00CF4D39" w:rsidRPr="008F5DA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="00CF4D39" w:rsidRPr="008F5DA2">
        <w:rPr>
          <w:rStyle w:val="highlight"/>
          <w:b/>
          <w:bCs/>
        </w:rPr>
        <w:t>предпринимательства</w:t>
      </w:r>
      <w:r w:rsidR="00CF4D39" w:rsidRPr="008F5DA2">
        <w:rPr>
          <w:b/>
          <w:bCs/>
        </w:rPr>
        <w:t xml:space="preserve"> и организаций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образующих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субъектов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="00CF4D39" w:rsidRPr="008F5DA2">
        <w:rPr>
          <w:rStyle w:val="highlight"/>
          <w:b/>
          <w:bCs/>
        </w:rPr>
        <w:t xml:space="preserve">поддержки </w:t>
      </w:r>
      <w:r w:rsidR="00CF4D39" w:rsidRPr="008F5DA2">
        <w:rPr>
          <w:b/>
          <w:bCs/>
        </w:rPr>
        <w:t xml:space="preserve">на территории </w:t>
      </w:r>
      <w:r w:rsidRPr="008F5DA2">
        <w:rPr>
          <w:b/>
          <w:bCs/>
        </w:rPr>
        <w:t xml:space="preserve">муниципального образования «Натырбовское </w:t>
      </w:r>
      <w:r w:rsidR="00CF4D39" w:rsidRPr="008F5DA2">
        <w:rPr>
          <w:b/>
          <w:bCs/>
        </w:rPr>
        <w:t>сельско</w:t>
      </w:r>
      <w:r w:rsidRPr="008F5DA2">
        <w:rPr>
          <w:b/>
          <w:bCs/>
        </w:rPr>
        <w:t>е поселение»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BB1F30" w:rsidRPr="008F5DA2">
        <w:t>4</w:t>
      </w:r>
      <w:r w:rsidRPr="008F5DA2">
        <w:t xml:space="preserve">.1. Администрация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района, оказывающая </w:t>
      </w:r>
      <w:bookmarkStart w:id="109" w:name="YANDEX_271"/>
      <w:bookmarkEnd w:id="109"/>
      <w:r w:rsidRPr="008F5DA2">
        <w:rPr>
          <w:rStyle w:val="highlight"/>
        </w:rPr>
        <w:t>поддержку</w:t>
      </w:r>
      <w:r w:rsidRPr="008F5DA2">
        <w:t xml:space="preserve">, ведет реестр </w:t>
      </w:r>
      <w:bookmarkStart w:id="110" w:name="YANDEX_272"/>
      <w:bookmarkEnd w:id="110"/>
      <w:r w:rsidRPr="008F5DA2">
        <w:rPr>
          <w:rStyle w:val="highlight"/>
        </w:rPr>
        <w:t>субъектов</w:t>
      </w:r>
      <w:bookmarkStart w:id="111" w:name="YANDEX_273"/>
      <w:bookmarkEnd w:id="111"/>
      <w:r w:rsidRPr="008F5DA2">
        <w:rPr>
          <w:rStyle w:val="highlight"/>
        </w:rPr>
        <w:t xml:space="preserve"> малого </w:t>
      </w:r>
      <w:bookmarkStart w:id="112" w:name="YANDEX_274"/>
      <w:bookmarkEnd w:id="112"/>
      <w:r w:rsidRPr="008F5DA2">
        <w:rPr>
          <w:rStyle w:val="highlight"/>
        </w:rPr>
        <w:t xml:space="preserve">и </w:t>
      </w:r>
      <w:bookmarkStart w:id="113" w:name="YANDEX_275"/>
      <w:bookmarkEnd w:id="113"/>
      <w:r w:rsidRPr="008F5DA2">
        <w:rPr>
          <w:rStyle w:val="highlight"/>
        </w:rPr>
        <w:t>среднего</w:t>
      </w:r>
      <w:bookmarkStart w:id="114" w:name="YANDEX_276"/>
      <w:bookmarkEnd w:id="114"/>
      <w:r w:rsidRPr="008F5DA2">
        <w:rPr>
          <w:rStyle w:val="highlight"/>
        </w:rPr>
        <w:t xml:space="preserve"> предпринимательства</w:t>
      </w:r>
      <w:r w:rsidRPr="008F5DA2">
        <w:rPr>
          <w:b/>
          <w:bCs/>
        </w:rPr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– получателей </w:t>
      </w:r>
      <w:bookmarkStart w:id="115" w:name="YANDEX_277"/>
      <w:bookmarkEnd w:id="115"/>
      <w:r w:rsidRPr="008F5DA2">
        <w:rPr>
          <w:rStyle w:val="highlight"/>
        </w:rPr>
        <w:t xml:space="preserve">поддержки </w:t>
      </w:r>
      <w:r w:rsidRPr="008F5DA2">
        <w:t xml:space="preserve">на территории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 по форме согласно приложению 1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</w:t>
      </w:r>
      <w:r w:rsidR="00BB1F30" w:rsidRPr="008F5DA2">
        <w:t>4</w:t>
      </w:r>
      <w:r w:rsidRPr="008F5DA2">
        <w:t>.2. Информация, содержащаяся в реестре</w:t>
      </w:r>
      <w:bookmarkStart w:id="116" w:name="YANDEX_280"/>
      <w:bookmarkEnd w:id="116"/>
      <w:r w:rsidRPr="008F5DA2">
        <w:rPr>
          <w:rStyle w:val="highlight"/>
        </w:rPr>
        <w:t xml:space="preserve"> субъектов</w:t>
      </w:r>
      <w:bookmarkStart w:id="117" w:name="YANDEX_281"/>
      <w:bookmarkEnd w:id="117"/>
      <w:r w:rsidRPr="008F5DA2">
        <w:rPr>
          <w:rStyle w:val="highlight"/>
        </w:rPr>
        <w:t xml:space="preserve"> малого </w:t>
      </w:r>
      <w:bookmarkStart w:id="118" w:name="YANDEX_282"/>
      <w:bookmarkEnd w:id="118"/>
      <w:r w:rsidRPr="008F5DA2">
        <w:rPr>
          <w:rStyle w:val="highlight"/>
        </w:rPr>
        <w:t>и</w:t>
      </w:r>
      <w:bookmarkStart w:id="119" w:name="YANDEX_283"/>
      <w:bookmarkEnd w:id="119"/>
      <w:r w:rsidRPr="008F5DA2">
        <w:rPr>
          <w:rStyle w:val="highlight"/>
        </w:rPr>
        <w:t xml:space="preserve"> среднего </w:t>
      </w:r>
      <w:bookmarkStart w:id="120" w:name="YANDEX_284"/>
      <w:bookmarkEnd w:id="120"/>
      <w:r w:rsidRPr="008F5DA2">
        <w:rPr>
          <w:rStyle w:val="highlight"/>
        </w:rPr>
        <w:t xml:space="preserve">предпринимательства </w:t>
      </w:r>
      <w:r w:rsidRPr="008F5DA2">
        <w:t xml:space="preserve">– получателей </w:t>
      </w:r>
      <w:bookmarkStart w:id="121" w:name="YANDEX_285"/>
      <w:bookmarkEnd w:id="121"/>
      <w:r w:rsidRPr="008F5DA2">
        <w:rPr>
          <w:rStyle w:val="highlight"/>
        </w:rPr>
        <w:t xml:space="preserve">поддержки </w:t>
      </w:r>
      <w:r w:rsidRPr="008F5DA2">
        <w:t xml:space="preserve">является открытой для ознакомления с ней физических </w:t>
      </w:r>
      <w:bookmarkStart w:id="122" w:name="YANDEX_286"/>
      <w:bookmarkEnd w:id="122"/>
      <w:r w:rsidRPr="008F5DA2">
        <w:rPr>
          <w:rStyle w:val="highlight"/>
        </w:rPr>
        <w:t>и</w:t>
      </w:r>
      <w:bookmarkStart w:id="123" w:name="YANDEX_LAST"/>
      <w:bookmarkEnd w:id="123"/>
      <w:r w:rsidRPr="008F5DA2">
        <w:t xml:space="preserve"> юридических лиц.</w:t>
      </w:r>
    </w:p>
    <w:p w:rsidR="00CF4D39" w:rsidRPr="008F5DA2" w:rsidRDefault="00CF4D39" w:rsidP="008F5DA2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8F5DA2" w:rsidRDefault="00CF4D39" w:rsidP="00CF4D39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352050" w:rsidRDefault="00D13784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8F5DA2">
          <w:pgSz w:w="11906" w:h="16838"/>
          <w:pgMar w:top="1134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</w:t>
      </w:r>
    </w:p>
    <w:p w:rsidR="00CF4D39" w:rsidRPr="00213331" w:rsidRDefault="00D13784" w:rsidP="00D13784">
      <w:pPr>
        <w:jc w:val="right"/>
      </w:pPr>
      <w:r>
        <w:lastRenderedPageBreak/>
        <w:t xml:space="preserve">                           </w:t>
      </w:r>
      <w:r w:rsidR="00CF4D39"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Default="00CF4D39" w:rsidP="00CF4D39">
      <w:pPr>
        <w:ind w:firstLine="709"/>
        <w:jc w:val="right"/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Default="00CF4D39" w:rsidP="00D13784">
      <w:pPr>
        <w:pStyle w:val="western"/>
        <w:spacing w:before="0" w:after="0"/>
        <w:rPr>
          <w:sz w:val="26"/>
          <w:szCs w:val="26"/>
        </w:rPr>
      </w:pPr>
    </w:p>
    <w:tbl>
      <w:tblPr>
        <w:tblW w:w="14714" w:type="dxa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45484D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231878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CF4D39" w:rsidRPr="00352050">
              <w:rPr>
                <w:color w:val="000000"/>
                <w:sz w:val="26"/>
                <w:szCs w:val="26"/>
              </w:rPr>
              <w:t>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F4D39" w:rsidRPr="00352050" w:rsidTr="0045484D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 w:rsidSect="00D13784">
          <w:pgSz w:w="16838" w:h="11906" w:orient="landscape"/>
          <w:pgMar w:top="1134" w:right="850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0C0323" w:rsidRDefault="000C0323" w:rsidP="000C0323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</w:p>
    <w:p w:rsidR="000C0323" w:rsidRDefault="000C0323" w:rsidP="000C0323">
      <w:pPr>
        <w:jc w:val="right"/>
      </w:pPr>
      <w:r>
        <w:t>Таблица 1</w:t>
      </w:r>
    </w:p>
    <w:p w:rsidR="000C0323" w:rsidRDefault="000C0323" w:rsidP="000C0323">
      <w:pPr>
        <w:jc w:val="center"/>
      </w:pPr>
      <w:r>
        <w:t>Программные мероприятия</w:t>
      </w:r>
    </w:p>
    <w:tbl>
      <w:tblPr>
        <w:tblW w:w="73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56"/>
        <w:gridCol w:w="1467"/>
        <w:gridCol w:w="1852"/>
        <w:gridCol w:w="1470"/>
        <w:gridCol w:w="1808"/>
        <w:gridCol w:w="2623"/>
        <w:gridCol w:w="2569"/>
      </w:tblGrid>
      <w:tr w:rsidR="000C0323" w:rsidTr="00A305A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  <w:jc w:val="center"/>
            </w:pPr>
            <w:r>
              <w:t>№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 xml:space="preserve">Сроки </w:t>
            </w:r>
          </w:p>
          <w:p w:rsidR="000C0323" w:rsidRDefault="000C0323" w:rsidP="00A305AB">
            <w:pPr>
              <w:spacing w:line="276" w:lineRule="auto"/>
            </w:pPr>
            <w:r>
              <w:t>Исполнения</w:t>
            </w:r>
          </w:p>
          <w:p w:rsidR="000C0323" w:rsidRDefault="000C0323" w:rsidP="00A305AB">
            <w:pPr>
              <w:spacing w:line="276" w:lineRule="auto"/>
            </w:pPr>
          </w:p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Источники и объемы финансирования</w:t>
            </w:r>
            <w:proofErr w:type="gramStart"/>
            <w:r>
              <w:t>,(</w:t>
            </w:r>
            <w:proofErr w:type="gramEnd"/>
            <w: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</w:pPr>
            <w:r>
              <w:t>Наименование</w:t>
            </w:r>
          </w:p>
          <w:p w:rsidR="000C0323" w:rsidRDefault="000C0323" w:rsidP="00A305AB">
            <w:pPr>
              <w:spacing w:after="200" w:line="276" w:lineRule="auto"/>
            </w:pPr>
            <w:r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Параметры эффективности</w:t>
            </w:r>
          </w:p>
        </w:tc>
      </w:tr>
      <w:tr w:rsidR="000C0323" w:rsidTr="00A305A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  <w:jc w:val="center"/>
            </w:pPr>
            <w:r>
              <w:t>Федеральный бюджет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рублей)</w:t>
            </w:r>
          </w:p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</w:tr>
      <w:tr w:rsidR="000C0323" w:rsidTr="00A305AB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</w:tr>
      <w:tr w:rsidR="000C0323" w:rsidTr="00A305AB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  <w: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0C0323" w:rsidTr="00A305AB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  <w:r>
              <w:t xml:space="preserve">Разработка и </w:t>
            </w:r>
            <w:proofErr w:type="gramStart"/>
            <w:r>
              <w:t>изготовление</w:t>
            </w:r>
            <w:proofErr w:type="gramEnd"/>
            <w:r>
              <w:t xml:space="preserve"> и распространение методических рекомендаций  в виде   брошюр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BE161E">
            <w:pPr>
              <w:spacing w:after="200" w:line="276" w:lineRule="auto"/>
            </w:pPr>
            <w:r>
              <w:t>202</w:t>
            </w:r>
            <w:r w:rsidR="00BE161E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231878" w:rsidP="00A305AB">
            <w:pPr>
              <w:spacing w:after="200" w:line="276" w:lineRule="auto"/>
              <w:jc w:val="center"/>
            </w:pPr>
            <w:r>
              <w:t>---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FB7627" w:rsidP="00A305AB">
            <w:pPr>
              <w:spacing w:after="200" w:line="276" w:lineRule="auto"/>
              <w:jc w:val="center"/>
            </w:pPr>
            <w:r>
              <w:t>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FB7627" w:rsidP="00A305AB">
            <w:pPr>
              <w:spacing w:after="200" w:line="276" w:lineRule="auto"/>
              <w:jc w:val="center"/>
            </w:pPr>
            <w:r>
              <w:t>---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</w:pPr>
            <w:r>
              <w:t>Администрация 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>Повышение безопасности дорожного движения</w:t>
            </w:r>
          </w:p>
          <w:p w:rsidR="000C0323" w:rsidRDefault="000C0323" w:rsidP="00A305AB">
            <w:pPr>
              <w:shd w:val="clear" w:color="auto" w:fill="FFFFFF"/>
              <w:spacing w:line="276" w:lineRule="auto"/>
            </w:pPr>
            <w:r>
              <w:t>Предупреждение опасного поведения   участников дорожного движения;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</w:p>
        </w:tc>
      </w:tr>
    </w:tbl>
    <w:p w:rsidR="00BB1F30" w:rsidRDefault="00BB1F30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lastRenderedPageBreak/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sectPr w:rsidR="00BB1F30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37FEC"/>
    <w:rsid w:val="0005348C"/>
    <w:rsid w:val="000608BE"/>
    <w:rsid w:val="00081277"/>
    <w:rsid w:val="000C0323"/>
    <w:rsid w:val="000C16FE"/>
    <w:rsid w:val="000D58C1"/>
    <w:rsid w:val="000E0F62"/>
    <w:rsid w:val="000F0426"/>
    <w:rsid w:val="000F3878"/>
    <w:rsid w:val="0010432E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31878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484D"/>
    <w:rsid w:val="004552EC"/>
    <w:rsid w:val="00456259"/>
    <w:rsid w:val="00480906"/>
    <w:rsid w:val="004915AB"/>
    <w:rsid w:val="004A4F6D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86DCE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E3E3B"/>
    <w:rsid w:val="008F1E84"/>
    <w:rsid w:val="008F5DA2"/>
    <w:rsid w:val="009063F8"/>
    <w:rsid w:val="00933499"/>
    <w:rsid w:val="00935B28"/>
    <w:rsid w:val="0097486B"/>
    <w:rsid w:val="00997312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AF4B18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BE161E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6479</Words>
  <Characters>36932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2019-12-04T06:46:00Z</cp:lastPrinted>
  <dcterms:created xsi:type="dcterms:W3CDTF">2017-12-26T09:14:00Z</dcterms:created>
  <dcterms:modified xsi:type="dcterms:W3CDTF">2020-12-07T09:18:00Z</dcterms:modified>
</cp:coreProperties>
</file>