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DF5FC7" w:rsidRDefault="00864436" w:rsidP="00DF5FC7">
      <w:pPr>
        <w:rPr>
          <w:b/>
          <w:sz w:val="22"/>
          <w:szCs w:val="22"/>
        </w:rPr>
      </w:pPr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DF5FC7" w:rsidP="00DF5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5542E">
        <w:rPr>
          <w:sz w:val="22"/>
          <w:szCs w:val="22"/>
          <w:u w:val="single"/>
        </w:rPr>
        <w:t>8</w:t>
      </w:r>
      <w:r w:rsidR="00EB014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95542E">
        <w:rPr>
          <w:sz w:val="22"/>
          <w:szCs w:val="22"/>
          <w:u w:val="single"/>
        </w:rPr>
        <w:t>декабря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EB014E">
        <w:rPr>
          <w:sz w:val="22"/>
          <w:szCs w:val="22"/>
          <w:u w:val="single"/>
        </w:rPr>
        <w:t>2</w:t>
      </w:r>
      <w:r w:rsidR="008408EA">
        <w:rPr>
          <w:sz w:val="22"/>
          <w:szCs w:val="22"/>
          <w:u w:val="single"/>
        </w:rPr>
        <w:t>1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95542E">
        <w:rPr>
          <w:sz w:val="22"/>
          <w:szCs w:val="22"/>
          <w:u w:val="single"/>
        </w:rPr>
        <w:t>46</w:t>
      </w:r>
      <w:r w:rsidR="00EB014E">
        <w:rPr>
          <w:sz w:val="22"/>
          <w:szCs w:val="22"/>
          <w:u w:val="single"/>
        </w:rPr>
        <w:t xml:space="preserve">   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4160B1" w:rsidRDefault="009E519A" w:rsidP="004160B1">
      <w:pPr>
        <w:rPr>
          <w:b/>
          <w:bCs/>
          <w:sz w:val="26"/>
          <w:szCs w:val="26"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</w:p>
    <w:p w:rsidR="004160B1" w:rsidRDefault="004160B1" w:rsidP="004160B1">
      <w:pPr>
        <w:rPr>
          <w:b/>
          <w:i/>
        </w:rPr>
      </w:pPr>
      <w:r>
        <w:rPr>
          <w:b/>
          <w:i/>
        </w:rPr>
        <w:t xml:space="preserve">              Об утверждении Положения «О</w:t>
      </w:r>
      <w:r w:rsidR="00274763">
        <w:rPr>
          <w:b/>
          <w:i/>
        </w:rPr>
        <w:t xml:space="preserve"> военно-учетной работе</w:t>
      </w:r>
      <w:r w:rsidR="00EB014E">
        <w:rPr>
          <w:b/>
          <w:i/>
        </w:rPr>
        <w:t xml:space="preserve"> </w:t>
      </w:r>
      <w:r>
        <w:rPr>
          <w:b/>
          <w:i/>
        </w:rPr>
        <w:t xml:space="preserve">  на территории</w:t>
      </w:r>
      <w:r w:rsidR="005F457A">
        <w:rPr>
          <w:b/>
          <w:i/>
        </w:rPr>
        <w:t xml:space="preserve">  </w:t>
      </w:r>
      <w:r>
        <w:rPr>
          <w:b/>
          <w:i/>
        </w:rPr>
        <w:t>муниципального образования «</w:t>
      </w:r>
      <w:proofErr w:type="spellStart"/>
      <w:r>
        <w:rPr>
          <w:b/>
          <w:i/>
        </w:rPr>
        <w:t>Натырбовское</w:t>
      </w:r>
      <w:proofErr w:type="spellEnd"/>
      <w:r>
        <w:rPr>
          <w:b/>
          <w:i/>
        </w:rPr>
        <w:t xml:space="preserve"> сельское поселение»</w:t>
      </w:r>
      <w:r w:rsidR="00E66494">
        <w:rPr>
          <w:b/>
          <w:i/>
        </w:rPr>
        <w:t xml:space="preserve"> на 20</w:t>
      </w:r>
      <w:r w:rsidR="00825339">
        <w:rPr>
          <w:b/>
          <w:i/>
        </w:rPr>
        <w:t>2</w:t>
      </w:r>
      <w:r w:rsidR="00274763">
        <w:rPr>
          <w:b/>
          <w:i/>
        </w:rPr>
        <w:t>2</w:t>
      </w:r>
      <w:r w:rsidR="00E66494">
        <w:rPr>
          <w:b/>
          <w:i/>
        </w:rPr>
        <w:t xml:space="preserve"> год»</w:t>
      </w:r>
      <w:r>
        <w:rPr>
          <w:b/>
          <w:i/>
        </w:rPr>
        <w:t xml:space="preserve"> </w:t>
      </w:r>
    </w:p>
    <w:p w:rsidR="004160B1" w:rsidRDefault="004160B1" w:rsidP="004160B1">
      <w:pPr>
        <w:rPr>
          <w:b/>
          <w:bCs/>
          <w:i/>
          <w:sz w:val="26"/>
          <w:szCs w:val="26"/>
        </w:rPr>
      </w:pPr>
    </w:p>
    <w:p w:rsidR="004160B1" w:rsidRDefault="004160B1" w:rsidP="004160B1">
      <w:pPr>
        <w:jc w:val="both"/>
        <w:rPr>
          <w:b/>
          <w:bCs/>
          <w:sz w:val="26"/>
          <w:szCs w:val="26"/>
        </w:rPr>
      </w:pPr>
    </w:p>
    <w:p w:rsidR="004160B1" w:rsidRPr="00247C37" w:rsidRDefault="004160B1" w:rsidP="004160B1">
      <w:pPr>
        <w:jc w:val="both"/>
        <w:rPr>
          <w:bCs/>
          <w:sz w:val="22"/>
          <w:szCs w:val="22"/>
        </w:rPr>
      </w:pPr>
      <w:r w:rsidRPr="00247C37">
        <w:rPr>
          <w:bCs/>
          <w:sz w:val="22"/>
          <w:szCs w:val="22"/>
        </w:rPr>
        <w:t xml:space="preserve">                </w:t>
      </w:r>
      <w:proofErr w:type="gramStart"/>
      <w:r w:rsidRPr="00247C37">
        <w:rPr>
          <w:bCs/>
          <w:sz w:val="22"/>
          <w:szCs w:val="22"/>
        </w:rPr>
        <w:t>В соответствии с Конс</w:t>
      </w:r>
      <w:r w:rsidR="00B948BE">
        <w:rPr>
          <w:bCs/>
          <w:sz w:val="22"/>
          <w:szCs w:val="22"/>
        </w:rPr>
        <w:t>титуцией Российской Федерации, ф</w:t>
      </w:r>
      <w:r w:rsidRPr="00247C37">
        <w:rPr>
          <w:bCs/>
          <w:sz w:val="22"/>
          <w:szCs w:val="22"/>
        </w:rPr>
        <w:t>едеральным</w:t>
      </w:r>
      <w:r w:rsidR="00B948BE">
        <w:rPr>
          <w:bCs/>
          <w:sz w:val="22"/>
          <w:szCs w:val="22"/>
        </w:rPr>
        <w:t xml:space="preserve">и </w:t>
      </w:r>
      <w:r w:rsidRPr="00247C37">
        <w:rPr>
          <w:bCs/>
          <w:sz w:val="22"/>
          <w:szCs w:val="22"/>
        </w:rPr>
        <w:t xml:space="preserve"> закон</w:t>
      </w:r>
      <w:r w:rsidR="00B948BE">
        <w:rPr>
          <w:bCs/>
          <w:sz w:val="22"/>
          <w:szCs w:val="22"/>
        </w:rPr>
        <w:t>а</w:t>
      </w:r>
      <w:r w:rsidRPr="00247C37">
        <w:rPr>
          <w:bCs/>
          <w:sz w:val="22"/>
          <w:szCs w:val="22"/>
        </w:rPr>
        <w:t>м</w:t>
      </w:r>
      <w:r w:rsidR="00B948BE">
        <w:rPr>
          <w:bCs/>
          <w:sz w:val="22"/>
          <w:szCs w:val="22"/>
        </w:rPr>
        <w:t>и</w:t>
      </w:r>
      <w:r w:rsidRPr="00247C37">
        <w:rPr>
          <w:bCs/>
          <w:sz w:val="22"/>
          <w:szCs w:val="22"/>
        </w:rPr>
        <w:t xml:space="preserve"> </w:t>
      </w:r>
      <w:r w:rsidR="00B948BE">
        <w:rPr>
          <w:bCs/>
          <w:sz w:val="22"/>
          <w:szCs w:val="22"/>
        </w:rPr>
        <w:t xml:space="preserve">от 31 мая </w:t>
      </w:r>
      <w:r w:rsidRPr="00247C37">
        <w:rPr>
          <w:bCs/>
          <w:sz w:val="22"/>
          <w:szCs w:val="22"/>
        </w:rPr>
        <w:t xml:space="preserve">1996 года № 61-ФЗ «Об обороне, </w:t>
      </w:r>
      <w:r w:rsidR="00B948BE">
        <w:rPr>
          <w:bCs/>
          <w:sz w:val="22"/>
          <w:szCs w:val="22"/>
        </w:rPr>
        <w:t xml:space="preserve">от 26 февраля </w:t>
      </w:r>
      <w:r w:rsidRPr="00247C37">
        <w:rPr>
          <w:bCs/>
          <w:sz w:val="22"/>
          <w:szCs w:val="22"/>
        </w:rPr>
        <w:t xml:space="preserve">1997 года № 31 –ФЗ «О мобилизационной подготовке и мобилизации в Российской Федерации», </w:t>
      </w:r>
      <w:r w:rsidR="00B948BE">
        <w:rPr>
          <w:bCs/>
          <w:sz w:val="22"/>
          <w:szCs w:val="22"/>
        </w:rPr>
        <w:t xml:space="preserve"> от 28 марта</w:t>
      </w:r>
      <w:r w:rsidRPr="00247C37">
        <w:rPr>
          <w:bCs/>
          <w:sz w:val="22"/>
          <w:szCs w:val="22"/>
        </w:rPr>
        <w:t xml:space="preserve">1998 года № 53-ФЗ «О воинской обязанности и военной службе», </w:t>
      </w:r>
      <w:r w:rsidR="00B948BE">
        <w:rPr>
          <w:bCs/>
          <w:sz w:val="22"/>
          <w:szCs w:val="22"/>
        </w:rPr>
        <w:t xml:space="preserve">от 6 октября </w:t>
      </w:r>
      <w:r w:rsidRPr="00247C37">
        <w:rPr>
          <w:bCs/>
          <w:sz w:val="22"/>
          <w:szCs w:val="22"/>
        </w:rPr>
        <w:t xml:space="preserve">2003 года № 131-ФЗ «Об общих принципах организации местного самоуправления в Российской Федерации», </w:t>
      </w:r>
      <w:r w:rsidR="00B948BE">
        <w:rPr>
          <w:bCs/>
          <w:sz w:val="22"/>
          <w:szCs w:val="22"/>
        </w:rPr>
        <w:t xml:space="preserve"> п</w:t>
      </w:r>
      <w:r w:rsidRPr="00247C37">
        <w:rPr>
          <w:bCs/>
          <w:sz w:val="22"/>
          <w:szCs w:val="22"/>
        </w:rPr>
        <w:t>остановлением Правительства Российской</w:t>
      </w:r>
      <w:proofErr w:type="gramEnd"/>
      <w:r w:rsidRPr="00247C37">
        <w:rPr>
          <w:bCs/>
          <w:sz w:val="22"/>
          <w:szCs w:val="22"/>
        </w:rPr>
        <w:t xml:space="preserve"> Федерации от 27 ноября 2006 года № 719 «Об утверждении Положения о воинском учете»,  Уставом муниципального образования</w:t>
      </w:r>
      <w:r w:rsidR="00247C37">
        <w:rPr>
          <w:bCs/>
          <w:sz w:val="22"/>
          <w:szCs w:val="22"/>
        </w:rPr>
        <w:t xml:space="preserve"> </w:t>
      </w:r>
      <w:r w:rsidRPr="00247C37">
        <w:rPr>
          <w:bCs/>
          <w:sz w:val="22"/>
          <w:szCs w:val="22"/>
        </w:rPr>
        <w:t>«Натырбовское сельское поселение»</w:t>
      </w:r>
    </w:p>
    <w:p w:rsidR="004160B1" w:rsidRDefault="004160B1" w:rsidP="004160B1">
      <w:pPr>
        <w:jc w:val="both"/>
        <w:rPr>
          <w:bCs/>
          <w:sz w:val="26"/>
          <w:szCs w:val="26"/>
        </w:rPr>
      </w:pPr>
    </w:p>
    <w:p w:rsidR="004160B1" w:rsidRDefault="004160B1" w:rsidP="004160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постановляю:</w:t>
      </w:r>
    </w:p>
    <w:p w:rsidR="004160B1" w:rsidRDefault="004160B1" w:rsidP="004160B1">
      <w:pPr>
        <w:jc w:val="center"/>
        <w:rPr>
          <w:b/>
          <w:sz w:val="26"/>
          <w:szCs w:val="26"/>
        </w:rPr>
      </w:pPr>
    </w:p>
    <w:p w:rsidR="004160B1" w:rsidRPr="0095542E" w:rsidRDefault="004160B1" w:rsidP="00247C37">
      <w:r w:rsidRPr="0095542E">
        <w:t xml:space="preserve">   1. Утвердить Положение «О</w:t>
      </w:r>
      <w:r w:rsidR="00274763" w:rsidRPr="0095542E">
        <w:t xml:space="preserve"> военно-учетной работе</w:t>
      </w:r>
      <w:r w:rsidR="00BB5F13" w:rsidRPr="0095542E">
        <w:t xml:space="preserve"> </w:t>
      </w:r>
      <w:r w:rsidRPr="0095542E">
        <w:t xml:space="preserve"> на территории муниципального образования «Н</w:t>
      </w:r>
      <w:r w:rsidR="00E66494" w:rsidRPr="0095542E">
        <w:t>атырбовское сельское поселение» на 20</w:t>
      </w:r>
      <w:r w:rsidR="00825339" w:rsidRPr="0095542E">
        <w:t>2</w:t>
      </w:r>
      <w:r w:rsidR="00CD0ED7" w:rsidRPr="0095542E">
        <w:t>2</w:t>
      </w:r>
      <w:r w:rsidR="00E66494" w:rsidRPr="0095542E">
        <w:t xml:space="preserve"> год»</w:t>
      </w:r>
      <w:proofErr w:type="gramStart"/>
      <w:r w:rsidR="00E66494" w:rsidRPr="0095542E">
        <w:t>.</w:t>
      </w:r>
      <w:proofErr w:type="gramEnd"/>
      <w:r w:rsidRPr="0095542E">
        <w:t xml:space="preserve"> (</w:t>
      </w:r>
      <w:proofErr w:type="gramStart"/>
      <w:r w:rsidRPr="0095542E">
        <w:t>п</w:t>
      </w:r>
      <w:proofErr w:type="gramEnd"/>
      <w:r w:rsidRPr="0095542E">
        <w:t>риложение № 1)</w:t>
      </w:r>
    </w:p>
    <w:p w:rsidR="00061A09" w:rsidRPr="0095542E" w:rsidRDefault="004160B1" w:rsidP="00061A09">
      <w:r w:rsidRPr="0095542E">
        <w:t xml:space="preserve">   2. </w:t>
      </w:r>
      <w:r w:rsidR="00061A09" w:rsidRPr="0095542E">
        <w:t>Утвердить функциональные обязанности специалиста по ведению воинского учета муниципального образования «Натырбовское сельское поселение»</w:t>
      </w:r>
      <w:proofErr w:type="gramStart"/>
      <w:r w:rsidR="00061A09" w:rsidRPr="0095542E">
        <w:t>.</w:t>
      </w:r>
      <w:proofErr w:type="gramEnd"/>
      <w:r w:rsidR="00061A09" w:rsidRPr="0095542E">
        <w:t xml:space="preserve"> (</w:t>
      </w:r>
      <w:proofErr w:type="gramStart"/>
      <w:r w:rsidR="00061A09" w:rsidRPr="0095542E">
        <w:t>п</w:t>
      </w:r>
      <w:proofErr w:type="gramEnd"/>
      <w:r w:rsidR="00061A09" w:rsidRPr="0095542E">
        <w:t>риложение № 2)</w:t>
      </w:r>
    </w:p>
    <w:p w:rsidR="00247C37" w:rsidRPr="0095542E" w:rsidRDefault="004160B1" w:rsidP="00061A09">
      <w:r w:rsidRPr="0095542E">
        <w:t xml:space="preserve">   3.  </w:t>
      </w:r>
      <w:proofErr w:type="gramStart"/>
      <w:r w:rsidRPr="0095542E">
        <w:t>Контроль за</w:t>
      </w:r>
      <w:proofErr w:type="gramEnd"/>
      <w:r w:rsidRPr="0095542E">
        <w:t xml:space="preserve"> исполнением настоящего постановления оставляю за собой.</w:t>
      </w:r>
    </w:p>
    <w:p w:rsidR="009E519A" w:rsidRPr="0095542E" w:rsidRDefault="00247C37" w:rsidP="00247C37">
      <w:r w:rsidRPr="0095542E">
        <w:t xml:space="preserve">   4</w:t>
      </w:r>
      <w:r w:rsidR="002B0436" w:rsidRPr="0095542E">
        <w:t xml:space="preserve">. </w:t>
      </w:r>
      <w:r w:rsidR="009E519A" w:rsidRPr="0095542E">
        <w:t>Настоящее Постановление  обнародовать на информационном стенде в администрации</w:t>
      </w:r>
      <w:r w:rsidR="006B7894" w:rsidRPr="0095542E">
        <w:t xml:space="preserve">         </w:t>
      </w:r>
      <w:r w:rsidR="009E519A" w:rsidRPr="0095542E">
        <w:t xml:space="preserve">поселения  и разместить  на  официальном сайте администрации в сети Интернет  по     адресу: </w:t>
      </w:r>
      <w:r w:rsidR="009E519A" w:rsidRPr="0095542E">
        <w:rPr>
          <w:u w:val="single"/>
        </w:rPr>
        <w:t>//</w:t>
      </w:r>
      <w:proofErr w:type="spellStart"/>
      <w:r w:rsidR="009E519A" w:rsidRPr="0095542E">
        <w:rPr>
          <w:u w:val="single"/>
          <w:lang w:val="en-US"/>
        </w:rPr>
        <w:t>adm</w:t>
      </w:r>
      <w:proofErr w:type="spellEnd"/>
      <w:r w:rsidR="009E519A" w:rsidRPr="0095542E">
        <w:rPr>
          <w:u w:val="single"/>
        </w:rPr>
        <w:t>-</w:t>
      </w:r>
      <w:proofErr w:type="spellStart"/>
      <w:r w:rsidR="009E519A" w:rsidRPr="0095542E">
        <w:rPr>
          <w:u w:val="single"/>
          <w:lang w:val="en-US"/>
        </w:rPr>
        <w:t>natyrbovo</w:t>
      </w:r>
      <w:proofErr w:type="spellEnd"/>
      <w:r w:rsidR="009E519A" w:rsidRPr="0095542E">
        <w:rPr>
          <w:u w:val="single"/>
        </w:rPr>
        <w:t>.</w:t>
      </w:r>
      <w:proofErr w:type="spellStart"/>
      <w:r w:rsidR="009E519A" w:rsidRPr="0095542E">
        <w:rPr>
          <w:u w:val="single"/>
          <w:lang w:val="en-US"/>
        </w:rPr>
        <w:t>ru</w:t>
      </w:r>
      <w:proofErr w:type="spellEnd"/>
      <w:r w:rsidR="009E519A" w:rsidRPr="0095542E">
        <w:rPr>
          <w:u w:val="single"/>
        </w:rPr>
        <w:t>//</w:t>
      </w:r>
    </w:p>
    <w:p w:rsidR="009E519A" w:rsidRPr="0095542E" w:rsidRDefault="00247C37" w:rsidP="00247C37">
      <w:pPr>
        <w:spacing w:before="45" w:after="105"/>
      </w:pPr>
      <w:r w:rsidRPr="0095542E">
        <w:t xml:space="preserve">   5</w:t>
      </w:r>
      <w:r w:rsidR="002B0436" w:rsidRPr="0095542E">
        <w:t xml:space="preserve">. </w:t>
      </w:r>
      <w:r w:rsidR="009E519A" w:rsidRPr="0095542E">
        <w:t>Настоящее Постановление вступает в силу со дня его обнародования.</w:t>
      </w:r>
    </w:p>
    <w:p w:rsidR="009B7AD3" w:rsidRPr="0095542E" w:rsidRDefault="009B7AD3" w:rsidP="009E519A">
      <w:pPr>
        <w:jc w:val="both"/>
      </w:pPr>
    </w:p>
    <w:p w:rsidR="009E519A" w:rsidRPr="0095542E" w:rsidRDefault="009E519A" w:rsidP="009E519A">
      <w:pPr>
        <w:jc w:val="both"/>
      </w:pPr>
    </w:p>
    <w:p w:rsidR="00CD0ED7" w:rsidRPr="0095542E" w:rsidRDefault="00CD0ED7" w:rsidP="009E519A">
      <w:pPr>
        <w:jc w:val="both"/>
      </w:pPr>
    </w:p>
    <w:p w:rsidR="00D803EC" w:rsidRPr="0095542E" w:rsidRDefault="00D803EC" w:rsidP="00CF475C">
      <w:pPr>
        <w:spacing w:line="276" w:lineRule="auto"/>
        <w:jc w:val="both"/>
      </w:pPr>
    </w:p>
    <w:tbl>
      <w:tblPr>
        <w:tblW w:w="0" w:type="auto"/>
        <w:tblLayout w:type="fixed"/>
        <w:tblLook w:val="0000"/>
      </w:tblPr>
      <w:tblGrid>
        <w:gridCol w:w="8053"/>
        <w:gridCol w:w="1981"/>
      </w:tblGrid>
      <w:tr w:rsidR="0095542E" w:rsidRPr="0095542E" w:rsidTr="002B40C1">
        <w:trPr>
          <w:trHeight w:val="446"/>
        </w:trPr>
        <w:tc>
          <w:tcPr>
            <w:tcW w:w="8053" w:type="dxa"/>
            <w:shd w:val="clear" w:color="auto" w:fill="auto"/>
          </w:tcPr>
          <w:p w:rsidR="0095542E" w:rsidRPr="0095542E" w:rsidRDefault="0095542E" w:rsidP="002B40C1">
            <w:pPr>
              <w:jc w:val="both"/>
            </w:pPr>
            <w:r w:rsidRPr="0095542E">
              <w:t>Глава муниципального образования</w:t>
            </w:r>
          </w:p>
          <w:p w:rsidR="0095542E" w:rsidRPr="0095542E" w:rsidRDefault="0095542E" w:rsidP="002B40C1">
            <w:pPr>
              <w:jc w:val="both"/>
            </w:pPr>
            <w:r w:rsidRPr="0095542E">
              <w:t>«</w:t>
            </w:r>
            <w:proofErr w:type="spellStart"/>
            <w:r w:rsidRPr="0095542E">
              <w:rPr>
                <w:bCs/>
              </w:rPr>
              <w:t>Натырбовское</w:t>
            </w:r>
            <w:proofErr w:type="spellEnd"/>
            <w:r w:rsidRPr="0095542E">
              <w:rPr>
                <w:bCs/>
              </w:rPr>
              <w:t xml:space="preserve"> сельское поселение</w:t>
            </w:r>
            <w:r w:rsidRPr="0095542E">
              <w:t xml:space="preserve">» </w:t>
            </w:r>
          </w:p>
        </w:tc>
        <w:tc>
          <w:tcPr>
            <w:tcW w:w="1981" w:type="dxa"/>
            <w:shd w:val="clear" w:color="auto" w:fill="auto"/>
          </w:tcPr>
          <w:p w:rsidR="0095542E" w:rsidRPr="0095542E" w:rsidRDefault="0095542E" w:rsidP="002B40C1"/>
          <w:p w:rsidR="0095542E" w:rsidRPr="0095542E" w:rsidRDefault="0095542E" w:rsidP="002B40C1">
            <w:r w:rsidRPr="0095542E">
              <w:t xml:space="preserve">Н.В. </w:t>
            </w:r>
            <w:proofErr w:type="spellStart"/>
            <w:r w:rsidRPr="0095542E">
              <w:t>Касицына</w:t>
            </w:r>
            <w:proofErr w:type="spellEnd"/>
          </w:p>
        </w:tc>
      </w:tr>
    </w:tbl>
    <w:p w:rsidR="00CD0ED7" w:rsidRDefault="00CD0ED7" w:rsidP="00CD0ED7">
      <w:pPr>
        <w:ind w:firstLine="539"/>
      </w:pPr>
    </w:p>
    <w:p w:rsidR="00B45431" w:rsidRDefault="00B45431" w:rsidP="00B45431">
      <w:pPr>
        <w:spacing w:before="100" w:beforeAutospacing="1" w:after="100" w:afterAutospacing="1"/>
        <w:jc w:val="center"/>
        <w:rPr>
          <w:b/>
          <w:bCs/>
        </w:rPr>
      </w:pPr>
    </w:p>
    <w:p w:rsidR="00B45431" w:rsidRDefault="00B45431" w:rsidP="00B45431">
      <w:pPr>
        <w:spacing w:before="100" w:beforeAutospacing="1" w:after="100" w:afterAutospacing="1"/>
      </w:pPr>
    </w:p>
    <w:p w:rsidR="002B0436" w:rsidRDefault="002B0436" w:rsidP="00B45431">
      <w:pPr>
        <w:spacing w:before="100" w:beforeAutospacing="1" w:after="100" w:afterAutospacing="1"/>
      </w:pPr>
    </w:p>
    <w:p w:rsidR="005F457A" w:rsidRDefault="005F457A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A07ABF" w:rsidRDefault="002B0436" w:rsidP="00A07ABF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A07AB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07ABF" w:rsidRPr="00ED7ED7" w:rsidRDefault="00A07ABF" w:rsidP="00A07A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1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F457A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A07ABF" w:rsidRPr="00DF5FC7" w:rsidRDefault="00A07ABF" w:rsidP="00A07ABF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>№</w:t>
      </w:r>
      <w:r w:rsidR="005F457A">
        <w:rPr>
          <w:sz w:val="20"/>
          <w:szCs w:val="20"/>
          <w:u w:val="single"/>
        </w:rPr>
        <w:t xml:space="preserve"> </w:t>
      </w:r>
      <w:r w:rsidR="0095542E">
        <w:rPr>
          <w:sz w:val="20"/>
          <w:szCs w:val="20"/>
          <w:u w:val="single"/>
        </w:rPr>
        <w:t>46</w:t>
      </w:r>
      <w:r w:rsidR="005F457A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EB014E">
        <w:rPr>
          <w:sz w:val="20"/>
          <w:szCs w:val="20"/>
          <w:u w:val="single"/>
        </w:rPr>
        <w:t xml:space="preserve"> </w:t>
      </w:r>
      <w:r w:rsidR="0095542E">
        <w:rPr>
          <w:sz w:val="20"/>
          <w:szCs w:val="20"/>
          <w:u w:val="single"/>
        </w:rPr>
        <w:t>8</w:t>
      </w:r>
      <w:r w:rsidR="00EB014E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» </w:t>
      </w:r>
      <w:r w:rsidR="0095542E">
        <w:rPr>
          <w:sz w:val="20"/>
          <w:szCs w:val="20"/>
          <w:u w:val="single"/>
        </w:rPr>
        <w:t>декабря</w:t>
      </w:r>
      <w:r w:rsidR="005F457A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</w:t>
      </w:r>
      <w:r w:rsidR="00EB014E">
        <w:rPr>
          <w:sz w:val="20"/>
          <w:szCs w:val="20"/>
          <w:u w:val="single"/>
        </w:rPr>
        <w:t>2</w:t>
      </w:r>
      <w:r w:rsidR="00CD0ED7">
        <w:rPr>
          <w:sz w:val="20"/>
          <w:szCs w:val="20"/>
          <w:u w:val="single"/>
        </w:rPr>
        <w:t>1</w:t>
      </w:r>
      <w:r w:rsidRPr="00DF5FC7">
        <w:rPr>
          <w:sz w:val="20"/>
          <w:szCs w:val="20"/>
          <w:u w:val="single"/>
        </w:rPr>
        <w:t>г.</w:t>
      </w:r>
    </w:p>
    <w:p w:rsidR="00A07ABF" w:rsidRDefault="00A07ABF" w:rsidP="00A07ABF">
      <w:pPr>
        <w:rPr>
          <w:b/>
          <w:bCs/>
        </w:rPr>
      </w:pPr>
    </w:p>
    <w:p w:rsidR="00A07ABF" w:rsidRDefault="00A07ABF" w:rsidP="00A07ABF">
      <w:pPr>
        <w:rPr>
          <w:b/>
          <w:bCs/>
        </w:rPr>
      </w:pPr>
    </w:p>
    <w:p w:rsidR="00092FB7" w:rsidRPr="001C51EA" w:rsidRDefault="00092FB7" w:rsidP="00092FB7">
      <w:pPr>
        <w:rPr>
          <w:b/>
          <w:bCs/>
        </w:rPr>
      </w:pPr>
      <w:r w:rsidRPr="001C51EA">
        <w:rPr>
          <w:b/>
          <w:bCs/>
        </w:rPr>
        <w:t xml:space="preserve">                                                  1.ОБЩИЕ ПОЛОЖЕНИЯ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1.1. Военно-учетный работник администрации МО «Натырбовское сельское поселение» является структурным подразделением администрации органа местного самоуправления.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1.2. </w:t>
      </w:r>
      <w:proofErr w:type="gramStart"/>
      <w:r w:rsidRPr="00864B5D">
        <w:rPr>
          <w:bCs/>
        </w:rPr>
        <w:t>Военно-учетный работник в своей деятельности руководствуется Конституцией Российской Федерации, федеральными законами Российской Федерации:  от 31.05.1996 г.№ 61-ФЗ «Об обороне», от 26.02.1997 г. № 31-ФЗ «О мобилизационной подготовке и мобилизации в Российской Федерации», от 28.03.1998  № 53-ФЗ «О воинской обязанности и военной службе», «Положением о воинском учете», утвержденным Постановлением Правительства Российской Федерации  от 27.11.2006г. № 719, «Инструкцией по бронированию граждан Российской Федерации, пребывающих</w:t>
      </w:r>
      <w:proofErr w:type="gramEnd"/>
      <w:r w:rsidRPr="00864B5D">
        <w:rPr>
          <w:bCs/>
        </w:rPr>
        <w:t xml:space="preserve">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 законами Республики Адыгея, Уставом </w:t>
      </w:r>
      <w:r w:rsidR="00864B5D">
        <w:rPr>
          <w:bCs/>
        </w:rPr>
        <w:t>МО</w:t>
      </w:r>
      <w:r w:rsidRPr="00864B5D">
        <w:rPr>
          <w:bCs/>
        </w:rPr>
        <w:t xml:space="preserve"> «Натырбовское сельское поселение», а также настоящим Положением.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1.3. Положение «</w:t>
      </w:r>
      <w:r w:rsidR="00CD0ED7" w:rsidRPr="00247C37">
        <w:t>О</w:t>
      </w:r>
      <w:r w:rsidR="00CD0ED7">
        <w:t xml:space="preserve"> военно-учетной работе </w:t>
      </w:r>
      <w:r w:rsidR="00CD0ED7" w:rsidRPr="00247C37">
        <w:t xml:space="preserve"> </w:t>
      </w:r>
      <w:r w:rsidRPr="00864B5D">
        <w:rPr>
          <w:bCs/>
        </w:rPr>
        <w:t>на территории  муниципального образования  «Натырбовское  сельское поселение»»</w:t>
      </w:r>
      <w:r w:rsidRPr="00864B5D">
        <w:rPr>
          <w:bCs/>
          <w:sz w:val="26"/>
          <w:szCs w:val="26"/>
        </w:rPr>
        <w:t xml:space="preserve"> </w:t>
      </w:r>
      <w:r w:rsidRPr="00864B5D">
        <w:rPr>
          <w:bCs/>
        </w:rPr>
        <w:t xml:space="preserve">утверждается главой муниципального образования «Натырбовское сельское поселение»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                                      </w:t>
      </w:r>
    </w:p>
    <w:p w:rsidR="00092FB7" w:rsidRPr="00864B5D" w:rsidRDefault="00092FB7" w:rsidP="00092FB7">
      <w:pPr>
        <w:rPr>
          <w:b/>
          <w:bCs/>
        </w:rPr>
      </w:pPr>
      <w:r w:rsidRPr="00864B5D">
        <w:rPr>
          <w:b/>
          <w:bCs/>
        </w:rPr>
        <w:t xml:space="preserve">                                                         2.ОСНОВНЫЕ ЗАДАЧИ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2.1. Основными задачами военно-учетного работника  являются:</w:t>
      </w:r>
    </w:p>
    <w:p w:rsidR="00092FB7" w:rsidRPr="00864B5D" w:rsidRDefault="00092FB7" w:rsidP="00092FB7">
      <w:pPr>
        <w:rPr>
          <w:bCs/>
        </w:rPr>
      </w:pPr>
      <w:proofErr w:type="gramStart"/>
      <w:r w:rsidRPr="00864B5D">
        <w:rPr>
          <w:bCs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- документальное оформление сведений воинского </w:t>
      </w:r>
      <w:proofErr w:type="gramStart"/>
      <w:r w:rsidRPr="00864B5D">
        <w:rPr>
          <w:bCs/>
        </w:rPr>
        <w:t>учета</w:t>
      </w:r>
      <w:proofErr w:type="gramEnd"/>
      <w:r w:rsidRPr="00864B5D">
        <w:rPr>
          <w:bCs/>
        </w:rPr>
        <w:t xml:space="preserve"> о гражданах состоящих на воинском учете;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92FB7" w:rsidRPr="00864B5D" w:rsidRDefault="00092FB7" w:rsidP="00092FB7">
      <w:pPr>
        <w:rPr>
          <w:bCs/>
        </w:rPr>
      </w:pPr>
      <w:proofErr w:type="gramStart"/>
      <w:r w:rsidRPr="00864B5D">
        <w:rPr>
          <w:bCs/>
        </w:rPr>
        <w:t>- участие в проведении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092FB7" w:rsidRPr="00864B5D" w:rsidRDefault="00092FB7" w:rsidP="00092FB7">
      <w:pPr>
        <w:rPr>
          <w:bCs/>
        </w:rPr>
      </w:pP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</w:t>
      </w:r>
      <w:r w:rsidR="00864B5D">
        <w:rPr>
          <w:bCs/>
        </w:rPr>
        <w:t xml:space="preserve">                </w:t>
      </w:r>
      <w:r w:rsidRPr="00864B5D">
        <w:rPr>
          <w:bCs/>
        </w:rPr>
        <w:t xml:space="preserve">            </w:t>
      </w:r>
      <w:r w:rsidRPr="00864B5D">
        <w:rPr>
          <w:b/>
          <w:bCs/>
        </w:rPr>
        <w:t>3.ФУНКЦИИ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3.2. Осуществлять первичный воинский учет граждан, пребывающих в запасе и граждан, подлежащих призыву на военную службу,  проживающих или пребывающи</w:t>
      </w:r>
      <w:proofErr w:type="gramStart"/>
      <w:r w:rsidRPr="00864B5D">
        <w:rPr>
          <w:bCs/>
        </w:rPr>
        <w:t>х(</w:t>
      </w:r>
      <w:proofErr w:type="gramEnd"/>
      <w:r w:rsidRPr="00864B5D">
        <w:rPr>
          <w:bCs/>
        </w:rPr>
        <w:t>на срок более 3 месяцев) на территории МО «Натырбовское сельское поселение», обязанных состоять на воинском учете.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3.3. Выявлять совместно с органами внутренних дел граждан, постоянно или временно проживающих на территории МО «Натырбовское сельское поселение».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3.4. Вести учет организаций, находящихся на территории МО «Натырбовское сельское поселение» и контролировать ведение в них воинского учета.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lastRenderedPageBreak/>
        <w:t xml:space="preserve">        3.5. Сверять не реже одного раза в год документы первичного воинского учета с документами воинского учета военного комиссариата, организаций, а также с </w:t>
      </w:r>
      <w:proofErr w:type="spellStart"/>
      <w:r w:rsidRPr="00864B5D">
        <w:rPr>
          <w:bCs/>
        </w:rPr>
        <w:t>похозяйственными</w:t>
      </w:r>
      <w:proofErr w:type="spellEnd"/>
      <w:r w:rsidRPr="00864B5D">
        <w:rPr>
          <w:bCs/>
        </w:rPr>
        <w:t xml:space="preserve"> книгами.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3.6. По указанию  военного комиссариата оповещать граждан о вызовах в  отдел военного  комиссариата.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  <w:color w:val="FF0000"/>
        </w:rPr>
        <w:t xml:space="preserve">        </w:t>
      </w:r>
      <w:r w:rsidRPr="00864B5D">
        <w:rPr>
          <w:bCs/>
        </w:rPr>
        <w:t xml:space="preserve">3.7. </w:t>
      </w:r>
      <w:proofErr w:type="gramStart"/>
      <w:r w:rsidRPr="00864B5D">
        <w:rPr>
          <w:bCs/>
        </w:rPr>
        <w:t>Своевременно вносить изменения в сведения, содержащихся в документах первичного воинского учета,  и в 2-недельный срок сообщать о внесенных изменениях в  военн</w:t>
      </w:r>
      <w:r w:rsidR="008A7FE5">
        <w:rPr>
          <w:bCs/>
        </w:rPr>
        <w:t>ый</w:t>
      </w:r>
      <w:r w:rsidRPr="00864B5D">
        <w:rPr>
          <w:bCs/>
        </w:rPr>
        <w:t xml:space="preserve"> комиссариат.</w:t>
      </w:r>
      <w:proofErr w:type="gramEnd"/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3.8. Ежегодно представлять в  военный комиссариат до 1 октября списки граждан мужского пола, достигших возраста 15 лет, а до 1 ноября - списки граждан мужского пола, подлежащих первоначальной постановке на воинский учет в следующем году.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864B5D">
        <w:rPr>
          <w:bCs/>
        </w:rPr>
        <w:t>контроль за</w:t>
      </w:r>
      <w:proofErr w:type="gramEnd"/>
      <w:r w:rsidRPr="00864B5D">
        <w:rPr>
          <w:bCs/>
        </w:rPr>
        <w:t xml:space="preserve"> их исполнением.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</w:t>
      </w: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                          </w:t>
      </w:r>
      <w:r w:rsidRPr="00864B5D">
        <w:rPr>
          <w:b/>
          <w:bCs/>
        </w:rPr>
        <w:t>4. ПРАВА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       4.1. Для плановой и целенаправленной работы  в МО «Натырбовское сельское поселение»  военно-учетный работник  имеет право: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запрашивать и получать от структурных подразделений администрации МО «Натырбовское сельское поселение»  аналитические материалы, предложения по сводным планам мероприятий и информацию об их выполнении, а также другие материалы,  необходимые для эффективного выполнения возложенных на военно-учетного работника задач;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создавать информационные базы данных по вопросам, отнесенным к компетенции военно-учетного работника;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- выносить на рассмотрение главы МО «Натырбовское сельское поселение» вопросы о привлечении на договорной основе специалистов для осуществления отдельных работ;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- организовывать взаимодействие в установленном порядке и обеспечивать служебную переписку с федеральными </w:t>
      </w:r>
      <w:r w:rsidR="006C3F02">
        <w:rPr>
          <w:bCs/>
        </w:rPr>
        <w:t xml:space="preserve">органами </w:t>
      </w:r>
      <w:r w:rsidRPr="00864B5D">
        <w:rPr>
          <w:bCs/>
        </w:rPr>
        <w:t>исполнительной власти, органами исполнительной власти Республики Адыгея, органами местного самоуправления, общественными объединениями, а также организациями по вопросам, отнесенным к компетенции военно-учетного работника.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-  проводить внутренние совещания по вопросам, отнесенным к компетенции военно-учетного работника.</w:t>
      </w:r>
    </w:p>
    <w:p w:rsidR="00092FB7" w:rsidRPr="00864B5D" w:rsidRDefault="00092FB7" w:rsidP="00092FB7">
      <w:pPr>
        <w:rPr>
          <w:bCs/>
        </w:rPr>
      </w:pP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                       </w:t>
      </w:r>
      <w:r w:rsidRPr="00864B5D">
        <w:rPr>
          <w:b/>
          <w:bCs/>
        </w:rPr>
        <w:t>5. РУКОВОДСТВО</w:t>
      </w:r>
    </w:p>
    <w:p w:rsidR="00092FB7" w:rsidRPr="00825339" w:rsidRDefault="00092FB7" w:rsidP="00092FB7">
      <w:pPr>
        <w:rPr>
          <w:bCs/>
        </w:rPr>
      </w:pPr>
      <w:r w:rsidRPr="00864B5D">
        <w:rPr>
          <w:bCs/>
        </w:rPr>
        <w:t xml:space="preserve">          5.1. Обязанности по ведению первичного воинского учета, граждан пребывающих в запасе возложить на  военно-учетного работника администрации МО «</w:t>
      </w:r>
      <w:proofErr w:type="spellStart"/>
      <w:r w:rsidRPr="00864B5D">
        <w:rPr>
          <w:bCs/>
        </w:rPr>
        <w:t>Натырбовское</w:t>
      </w:r>
      <w:proofErr w:type="spellEnd"/>
      <w:r w:rsidRPr="00864B5D">
        <w:rPr>
          <w:bCs/>
        </w:rPr>
        <w:t xml:space="preserve"> сельское поселение»  </w:t>
      </w:r>
      <w:proofErr w:type="spellStart"/>
      <w:r w:rsidR="00825339" w:rsidRPr="00825339">
        <w:rPr>
          <w:bCs/>
        </w:rPr>
        <w:t>Трохимчук</w:t>
      </w:r>
      <w:proofErr w:type="spellEnd"/>
      <w:r w:rsidR="00825339" w:rsidRPr="00825339">
        <w:rPr>
          <w:bCs/>
        </w:rPr>
        <w:t xml:space="preserve"> Елену Николаевну.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5.2.  Военно-учетный работник назначается на должность и освобождается от должности главой администрации муниципального образования «Натырбовское сельское поселение».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5.3. Военно-учетный работник находится в непосредственном подчинении главы администрации муниципального образования «Натырбовское сельское поселение».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5.4. В случае отсутствия военно-учетного работника на рабочем месте по уважительным причинам  (отпуск, временная нетрудоспособность, командировка) его замещает ведущий специалист администрации </w:t>
      </w:r>
      <w:proofErr w:type="spellStart"/>
      <w:r w:rsidRPr="00864B5D">
        <w:rPr>
          <w:bCs/>
        </w:rPr>
        <w:t>Шеверденко</w:t>
      </w:r>
      <w:proofErr w:type="spellEnd"/>
      <w:r w:rsidRPr="00864B5D">
        <w:rPr>
          <w:bCs/>
        </w:rPr>
        <w:t xml:space="preserve"> Ирина Николаевна.</w:t>
      </w:r>
    </w:p>
    <w:p w:rsidR="00092FB7" w:rsidRPr="00864B5D" w:rsidRDefault="00092FB7" w:rsidP="00092FB7">
      <w:pPr>
        <w:rPr>
          <w:bCs/>
        </w:rPr>
      </w:pPr>
    </w:p>
    <w:p w:rsidR="00092FB7" w:rsidRPr="001C51EA" w:rsidRDefault="00092FB7" w:rsidP="00092FB7">
      <w:pPr>
        <w:rPr>
          <w:b/>
          <w:bCs/>
        </w:rPr>
      </w:pPr>
      <w:r w:rsidRPr="001C51EA">
        <w:rPr>
          <w:b/>
          <w:bCs/>
        </w:rPr>
        <w:t xml:space="preserve">             </w:t>
      </w:r>
    </w:p>
    <w:p w:rsidR="00E66494" w:rsidRDefault="00E66494" w:rsidP="00301862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092FB7" w:rsidRDefault="00301862" w:rsidP="0030186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</w:t>
      </w:r>
      <w:r w:rsidR="00092FB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</w:t>
      </w:r>
      <w:r w:rsidR="00092FB7">
        <w:rPr>
          <w:sz w:val="26"/>
          <w:szCs w:val="26"/>
        </w:rPr>
        <w:t xml:space="preserve"> </w:t>
      </w:r>
    </w:p>
    <w:p w:rsidR="00301862" w:rsidRPr="00ED7ED7" w:rsidRDefault="00092FB7" w:rsidP="0030186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301862"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2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B36500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4A0761" w:rsidRPr="00DF5FC7" w:rsidRDefault="00301862" w:rsidP="004A0761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="004A0761" w:rsidRPr="00DF5FC7">
        <w:rPr>
          <w:sz w:val="20"/>
          <w:szCs w:val="20"/>
          <w:u w:val="single"/>
        </w:rPr>
        <w:t>№</w:t>
      </w:r>
      <w:r w:rsidR="004A0761">
        <w:rPr>
          <w:sz w:val="20"/>
          <w:szCs w:val="20"/>
          <w:u w:val="single"/>
        </w:rPr>
        <w:t xml:space="preserve"> </w:t>
      </w:r>
      <w:r w:rsidR="0095542E">
        <w:rPr>
          <w:sz w:val="20"/>
          <w:szCs w:val="20"/>
          <w:u w:val="single"/>
        </w:rPr>
        <w:t>46</w:t>
      </w:r>
      <w:r w:rsidR="004A0761">
        <w:rPr>
          <w:sz w:val="20"/>
          <w:szCs w:val="20"/>
          <w:u w:val="single"/>
        </w:rPr>
        <w:t xml:space="preserve"> </w:t>
      </w:r>
      <w:r w:rsidR="004A0761" w:rsidRPr="00DF5FC7">
        <w:rPr>
          <w:sz w:val="20"/>
          <w:szCs w:val="20"/>
          <w:u w:val="single"/>
        </w:rPr>
        <w:t xml:space="preserve"> от «</w:t>
      </w:r>
      <w:r w:rsidR="000F76B3">
        <w:rPr>
          <w:sz w:val="20"/>
          <w:szCs w:val="20"/>
          <w:u w:val="single"/>
        </w:rPr>
        <w:t xml:space="preserve"> </w:t>
      </w:r>
      <w:r w:rsidR="0095542E">
        <w:rPr>
          <w:sz w:val="20"/>
          <w:szCs w:val="20"/>
          <w:u w:val="single"/>
        </w:rPr>
        <w:t>8</w:t>
      </w:r>
      <w:r w:rsidR="000F76B3">
        <w:rPr>
          <w:sz w:val="20"/>
          <w:szCs w:val="20"/>
          <w:u w:val="single"/>
        </w:rPr>
        <w:t xml:space="preserve"> </w:t>
      </w:r>
      <w:r w:rsidR="004A0761" w:rsidRPr="00DF5FC7">
        <w:rPr>
          <w:sz w:val="20"/>
          <w:szCs w:val="20"/>
          <w:u w:val="single"/>
        </w:rPr>
        <w:t xml:space="preserve">» </w:t>
      </w:r>
      <w:r w:rsidR="0095542E">
        <w:rPr>
          <w:sz w:val="20"/>
          <w:szCs w:val="20"/>
          <w:u w:val="single"/>
        </w:rPr>
        <w:t>декабря</w:t>
      </w:r>
      <w:r w:rsidR="004A0761">
        <w:rPr>
          <w:sz w:val="20"/>
          <w:szCs w:val="20"/>
          <w:u w:val="single"/>
        </w:rPr>
        <w:t xml:space="preserve"> </w:t>
      </w:r>
      <w:r w:rsidR="004A0761" w:rsidRPr="00DF5FC7">
        <w:rPr>
          <w:sz w:val="20"/>
          <w:szCs w:val="20"/>
          <w:u w:val="single"/>
        </w:rPr>
        <w:t xml:space="preserve"> 20</w:t>
      </w:r>
      <w:r w:rsidR="000F76B3">
        <w:rPr>
          <w:sz w:val="20"/>
          <w:szCs w:val="20"/>
          <w:u w:val="single"/>
        </w:rPr>
        <w:t>2</w:t>
      </w:r>
      <w:r w:rsidR="00BA3D8B">
        <w:rPr>
          <w:sz w:val="20"/>
          <w:szCs w:val="20"/>
          <w:u w:val="single"/>
        </w:rPr>
        <w:t>1</w:t>
      </w:r>
      <w:r w:rsidR="004A0761" w:rsidRPr="00DF5FC7">
        <w:rPr>
          <w:sz w:val="20"/>
          <w:szCs w:val="20"/>
          <w:u w:val="single"/>
        </w:rPr>
        <w:t>г.</w:t>
      </w:r>
    </w:p>
    <w:p w:rsidR="00301862" w:rsidRDefault="00301862" w:rsidP="00301862">
      <w:pPr>
        <w:rPr>
          <w:sz w:val="26"/>
          <w:szCs w:val="26"/>
        </w:rPr>
      </w:pPr>
      <w:bookmarkStart w:id="0" w:name="_GoBack"/>
      <w:bookmarkEnd w:id="0"/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061A09" w:rsidRDefault="00061A09" w:rsidP="00061A09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ФУНКЦИОНАЛЬНЫЕ ОБЯЗАННОСТИ</w:t>
      </w:r>
    </w:p>
    <w:p w:rsidR="00061A09" w:rsidRDefault="00061A09" w:rsidP="00061A09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военно-учетного работника по осуществлению первичного воинского учета</w:t>
      </w:r>
    </w:p>
    <w:p w:rsidR="00061A09" w:rsidRDefault="00061A09" w:rsidP="00061A09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ab/>
      </w:r>
      <w:r>
        <w:rPr>
          <w:b/>
          <w:bCs/>
          <w:color w:val="000000"/>
          <w:spacing w:val="2"/>
        </w:rPr>
        <w:tab/>
        <w:t xml:space="preserve">                  МО "Натырбовское сельское поселение"</w:t>
      </w:r>
    </w:p>
    <w:p w:rsidR="00061A09" w:rsidRPr="00301862" w:rsidRDefault="00061A09" w:rsidP="00061A09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</w:p>
    <w:p w:rsidR="00061A09" w:rsidRPr="00301862" w:rsidRDefault="00061A09" w:rsidP="00061A09">
      <w:pPr>
        <w:spacing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ОТВЕЧАЕТ:</w:t>
      </w:r>
    </w:p>
    <w:p w:rsidR="00061A09" w:rsidRPr="00301862" w:rsidRDefault="00061A09" w:rsidP="00061A09">
      <w:pPr>
        <w:spacing w:before="360" w:line="278" w:lineRule="exact"/>
        <w:ind w:left="20" w:right="20" w:firstLine="660"/>
        <w:jc w:val="both"/>
      </w:pPr>
      <w:r w:rsidRPr="00301862">
        <w:t>За осуществление первичного воинского учёта офицеров запаса, граждан, пребывающих в запасе, призывников;</w:t>
      </w:r>
    </w:p>
    <w:p w:rsidR="00061A09" w:rsidRPr="00301862" w:rsidRDefault="00061A09" w:rsidP="00061A09">
      <w:pPr>
        <w:spacing w:after="240" w:line="278" w:lineRule="exact"/>
        <w:ind w:left="20" w:firstLine="660"/>
        <w:jc w:val="both"/>
      </w:pPr>
      <w:r w:rsidRPr="00301862">
        <w:t>За состояние документации по ведению воинского учета.</w:t>
      </w:r>
    </w:p>
    <w:p w:rsidR="00061A09" w:rsidRPr="00301862" w:rsidRDefault="00061A09" w:rsidP="00061A09">
      <w:pPr>
        <w:spacing w:before="240"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ОБЯЗАН: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rFonts w:eastAsiaTheme="minorEastAsia"/>
          <w:bCs/>
          <w:color w:val="000000"/>
        </w:rPr>
      </w:pPr>
      <w:r w:rsidRPr="00301862">
        <w:rPr>
          <w:bCs/>
          <w:color w:val="000000"/>
          <w:spacing w:val="2"/>
        </w:rPr>
        <w:t xml:space="preserve">   1.</w:t>
      </w:r>
      <w:r w:rsidRPr="00864B5D">
        <w:rPr>
          <w:bCs/>
          <w:color w:val="000000"/>
          <w:spacing w:val="2"/>
        </w:rPr>
        <w:t xml:space="preserve">Осуществлять первичный воинский учет граждан, пребывающих в запасе, и граждан, подлежащих призыву на военную службу, проживающих </w:t>
      </w:r>
      <w:r w:rsidRPr="00864B5D">
        <w:rPr>
          <w:bCs/>
          <w:color w:val="000000"/>
        </w:rPr>
        <w:t>или пребывающих (на срок более трех месяцев) на  территории сельского поселения;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</w:rPr>
      </w:pPr>
      <w:r w:rsidRPr="00864B5D">
        <w:rPr>
          <w:bCs/>
          <w:color w:val="000000"/>
        </w:rPr>
        <w:t xml:space="preserve">  2.Выявлять    совместно    с    органами    внутренних    дел    граждан, </w:t>
      </w:r>
      <w:r w:rsidRPr="00864B5D">
        <w:rPr>
          <w:bCs/>
          <w:color w:val="000000"/>
          <w:spacing w:val="11"/>
        </w:rPr>
        <w:t xml:space="preserve">проживающих или пребывающих    (на срок более трех месяцев) на </w:t>
      </w:r>
      <w:r w:rsidRPr="00864B5D">
        <w:rPr>
          <w:bCs/>
          <w:color w:val="000000"/>
        </w:rPr>
        <w:t>территории сельского поселения и подлежащих постановке на воинский учет;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3"/>
        </w:rPr>
        <w:t xml:space="preserve"> 3.Вести   учет   организаций,   находящихся   на   </w:t>
      </w:r>
      <w:r w:rsidRPr="00864B5D">
        <w:rPr>
          <w:bCs/>
          <w:color w:val="000000"/>
        </w:rPr>
        <w:t>территории сельского поселения</w:t>
      </w:r>
      <w:r w:rsidRPr="00864B5D">
        <w:rPr>
          <w:bCs/>
          <w:color w:val="000000"/>
          <w:spacing w:val="3"/>
        </w:rPr>
        <w:t xml:space="preserve">,   </w:t>
      </w:r>
      <w:r w:rsidRPr="00864B5D">
        <w:rPr>
          <w:bCs/>
          <w:color w:val="000000"/>
          <w:spacing w:val="-1"/>
        </w:rPr>
        <w:t>контролировать ведение в них воинского учета;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2"/>
        </w:rPr>
        <w:t xml:space="preserve"> </w:t>
      </w:r>
      <w:proofErr w:type="gramStart"/>
      <w:r w:rsidRPr="00864B5D">
        <w:rPr>
          <w:bCs/>
          <w:color w:val="000000"/>
          <w:spacing w:val="2"/>
        </w:rPr>
        <w:t xml:space="preserve">4.Вести и хранить документы первичного воинского учета в текстовом и электронном видах по формам и в порядке, определяемом Министерством </w:t>
      </w:r>
      <w:r w:rsidRPr="00864B5D">
        <w:rPr>
          <w:bCs/>
          <w:color w:val="000000"/>
          <w:spacing w:val="-1"/>
        </w:rPr>
        <w:t>обороны Российской Федерации.</w:t>
      </w:r>
      <w:proofErr w:type="gramEnd"/>
    </w:p>
    <w:p w:rsidR="008127C8" w:rsidRPr="00864B5D" w:rsidRDefault="00301862" w:rsidP="008127C8">
      <w:pPr>
        <w:rPr>
          <w:bCs/>
        </w:rPr>
      </w:pPr>
      <w:r w:rsidRPr="00864B5D">
        <w:rPr>
          <w:bCs/>
          <w:color w:val="000000"/>
          <w:spacing w:val="-2"/>
        </w:rPr>
        <w:t xml:space="preserve"> 5.Сверять не реже одного раза в год документы первичного воинского </w:t>
      </w:r>
      <w:r w:rsidRPr="00864B5D">
        <w:rPr>
          <w:bCs/>
          <w:color w:val="000000"/>
          <w:spacing w:val="4"/>
        </w:rPr>
        <w:t xml:space="preserve">учета   с   документами воинского учета </w:t>
      </w:r>
      <w:r w:rsidRPr="00864B5D">
        <w:rPr>
          <w:bCs/>
          <w:spacing w:val="4"/>
        </w:rPr>
        <w:t xml:space="preserve"> </w:t>
      </w:r>
      <w:r w:rsidRPr="00864B5D">
        <w:rPr>
          <w:bCs/>
          <w:color w:val="000000"/>
          <w:spacing w:val="4"/>
        </w:rPr>
        <w:t xml:space="preserve">военного </w:t>
      </w:r>
      <w:r w:rsidRPr="00864B5D">
        <w:rPr>
          <w:bCs/>
          <w:color w:val="000000"/>
          <w:spacing w:val="1"/>
        </w:rPr>
        <w:t xml:space="preserve">комиссариата, организаций, а   также с карточками  регистрации  </w:t>
      </w:r>
      <w:r w:rsidRPr="008127C8">
        <w:rPr>
          <w:bCs/>
          <w:spacing w:val="1"/>
        </w:rPr>
        <w:t>или</w:t>
      </w:r>
      <w:r w:rsidRPr="006C3F02">
        <w:rPr>
          <w:bCs/>
          <w:color w:val="FF0000"/>
          <w:spacing w:val="1"/>
        </w:rPr>
        <w:t xml:space="preserve">  </w:t>
      </w:r>
      <w:proofErr w:type="spellStart"/>
      <w:r w:rsidR="008127C8" w:rsidRPr="00864B5D">
        <w:rPr>
          <w:bCs/>
        </w:rPr>
        <w:t>похозяйственными</w:t>
      </w:r>
      <w:proofErr w:type="spellEnd"/>
      <w:r w:rsidR="008127C8" w:rsidRPr="00864B5D">
        <w:rPr>
          <w:bCs/>
        </w:rPr>
        <w:t xml:space="preserve"> книгами.</w:t>
      </w:r>
    </w:p>
    <w:p w:rsidR="00301862" w:rsidRPr="00864B5D" w:rsidRDefault="00301862" w:rsidP="00864B5D">
      <w:pPr>
        <w:shd w:val="clear" w:color="auto" w:fill="FFFFFF"/>
        <w:tabs>
          <w:tab w:val="left" w:pos="8304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1"/>
        </w:rPr>
        <w:t xml:space="preserve"> 6.Своевременно   вносить   изменения   в   сведения,   содержащиеся   в документах первичного воинского учета, и в двухнедельный срок сообщают </w:t>
      </w:r>
      <w:r w:rsidRPr="00864B5D">
        <w:rPr>
          <w:bCs/>
          <w:color w:val="000000"/>
          <w:spacing w:val="3"/>
        </w:rPr>
        <w:t xml:space="preserve">о внесенных изменениях в </w:t>
      </w:r>
      <w:r w:rsidRPr="00864B5D">
        <w:rPr>
          <w:bCs/>
          <w:color w:val="FF0000"/>
          <w:spacing w:val="3"/>
        </w:rPr>
        <w:t xml:space="preserve"> </w:t>
      </w:r>
      <w:r w:rsidRPr="00864B5D">
        <w:rPr>
          <w:bCs/>
          <w:color w:val="000000"/>
          <w:spacing w:val="3"/>
        </w:rPr>
        <w:t>военн</w:t>
      </w:r>
      <w:r w:rsidR="00C76C8A">
        <w:rPr>
          <w:bCs/>
          <w:color w:val="000000"/>
          <w:spacing w:val="3"/>
        </w:rPr>
        <w:t>ый</w:t>
      </w:r>
      <w:r w:rsidRPr="00864B5D">
        <w:rPr>
          <w:bCs/>
          <w:color w:val="000000"/>
          <w:spacing w:val="3"/>
        </w:rPr>
        <w:t xml:space="preserve"> комиссариат  по форме, определяемой </w:t>
      </w:r>
      <w:r w:rsidRPr="00864B5D">
        <w:rPr>
          <w:bCs/>
          <w:color w:val="000000"/>
          <w:spacing w:val="-1"/>
        </w:rPr>
        <w:t>Министерством  обороны Российской  Федерации;</w:t>
      </w:r>
    </w:p>
    <w:p w:rsidR="00301862" w:rsidRPr="00864B5D" w:rsidRDefault="00301862" w:rsidP="00864B5D">
      <w:pPr>
        <w:shd w:val="clear" w:color="auto" w:fill="FFFFFF"/>
        <w:rPr>
          <w:bCs/>
          <w:color w:val="000000"/>
          <w:spacing w:val="-1"/>
        </w:rPr>
      </w:pPr>
      <w:proofErr w:type="gramStart"/>
      <w:r w:rsidRPr="00864B5D">
        <w:rPr>
          <w:bCs/>
          <w:color w:val="000000"/>
          <w:spacing w:val="4"/>
        </w:rPr>
        <w:t xml:space="preserve">7.Разъяснять  должностным  лицам  организаций и гражданам их </w:t>
      </w:r>
      <w:r w:rsidRPr="00864B5D">
        <w:rPr>
          <w:bCs/>
          <w:color w:val="000000"/>
          <w:spacing w:val="2"/>
        </w:rPr>
        <w:t xml:space="preserve">обязанности по воинскому учету,    мобилизационной    подготовке    и </w:t>
      </w:r>
      <w:r w:rsidRPr="00864B5D">
        <w:rPr>
          <w:bCs/>
          <w:color w:val="000000"/>
          <w:spacing w:val="1"/>
        </w:rPr>
        <w:t xml:space="preserve">мобилизации,    установленные    федеральными    законами «О воинской </w:t>
      </w:r>
      <w:r w:rsidRPr="00864B5D">
        <w:rPr>
          <w:bCs/>
          <w:color w:val="000000"/>
          <w:spacing w:val="3"/>
        </w:rPr>
        <w:t xml:space="preserve">обязанности  и  военной   службе»,   «О  мобилизационной     подготовке  и </w:t>
      </w:r>
      <w:r w:rsidRPr="00864B5D">
        <w:rPr>
          <w:bCs/>
          <w:color w:val="000000"/>
          <w:spacing w:val="4"/>
        </w:rPr>
        <w:t>мобилизации в Российской  Федерации»   и  настоящим  Положением,</w:t>
      </w:r>
      <w:r w:rsidRPr="00864B5D">
        <w:rPr>
          <w:bCs/>
          <w:color w:val="000000"/>
          <w:spacing w:val="8"/>
        </w:rPr>
        <w:t xml:space="preserve"> осуществляют контроль их исполнения, а также информируют об </w:t>
      </w:r>
      <w:r w:rsidRPr="00864B5D">
        <w:rPr>
          <w:bCs/>
          <w:color w:val="000000"/>
          <w:spacing w:val="1"/>
        </w:rPr>
        <w:t xml:space="preserve">ответственности за неисполнение указанных обязанностей в соответствии с </w:t>
      </w:r>
      <w:r w:rsidRPr="00864B5D">
        <w:rPr>
          <w:bCs/>
          <w:color w:val="000000"/>
          <w:spacing w:val="-1"/>
        </w:rPr>
        <w:t>законодательством  Российской  Федерации;</w:t>
      </w:r>
      <w:proofErr w:type="gramEnd"/>
    </w:p>
    <w:p w:rsidR="00301862" w:rsidRPr="00864B5D" w:rsidRDefault="00301862" w:rsidP="00864B5D">
      <w:pPr>
        <w:shd w:val="clear" w:color="auto" w:fill="FFFFFF"/>
        <w:spacing w:before="5"/>
        <w:ind w:right="67"/>
        <w:rPr>
          <w:bCs/>
          <w:color w:val="000000"/>
          <w:spacing w:val="-3"/>
        </w:rPr>
      </w:pPr>
      <w:r w:rsidRPr="00864B5D">
        <w:rPr>
          <w:bCs/>
          <w:color w:val="000000"/>
          <w:spacing w:val="8"/>
        </w:rPr>
        <w:t xml:space="preserve">8.Представлять в </w:t>
      </w:r>
      <w:r w:rsidR="00C76C8A">
        <w:rPr>
          <w:bCs/>
          <w:color w:val="000000"/>
          <w:spacing w:val="8"/>
        </w:rPr>
        <w:t>военный</w:t>
      </w:r>
      <w:r w:rsidRPr="00864B5D">
        <w:rPr>
          <w:bCs/>
          <w:color w:val="000000"/>
          <w:spacing w:val="8"/>
        </w:rPr>
        <w:t xml:space="preserve"> комиссариат сведения о случаях </w:t>
      </w:r>
      <w:r w:rsidRPr="00864B5D">
        <w:rPr>
          <w:bCs/>
          <w:color w:val="000000"/>
          <w:spacing w:val="13"/>
        </w:rPr>
        <w:t xml:space="preserve">неисполнения должностными лицами организаций и гражданами </w:t>
      </w:r>
      <w:r w:rsidRPr="00864B5D">
        <w:rPr>
          <w:bCs/>
          <w:color w:val="000000"/>
          <w:spacing w:val="9"/>
        </w:rPr>
        <w:t xml:space="preserve">обязанностей по воинскому учету, мобилизационной подготовке и </w:t>
      </w:r>
      <w:r w:rsidRPr="00864B5D">
        <w:rPr>
          <w:bCs/>
          <w:color w:val="000000"/>
          <w:spacing w:val="-3"/>
        </w:rPr>
        <w:t>мобилизации.</w:t>
      </w:r>
    </w:p>
    <w:p w:rsidR="00301862" w:rsidRPr="00864B5D" w:rsidRDefault="00301862" w:rsidP="00864B5D">
      <w:pPr>
        <w:rPr>
          <w:bCs/>
          <w:color w:val="000000"/>
          <w:spacing w:val="3"/>
        </w:rPr>
      </w:pPr>
      <w:r w:rsidRPr="00864B5D">
        <w:rPr>
          <w:bCs/>
          <w:color w:val="000000"/>
          <w:spacing w:val="6"/>
        </w:rPr>
        <w:t xml:space="preserve">9.Проверять наличие и подлинность военных билетов (временных </w:t>
      </w:r>
      <w:r w:rsidRPr="00864B5D">
        <w:rPr>
          <w:bCs/>
          <w:color w:val="000000"/>
          <w:spacing w:val="4"/>
        </w:rPr>
        <w:t xml:space="preserve">удостоверений,  выданных взамен  военных  билетов)  или  удостоверений </w:t>
      </w:r>
      <w:r w:rsidRPr="00864B5D">
        <w:rPr>
          <w:bCs/>
          <w:color w:val="000000"/>
          <w:spacing w:val="7"/>
        </w:rPr>
        <w:t xml:space="preserve">граждан, подлежащих призыву на военную службу, а также подлинность </w:t>
      </w:r>
      <w:r w:rsidRPr="00864B5D">
        <w:rPr>
          <w:bCs/>
          <w:color w:val="000000"/>
          <w:spacing w:val="3"/>
        </w:rPr>
        <w:t>записей в них.</w:t>
      </w:r>
    </w:p>
    <w:p w:rsidR="00301862" w:rsidRPr="00864B5D" w:rsidRDefault="00301862" w:rsidP="00864B5D">
      <w:pPr>
        <w:shd w:val="clear" w:color="auto" w:fill="FFFFFF"/>
        <w:tabs>
          <w:tab w:val="left" w:pos="8333"/>
        </w:tabs>
        <w:rPr>
          <w:bCs/>
          <w:color w:val="000000"/>
        </w:rPr>
      </w:pPr>
      <w:r w:rsidRPr="00864B5D">
        <w:rPr>
          <w:bCs/>
          <w:color w:val="000000"/>
          <w:spacing w:val="10"/>
        </w:rPr>
        <w:t xml:space="preserve">10.Заполнять карточки первичного учета на офицеров запаса.  На </w:t>
      </w:r>
      <w:r w:rsidRPr="00864B5D">
        <w:rPr>
          <w:bCs/>
          <w:color w:val="000000"/>
          <w:spacing w:val="9"/>
        </w:rPr>
        <w:t xml:space="preserve">прапорщиков, мичманов, старшин, сержантов, солдат и матросов запаса </w:t>
      </w:r>
      <w:r w:rsidRPr="00864B5D">
        <w:rPr>
          <w:bCs/>
          <w:color w:val="000000"/>
          <w:spacing w:val="6"/>
        </w:rPr>
        <w:t xml:space="preserve">заполняются  алфавитные  и  учетные  карточки  в  двух  экземплярах. На </w:t>
      </w:r>
      <w:r w:rsidRPr="00864B5D">
        <w:rPr>
          <w:bCs/>
          <w:color w:val="000000"/>
        </w:rPr>
        <w:t>призывников заполняются учетные карты призывников.</w:t>
      </w:r>
    </w:p>
    <w:p w:rsidR="00301862" w:rsidRPr="00864B5D" w:rsidRDefault="00301862" w:rsidP="00864B5D">
      <w:pPr>
        <w:shd w:val="clear" w:color="auto" w:fill="FFFFFF"/>
        <w:tabs>
          <w:tab w:val="left" w:pos="8333"/>
        </w:tabs>
        <w:rPr>
          <w:bCs/>
          <w:color w:val="000000"/>
          <w:spacing w:val="6"/>
        </w:rPr>
      </w:pPr>
      <w:proofErr w:type="gramStart"/>
      <w:r w:rsidRPr="00864B5D">
        <w:rPr>
          <w:bCs/>
          <w:color w:val="000000"/>
        </w:rPr>
        <w:lastRenderedPageBreak/>
        <w:t xml:space="preserve">11.Представлять  военные билеты (временные удостоверения, </w:t>
      </w:r>
      <w:r w:rsidRPr="00864B5D">
        <w:rPr>
          <w:bCs/>
          <w:color w:val="000000"/>
          <w:spacing w:val="5"/>
        </w:rPr>
        <w:t xml:space="preserve">выданные  взамен военных билетов), алфавитные  и учетные карточки </w:t>
      </w:r>
      <w:r w:rsidRPr="00864B5D">
        <w:rPr>
          <w:bCs/>
          <w:color w:val="000000"/>
          <w:spacing w:val="8"/>
        </w:rPr>
        <w:t xml:space="preserve">прапорщиков, мичманов, старшин, сержантов, солдат и матросов запаса, </w:t>
      </w:r>
      <w:r w:rsidRPr="00864B5D">
        <w:rPr>
          <w:bCs/>
          <w:color w:val="000000"/>
          <w:spacing w:val="3"/>
        </w:rPr>
        <w:t xml:space="preserve">удостоверения граждан, подлежащих призыву на военную службу, учетные </w:t>
      </w:r>
      <w:r w:rsidRPr="00864B5D">
        <w:rPr>
          <w:bCs/>
          <w:color w:val="000000"/>
          <w:spacing w:val="-1"/>
        </w:rPr>
        <w:t xml:space="preserve">карты, а также паспорта граждан Российской Федерации  отсутствующими в </w:t>
      </w:r>
      <w:r w:rsidRPr="00864B5D">
        <w:rPr>
          <w:bCs/>
          <w:color w:val="000000"/>
          <w:spacing w:val="4"/>
        </w:rPr>
        <w:t xml:space="preserve">них   отметками   об   отношении   граждан   к воинской обязанности, в </w:t>
      </w:r>
      <w:r w:rsidRPr="00864B5D">
        <w:rPr>
          <w:bCs/>
          <w:color w:val="000000"/>
        </w:rPr>
        <w:t>двухнедельный срок в  военн</w:t>
      </w:r>
      <w:r w:rsidR="00C76C8A">
        <w:rPr>
          <w:bCs/>
          <w:color w:val="000000"/>
        </w:rPr>
        <w:t>ый</w:t>
      </w:r>
      <w:r w:rsidRPr="00864B5D">
        <w:rPr>
          <w:bCs/>
          <w:color w:val="000000"/>
        </w:rPr>
        <w:t xml:space="preserve"> комиссариат для оформления постановки на </w:t>
      </w:r>
      <w:r w:rsidRPr="00864B5D">
        <w:rPr>
          <w:bCs/>
          <w:color w:val="000000"/>
          <w:spacing w:val="3"/>
        </w:rPr>
        <w:t>воинский учет.</w:t>
      </w:r>
      <w:proofErr w:type="gramEnd"/>
      <w:r w:rsidRPr="00864B5D">
        <w:rPr>
          <w:bCs/>
          <w:color w:val="000000"/>
          <w:spacing w:val="3"/>
        </w:rPr>
        <w:t xml:space="preserve"> Обязывать призывников лично явиться в  </w:t>
      </w:r>
      <w:r w:rsidRPr="00864B5D">
        <w:rPr>
          <w:bCs/>
          <w:color w:val="000000"/>
          <w:spacing w:val="6"/>
        </w:rPr>
        <w:t>военн</w:t>
      </w:r>
      <w:r w:rsidR="00C76C8A">
        <w:rPr>
          <w:bCs/>
          <w:color w:val="000000"/>
          <w:spacing w:val="6"/>
        </w:rPr>
        <w:t>ый</w:t>
      </w:r>
      <w:r w:rsidRPr="00864B5D">
        <w:rPr>
          <w:bCs/>
          <w:color w:val="000000"/>
          <w:spacing w:val="6"/>
        </w:rPr>
        <w:t xml:space="preserve">  комиссариат  для  постановки  на  воинский  учет.</w:t>
      </w:r>
    </w:p>
    <w:p w:rsidR="008127C8" w:rsidRPr="00864B5D" w:rsidRDefault="00301862" w:rsidP="008127C8">
      <w:pPr>
        <w:rPr>
          <w:bCs/>
        </w:rPr>
      </w:pPr>
      <w:r w:rsidRPr="00864B5D">
        <w:rPr>
          <w:bCs/>
          <w:color w:val="000000"/>
          <w:spacing w:val="-1"/>
        </w:rPr>
        <w:t>12.Делать отметки  о постановке граждан на воинский учет</w:t>
      </w:r>
      <w:r w:rsidR="008127C8">
        <w:rPr>
          <w:bCs/>
          <w:color w:val="000000"/>
          <w:spacing w:val="-1"/>
        </w:rPr>
        <w:t xml:space="preserve"> в </w:t>
      </w:r>
      <w:r w:rsidRPr="00864B5D">
        <w:rPr>
          <w:bCs/>
          <w:color w:val="000000"/>
          <w:spacing w:val="-1"/>
        </w:rPr>
        <w:t xml:space="preserve"> </w:t>
      </w:r>
      <w:proofErr w:type="spellStart"/>
      <w:r w:rsidR="008127C8">
        <w:rPr>
          <w:bCs/>
        </w:rPr>
        <w:t>похозяйственных</w:t>
      </w:r>
      <w:proofErr w:type="spellEnd"/>
      <w:r w:rsidR="008127C8" w:rsidRPr="00864B5D">
        <w:rPr>
          <w:bCs/>
        </w:rPr>
        <w:t xml:space="preserve"> книга</w:t>
      </w:r>
      <w:r w:rsidR="008127C8">
        <w:rPr>
          <w:bCs/>
        </w:rPr>
        <w:t>х</w:t>
      </w:r>
      <w:r w:rsidR="008127C8" w:rsidRPr="00864B5D">
        <w:rPr>
          <w:bCs/>
        </w:rPr>
        <w:t>.</w:t>
      </w:r>
    </w:p>
    <w:p w:rsidR="00301862" w:rsidRPr="00864B5D" w:rsidRDefault="00301862" w:rsidP="00864B5D">
      <w:pPr>
        <w:shd w:val="clear" w:color="auto" w:fill="FFFFFF"/>
        <w:tabs>
          <w:tab w:val="left" w:pos="9374"/>
        </w:tabs>
        <w:spacing w:before="5"/>
        <w:rPr>
          <w:bCs/>
          <w:color w:val="000000"/>
        </w:rPr>
      </w:pPr>
      <w:r w:rsidRPr="00864B5D">
        <w:rPr>
          <w:bCs/>
          <w:color w:val="000000"/>
          <w:spacing w:val="-2"/>
        </w:rPr>
        <w:t>13.Представлять в  военн</w:t>
      </w:r>
      <w:r w:rsidR="00C76C8A">
        <w:rPr>
          <w:bCs/>
          <w:color w:val="000000"/>
          <w:spacing w:val="-2"/>
        </w:rPr>
        <w:t>ый  комиссариат</w:t>
      </w:r>
      <w:r w:rsidRPr="00864B5D">
        <w:rPr>
          <w:bCs/>
          <w:color w:val="000000"/>
          <w:spacing w:val="-2"/>
        </w:rPr>
        <w:t xml:space="preserve">  документы воинского учета, </w:t>
      </w:r>
      <w:r w:rsidRPr="00864B5D">
        <w:rPr>
          <w:bCs/>
          <w:color w:val="000000"/>
          <w:spacing w:val="11"/>
        </w:rPr>
        <w:t xml:space="preserve">паспорта с отсутствующими в них отметками об отношении граждан к </w:t>
      </w:r>
      <w:r w:rsidRPr="00864B5D">
        <w:rPr>
          <w:bCs/>
          <w:color w:val="000000"/>
          <w:spacing w:val="2"/>
        </w:rPr>
        <w:t xml:space="preserve">воинской   обязанности   для   соответствующего    оформления   указанных </w:t>
      </w:r>
      <w:r w:rsidRPr="00864B5D">
        <w:rPr>
          <w:bCs/>
          <w:color w:val="000000"/>
          <w:spacing w:val="6"/>
        </w:rPr>
        <w:t xml:space="preserve">документов, обязывают офицеров запаса и призывников лично явиться в </w:t>
      </w:r>
      <w:r w:rsidRPr="00864B5D">
        <w:rPr>
          <w:bCs/>
          <w:color w:val="000000"/>
        </w:rPr>
        <w:t>соответствующий  военн</w:t>
      </w:r>
      <w:r w:rsidR="00C76C8A">
        <w:rPr>
          <w:bCs/>
          <w:color w:val="000000"/>
        </w:rPr>
        <w:t>ый</w:t>
      </w:r>
      <w:r w:rsidRPr="00864B5D">
        <w:rPr>
          <w:bCs/>
          <w:color w:val="000000"/>
        </w:rPr>
        <w:t xml:space="preserve"> комиссариат  для снятия с воинского учета.</w:t>
      </w:r>
    </w:p>
    <w:p w:rsidR="00301862" w:rsidRPr="00864B5D" w:rsidRDefault="00301862" w:rsidP="00864B5D">
      <w:pPr>
        <w:shd w:val="clear" w:color="auto" w:fill="FFFFFF"/>
        <w:tabs>
          <w:tab w:val="left" w:pos="9374"/>
        </w:tabs>
        <w:spacing w:before="5"/>
        <w:rPr>
          <w:bCs/>
          <w:color w:val="000000"/>
        </w:rPr>
      </w:pPr>
      <w:r w:rsidRPr="00864B5D">
        <w:rPr>
          <w:bCs/>
          <w:color w:val="000000"/>
        </w:rPr>
        <w:t xml:space="preserve"> 14.Проводить один раз в год проверки и сверки </w:t>
      </w:r>
      <w:proofErr w:type="gramStart"/>
      <w:r w:rsidRPr="00864B5D">
        <w:rPr>
          <w:bCs/>
          <w:color w:val="000000"/>
        </w:rPr>
        <w:t>организаций</w:t>
      </w:r>
      <w:proofErr w:type="gramEnd"/>
      <w:r w:rsidRPr="00864B5D">
        <w:rPr>
          <w:bCs/>
          <w:color w:val="000000"/>
        </w:rPr>
        <w:t xml:space="preserve"> расположенных на территории сельского поселения.</w:t>
      </w:r>
    </w:p>
    <w:p w:rsidR="00301862" w:rsidRPr="006C3F02" w:rsidRDefault="00301862" w:rsidP="00864B5D">
      <w:pPr>
        <w:shd w:val="clear" w:color="auto" w:fill="FFFFFF"/>
        <w:tabs>
          <w:tab w:val="left" w:pos="9374"/>
        </w:tabs>
        <w:spacing w:before="10"/>
        <w:rPr>
          <w:bCs/>
          <w:color w:val="FF0000"/>
          <w:spacing w:val="-2"/>
        </w:rPr>
      </w:pPr>
      <w:r w:rsidRPr="00864B5D">
        <w:rPr>
          <w:bCs/>
          <w:color w:val="000000"/>
        </w:rPr>
        <w:t xml:space="preserve">15.Производить соответствующие отметки о снятии с воинского учета в </w:t>
      </w:r>
      <w:r w:rsidRPr="00864B5D">
        <w:rPr>
          <w:bCs/>
          <w:color w:val="000000"/>
          <w:spacing w:val="11"/>
        </w:rPr>
        <w:t xml:space="preserve">воинских учетных документах, а также в карточках регистрации </w:t>
      </w:r>
      <w:r w:rsidRPr="008127C8">
        <w:rPr>
          <w:bCs/>
          <w:spacing w:val="11"/>
        </w:rPr>
        <w:t xml:space="preserve">или в </w:t>
      </w:r>
      <w:proofErr w:type="spellStart"/>
      <w:r w:rsidR="008127C8" w:rsidRPr="008127C8">
        <w:rPr>
          <w:bCs/>
        </w:rPr>
        <w:t>похозяйственных</w:t>
      </w:r>
      <w:proofErr w:type="spellEnd"/>
      <w:r w:rsidR="008127C8" w:rsidRPr="008127C8">
        <w:rPr>
          <w:bCs/>
        </w:rPr>
        <w:t xml:space="preserve"> книгах</w:t>
      </w:r>
      <w:r w:rsidRPr="008127C8">
        <w:rPr>
          <w:bCs/>
          <w:spacing w:val="-2"/>
        </w:rPr>
        <w:t>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spacing w:before="5"/>
        <w:rPr>
          <w:bCs/>
          <w:color w:val="000000"/>
        </w:rPr>
      </w:pPr>
      <w:r w:rsidRPr="00864B5D">
        <w:rPr>
          <w:bCs/>
          <w:color w:val="000000"/>
          <w:spacing w:val="5"/>
        </w:rPr>
        <w:t>16.Составлять и представлять  в военн</w:t>
      </w:r>
      <w:r w:rsidR="00C76C8A">
        <w:rPr>
          <w:bCs/>
          <w:color w:val="000000"/>
          <w:spacing w:val="5"/>
        </w:rPr>
        <w:t>ый</w:t>
      </w:r>
      <w:r w:rsidRPr="00864B5D">
        <w:rPr>
          <w:bCs/>
          <w:color w:val="000000"/>
          <w:spacing w:val="5"/>
        </w:rPr>
        <w:t xml:space="preserve">  комиссариат  в </w:t>
      </w:r>
      <w:r w:rsidRPr="00864B5D">
        <w:rPr>
          <w:bCs/>
          <w:color w:val="000000"/>
        </w:rPr>
        <w:t>двухнедельный срок списки граждан, убывших на новое место жительства  за пределы муниципального образования  без снятия  с воинского учета;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  <w:spacing w:val="2"/>
        </w:rPr>
        <w:t xml:space="preserve">17.Хранить документы первичного воинского учета граждан, снятых с </w:t>
      </w:r>
      <w:r w:rsidRPr="00864B5D">
        <w:rPr>
          <w:bCs/>
          <w:color w:val="000000"/>
          <w:spacing w:val="5"/>
        </w:rPr>
        <w:t xml:space="preserve">воинского  учета,  до  очередной сверки с учетными  данными военного </w:t>
      </w:r>
      <w:r w:rsidRPr="00864B5D">
        <w:rPr>
          <w:bCs/>
          <w:color w:val="000000"/>
        </w:rPr>
        <w:t>комиссариата, после чего уничтожают их в установленном порядке.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</w:rPr>
        <w:t xml:space="preserve">18.Представлять в </w:t>
      </w:r>
      <w:r w:rsidR="00C76C8A">
        <w:rPr>
          <w:bCs/>
          <w:color w:val="000000"/>
        </w:rPr>
        <w:t xml:space="preserve"> военный</w:t>
      </w:r>
      <w:r w:rsidRPr="00864B5D">
        <w:rPr>
          <w:bCs/>
          <w:color w:val="000000"/>
        </w:rPr>
        <w:t xml:space="preserve"> комиссариат в сентябре списки юношей 15-16 летнего возраста, а до 1 ноября - списки юношей, подлежащих первоначальной постановке на воинский учет в следующем году;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</w:rPr>
        <w:t>19.Обеспечивать гражданам возможность своевременной явки по повесткам в военн</w:t>
      </w:r>
      <w:r w:rsidR="00C76C8A">
        <w:rPr>
          <w:bCs/>
          <w:color w:val="000000"/>
        </w:rPr>
        <w:t>ый</w:t>
      </w:r>
      <w:r w:rsidRPr="00864B5D">
        <w:rPr>
          <w:bCs/>
          <w:color w:val="000000"/>
        </w:rPr>
        <w:t xml:space="preserve">  комиссариат;</w:t>
      </w:r>
    </w:p>
    <w:p w:rsidR="00301862" w:rsidRPr="00864B5D" w:rsidRDefault="00301862" w:rsidP="00864B5D">
      <w:pPr>
        <w:shd w:val="clear" w:color="auto" w:fill="FFFFFF"/>
        <w:tabs>
          <w:tab w:val="left" w:pos="8334"/>
          <w:tab w:val="left" w:pos="9408"/>
        </w:tabs>
        <w:rPr>
          <w:bCs/>
          <w:color w:val="000000"/>
          <w:spacing w:val="-1"/>
        </w:rPr>
      </w:pPr>
      <w:r w:rsidRPr="00864B5D">
        <w:rPr>
          <w:bCs/>
          <w:color w:val="000000"/>
        </w:rPr>
        <w:t xml:space="preserve">20.Ежегодно до 15 декабря </w:t>
      </w:r>
      <w:r w:rsidRPr="00864B5D">
        <w:rPr>
          <w:bCs/>
          <w:color w:val="000000"/>
          <w:spacing w:val="4"/>
        </w:rPr>
        <w:t>предоставлять в военн</w:t>
      </w:r>
      <w:r w:rsidR="00C76C8A">
        <w:rPr>
          <w:bCs/>
          <w:color w:val="000000"/>
          <w:spacing w:val="4"/>
        </w:rPr>
        <w:t>ый</w:t>
      </w:r>
      <w:r w:rsidRPr="00864B5D">
        <w:rPr>
          <w:bCs/>
          <w:color w:val="000000"/>
          <w:spacing w:val="4"/>
        </w:rPr>
        <w:t xml:space="preserve">  комиссариат  отчет о </w:t>
      </w:r>
      <w:r w:rsidRPr="00864B5D">
        <w:rPr>
          <w:bCs/>
          <w:color w:val="000000"/>
          <w:spacing w:val="1"/>
        </w:rPr>
        <w:t xml:space="preserve">результатах осуществления первичного воинского учета в предшествующем </w:t>
      </w:r>
      <w:r w:rsidRPr="00864B5D">
        <w:rPr>
          <w:bCs/>
          <w:color w:val="000000"/>
        </w:rPr>
        <w:t xml:space="preserve">году  в   сроки   и   по   форме, устанавливаемые   Министерством   обороны </w:t>
      </w:r>
      <w:r w:rsidRPr="00864B5D">
        <w:rPr>
          <w:bCs/>
          <w:color w:val="000000"/>
          <w:spacing w:val="-1"/>
        </w:rPr>
        <w:t>Российской Федерации.</w:t>
      </w:r>
    </w:p>
    <w:p w:rsidR="00301862" w:rsidRPr="00864B5D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864B5D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864B5D" w:rsidRDefault="00301862" w:rsidP="002B0436"/>
    <w:sectPr w:rsidR="00301862" w:rsidRPr="00864B5D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61" w:rsidRDefault="006D7661" w:rsidP="00121753">
      <w:r>
        <w:separator/>
      </w:r>
    </w:p>
  </w:endnote>
  <w:endnote w:type="continuationSeparator" w:id="0">
    <w:p w:rsidR="006D7661" w:rsidRDefault="006D7661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61" w:rsidRDefault="006D7661" w:rsidP="00121753">
      <w:r>
        <w:separator/>
      </w:r>
    </w:p>
  </w:footnote>
  <w:footnote w:type="continuationSeparator" w:id="0">
    <w:p w:rsidR="006D7661" w:rsidRDefault="006D7661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330ED4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80F19"/>
    <w:multiLevelType w:val="multilevel"/>
    <w:tmpl w:val="BC9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A5FEE"/>
    <w:multiLevelType w:val="multilevel"/>
    <w:tmpl w:val="061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A8C4089"/>
    <w:multiLevelType w:val="multilevel"/>
    <w:tmpl w:val="F82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F6D9C"/>
    <w:multiLevelType w:val="multilevel"/>
    <w:tmpl w:val="A30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C28B7"/>
    <w:multiLevelType w:val="multilevel"/>
    <w:tmpl w:val="7F2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74617"/>
    <w:multiLevelType w:val="multilevel"/>
    <w:tmpl w:val="55D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A63C2"/>
    <w:multiLevelType w:val="multilevel"/>
    <w:tmpl w:val="969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1E1095C"/>
    <w:multiLevelType w:val="multilevel"/>
    <w:tmpl w:val="718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7361"/>
    <w:multiLevelType w:val="multilevel"/>
    <w:tmpl w:val="459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E6162C"/>
    <w:multiLevelType w:val="multilevel"/>
    <w:tmpl w:val="7BE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121FB"/>
    <w:multiLevelType w:val="multilevel"/>
    <w:tmpl w:val="CB1A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5D8A306F"/>
    <w:multiLevelType w:val="multilevel"/>
    <w:tmpl w:val="C3A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5F79"/>
    <w:multiLevelType w:val="multilevel"/>
    <w:tmpl w:val="F8E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B728C"/>
    <w:multiLevelType w:val="multilevel"/>
    <w:tmpl w:val="779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92749"/>
    <w:multiLevelType w:val="multilevel"/>
    <w:tmpl w:val="3F9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813342A"/>
    <w:multiLevelType w:val="multilevel"/>
    <w:tmpl w:val="E5E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817C9F"/>
    <w:multiLevelType w:val="multilevel"/>
    <w:tmpl w:val="60B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0D719E"/>
    <w:multiLevelType w:val="multilevel"/>
    <w:tmpl w:val="FBC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3"/>
  </w:num>
  <w:num w:numId="5">
    <w:abstractNumId w:val="28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41"/>
  </w:num>
  <w:num w:numId="16">
    <w:abstractNumId w:val="16"/>
  </w:num>
  <w:num w:numId="17">
    <w:abstractNumId w:val="26"/>
  </w:num>
  <w:num w:numId="18">
    <w:abstractNumId w:val="27"/>
  </w:num>
  <w:num w:numId="19">
    <w:abstractNumId w:val="11"/>
  </w:num>
  <w:num w:numId="20">
    <w:abstractNumId w:val="1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22"/>
  </w:num>
  <w:num w:numId="27">
    <w:abstractNumId w:val="35"/>
  </w:num>
  <w:num w:numId="28">
    <w:abstractNumId w:val="34"/>
  </w:num>
  <w:num w:numId="29">
    <w:abstractNumId w:val="31"/>
  </w:num>
  <w:num w:numId="30">
    <w:abstractNumId w:val="24"/>
  </w:num>
  <w:num w:numId="31">
    <w:abstractNumId w:val="29"/>
  </w:num>
  <w:num w:numId="32">
    <w:abstractNumId w:val="21"/>
  </w:num>
  <w:num w:numId="33">
    <w:abstractNumId w:val="38"/>
  </w:num>
  <w:num w:numId="34">
    <w:abstractNumId w:val="39"/>
  </w:num>
  <w:num w:numId="35">
    <w:abstractNumId w:val="7"/>
  </w:num>
  <w:num w:numId="36">
    <w:abstractNumId w:val="12"/>
  </w:num>
  <w:num w:numId="37">
    <w:abstractNumId w:val="6"/>
  </w:num>
  <w:num w:numId="38">
    <w:abstractNumId w:val="37"/>
  </w:num>
  <w:num w:numId="39">
    <w:abstractNumId w:val="14"/>
  </w:num>
  <w:num w:numId="40">
    <w:abstractNumId w:val="2"/>
  </w:num>
  <w:num w:numId="41">
    <w:abstractNumId w:val="23"/>
  </w:num>
  <w:num w:numId="42">
    <w:abstractNumId w:val="13"/>
  </w:num>
  <w:num w:numId="43">
    <w:abstractNumId w:val="18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1A09"/>
    <w:rsid w:val="0006521A"/>
    <w:rsid w:val="00082570"/>
    <w:rsid w:val="00086354"/>
    <w:rsid w:val="00092FB7"/>
    <w:rsid w:val="00097935"/>
    <w:rsid w:val="000B0FB1"/>
    <w:rsid w:val="000C40AD"/>
    <w:rsid w:val="000C7CEE"/>
    <w:rsid w:val="000D5855"/>
    <w:rsid w:val="000D77DB"/>
    <w:rsid w:val="000F76B3"/>
    <w:rsid w:val="00121753"/>
    <w:rsid w:val="001302A7"/>
    <w:rsid w:val="001319B1"/>
    <w:rsid w:val="00136B05"/>
    <w:rsid w:val="00151BAC"/>
    <w:rsid w:val="00157B4C"/>
    <w:rsid w:val="0016632D"/>
    <w:rsid w:val="00166906"/>
    <w:rsid w:val="0018274B"/>
    <w:rsid w:val="001A2E29"/>
    <w:rsid w:val="001B101C"/>
    <w:rsid w:val="001B5A65"/>
    <w:rsid w:val="001C6F16"/>
    <w:rsid w:val="001D478D"/>
    <w:rsid w:val="001E09D3"/>
    <w:rsid w:val="001F24A8"/>
    <w:rsid w:val="001F7FF8"/>
    <w:rsid w:val="00201E9F"/>
    <w:rsid w:val="00215670"/>
    <w:rsid w:val="00241B60"/>
    <w:rsid w:val="00246427"/>
    <w:rsid w:val="00247C37"/>
    <w:rsid w:val="00264DD1"/>
    <w:rsid w:val="00264FFB"/>
    <w:rsid w:val="00270ACB"/>
    <w:rsid w:val="002738FC"/>
    <w:rsid w:val="00274763"/>
    <w:rsid w:val="00275715"/>
    <w:rsid w:val="00283228"/>
    <w:rsid w:val="00287BEF"/>
    <w:rsid w:val="00295DC9"/>
    <w:rsid w:val="002B0436"/>
    <w:rsid w:val="002B7663"/>
    <w:rsid w:val="002E177E"/>
    <w:rsid w:val="00301862"/>
    <w:rsid w:val="00311548"/>
    <w:rsid w:val="003172E4"/>
    <w:rsid w:val="0032503C"/>
    <w:rsid w:val="00330D8D"/>
    <w:rsid w:val="00330ED4"/>
    <w:rsid w:val="0033339C"/>
    <w:rsid w:val="00336E88"/>
    <w:rsid w:val="00361539"/>
    <w:rsid w:val="00365DD9"/>
    <w:rsid w:val="003741A7"/>
    <w:rsid w:val="003930AA"/>
    <w:rsid w:val="003A0A83"/>
    <w:rsid w:val="003A76EF"/>
    <w:rsid w:val="003B25B3"/>
    <w:rsid w:val="003D315D"/>
    <w:rsid w:val="003E2AB4"/>
    <w:rsid w:val="003E71D3"/>
    <w:rsid w:val="004160B1"/>
    <w:rsid w:val="00420545"/>
    <w:rsid w:val="00440B62"/>
    <w:rsid w:val="00454A47"/>
    <w:rsid w:val="00461771"/>
    <w:rsid w:val="004647DA"/>
    <w:rsid w:val="00467B7F"/>
    <w:rsid w:val="00476414"/>
    <w:rsid w:val="0049237C"/>
    <w:rsid w:val="004957A7"/>
    <w:rsid w:val="00496B61"/>
    <w:rsid w:val="004A0761"/>
    <w:rsid w:val="004B0B2D"/>
    <w:rsid w:val="004C4612"/>
    <w:rsid w:val="004D26B7"/>
    <w:rsid w:val="004E2053"/>
    <w:rsid w:val="004E5D1A"/>
    <w:rsid w:val="005044F1"/>
    <w:rsid w:val="005045BE"/>
    <w:rsid w:val="00505E2B"/>
    <w:rsid w:val="0050772E"/>
    <w:rsid w:val="00531C19"/>
    <w:rsid w:val="00590881"/>
    <w:rsid w:val="00597690"/>
    <w:rsid w:val="005A4344"/>
    <w:rsid w:val="005A637C"/>
    <w:rsid w:val="005E2340"/>
    <w:rsid w:val="005F457A"/>
    <w:rsid w:val="006011F3"/>
    <w:rsid w:val="00602FC5"/>
    <w:rsid w:val="00637196"/>
    <w:rsid w:val="006410CC"/>
    <w:rsid w:val="00642A55"/>
    <w:rsid w:val="00651CE5"/>
    <w:rsid w:val="00654C45"/>
    <w:rsid w:val="006563A3"/>
    <w:rsid w:val="00657098"/>
    <w:rsid w:val="006653AB"/>
    <w:rsid w:val="0067637F"/>
    <w:rsid w:val="006A5088"/>
    <w:rsid w:val="006B22CD"/>
    <w:rsid w:val="006B5BAF"/>
    <w:rsid w:val="006B7894"/>
    <w:rsid w:val="006C3F02"/>
    <w:rsid w:val="006C6F01"/>
    <w:rsid w:val="006D694D"/>
    <w:rsid w:val="006D7661"/>
    <w:rsid w:val="006E3B67"/>
    <w:rsid w:val="006E3F63"/>
    <w:rsid w:val="006F6185"/>
    <w:rsid w:val="007066A1"/>
    <w:rsid w:val="007278B1"/>
    <w:rsid w:val="00750114"/>
    <w:rsid w:val="00750AA6"/>
    <w:rsid w:val="00761430"/>
    <w:rsid w:val="00781198"/>
    <w:rsid w:val="00786BDD"/>
    <w:rsid w:val="007934D9"/>
    <w:rsid w:val="0079623A"/>
    <w:rsid w:val="007C0562"/>
    <w:rsid w:val="007E51EE"/>
    <w:rsid w:val="00810139"/>
    <w:rsid w:val="008127C8"/>
    <w:rsid w:val="008203EA"/>
    <w:rsid w:val="00821434"/>
    <w:rsid w:val="00825339"/>
    <w:rsid w:val="008333F7"/>
    <w:rsid w:val="008408EA"/>
    <w:rsid w:val="00846334"/>
    <w:rsid w:val="0086228F"/>
    <w:rsid w:val="00864436"/>
    <w:rsid w:val="00864B5D"/>
    <w:rsid w:val="00881B9C"/>
    <w:rsid w:val="00885A46"/>
    <w:rsid w:val="00885C0A"/>
    <w:rsid w:val="00895F7F"/>
    <w:rsid w:val="008A6E13"/>
    <w:rsid w:val="008A7FE5"/>
    <w:rsid w:val="008D2AF8"/>
    <w:rsid w:val="008D4525"/>
    <w:rsid w:val="008D5F35"/>
    <w:rsid w:val="008D645F"/>
    <w:rsid w:val="008E0F96"/>
    <w:rsid w:val="008E7521"/>
    <w:rsid w:val="008F01D3"/>
    <w:rsid w:val="00921927"/>
    <w:rsid w:val="00932404"/>
    <w:rsid w:val="00941CC1"/>
    <w:rsid w:val="009545AD"/>
    <w:rsid w:val="0095542E"/>
    <w:rsid w:val="00970437"/>
    <w:rsid w:val="00972F41"/>
    <w:rsid w:val="00986F01"/>
    <w:rsid w:val="00993708"/>
    <w:rsid w:val="009B7AD3"/>
    <w:rsid w:val="009E519A"/>
    <w:rsid w:val="009F6E0E"/>
    <w:rsid w:val="00A07ABF"/>
    <w:rsid w:val="00A07C85"/>
    <w:rsid w:val="00A117BA"/>
    <w:rsid w:val="00A302DC"/>
    <w:rsid w:val="00A47ED0"/>
    <w:rsid w:val="00A52CE9"/>
    <w:rsid w:val="00A576D3"/>
    <w:rsid w:val="00A74C77"/>
    <w:rsid w:val="00A847FE"/>
    <w:rsid w:val="00A87915"/>
    <w:rsid w:val="00AA20DB"/>
    <w:rsid w:val="00AB145B"/>
    <w:rsid w:val="00B143F5"/>
    <w:rsid w:val="00B36500"/>
    <w:rsid w:val="00B45431"/>
    <w:rsid w:val="00B56507"/>
    <w:rsid w:val="00B57B10"/>
    <w:rsid w:val="00B669D3"/>
    <w:rsid w:val="00B67D2A"/>
    <w:rsid w:val="00B71430"/>
    <w:rsid w:val="00B71F22"/>
    <w:rsid w:val="00B948BE"/>
    <w:rsid w:val="00B95E6D"/>
    <w:rsid w:val="00BA36AD"/>
    <w:rsid w:val="00BA3D8B"/>
    <w:rsid w:val="00BB5F13"/>
    <w:rsid w:val="00BB661F"/>
    <w:rsid w:val="00BE54EF"/>
    <w:rsid w:val="00BE671B"/>
    <w:rsid w:val="00BF27C1"/>
    <w:rsid w:val="00C32DCB"/>
    <w:rsid w:val="00C44FBE"/>
    <w:rsid w:val="00C5081B"/>
    <w:rsid w:val="00C63BD2"/>
    <w:rsid w:val="00C72175"/>
    <w:rsid w:val="00C76C8A"/>
    <w:rsid w:val="00C91BDB"/>
    <w:rsid w:val="00C935B4"/>
    <w:rsid w:val="00CA4983"/>
    <w:rsid w:val="00CB3199"/>
    <w:rsid w:val="00CC1382"/>
    <w:rsid w:val="00CD0ED7"/>
    <w:rsid w:val="00CE68EE"/>
    <w:rsid w:val="00CF33CE"/>
    <w:rsid w:val="00CF475C"/>
    <w:rsid w:val="00D21AD4"/>
    <w:rsid w:val="00D5200D"/>
    <w:rsid w:val="00D65E1B"/>
    <w:rsid w:val="00D714F2"/>
    <w:rsid w:val="00D803EC"/>
    <w:rsid w:val="00DA3AE3"/>
    <w:rsid w:val="00DC2F40"/>
    <w:rsid w:val="00DD4E89"/>
    <w:rsid w:val="00DE2AEE"/>
    <w:rsid w:val="00DE3585"/>
    <w:rsid w:val="00DF5FC7"/>
    <w:rsid w:val="00DF7D3D"/>
    <w:rsid w:val="00E10930"/>
    <w:rsid w:val="00E24EFA"/>
    <w:rsid w:val="00E342D1"/>
    <w:rsid w:val="00E46A8B"/>
    <w:rsid w:val="00E51986"/>
    <w:rsid w:val="00E63AA2"/>
    <w:rsid w:val="00E66494"/>
    <w:rsid w:val="00E66D0D"/>
    <w:rsid w:val="00E6766C"/>
    <w:rsid w:val="00E67BEE"/>
    <w:rsid w:val="00E706C2"/>
    <w:rsid w:val="00E7179B"/>
    <w:rsid w:val="00E745A0"/>
    <w:rsid w:val="00EB014E"/>
    <w:rsid w:val="00EB39DF"/>
    <w:rsid w:val="00EB3E84"/>
    <w:rsid w:val="00EB532A"/>
    <w:rsid w:val="00EC4005"/>
    <w:rsid w:val="00EC505D"/>
    <w:rsid w:val="00EC6635"/>
    <w:rsid w:val="00EE7855"/>
    <w:rsid w:val="00F375E9"/>
    <w:rsid w:val="00F46D72"/>
    <w:rsid w:val="00F57C66"/>
    <w:rsid w:val="00F85DCF"/>
    <w:rsid w:val="00F93EB9"/>
    <w:rsid w:val="00FA34AA"/>
    <w:rsid w:val="00FB523C"/>
    <w:rsid w:val="00FC5442"/>
    <w:rsid w:val="00FF0B19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D25A-7E5C-4F3A-A609-72D1A459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2021-12-09T09:49:00Z</cp:lastPrinted>
  <dcterms:created xsi:type="dcterms:W3CDTF">2021-12-09T09:49:00Z</dcterms:created>
  <dcterms:modified xsi:type="dcterms:W3CDTF">2021-12-09T09:49:00Z</dcterms:modified>
</cp:coreProperties>
</file>