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6F18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6F18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6F18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6F18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6F18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6F18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B92F1B" w:rsidRDefault="00B92F1B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6F18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6F18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6F18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6F18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6F18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6F18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6F18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B92F1B" w:rsidRDefault="00B92F1B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165A30" w:rsidP="003930A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6F181B">
        <w:rPr>
          <w:b/>
          <w:sz w:val="22"/>
          <w:szCs w:val="22"/>
        </w:rPr>
        <w:t xml:space="preserve">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>
        <w:rPr>
          <w:b/>
          <w:sz w:val="22"/>
          <w:szCs w:val="22"/>
        </w:rPr>
        <w:t xml:space="preserve">        </w:t>
      </w:r>
      <w:r w:rsidR="006F181B">
        <w:rPr>
          <w:b/>
          <w:sz w:val="22"/>
          <w:szCs w:val="22"/>
        </w:rPr>
        <w:t xml:space="preserve">               </w:t>
      </w:r>
      <w:r>
        <w:rPr>
          <w:b/>
          <w:sz w:val="22"/>
          <w:szCs w:val="22"/>
        </w:rPr>
        <w:t xml:space="preserve">          </w:t>
      </w:r>
      <w:r w:rsidR="006F181B">
        <w:rPr>
          <w:b/>
          <w:sz w:val="22"/>
          <w:szCs w:val="22"/>
        </w:rPr>
        <w:t>проект</w:t>
      </w:r>
      <w:r>
        <w:rPr>
          <w:b/>
          <w:sz w:val="22"/>
          <w:szCs w:val="22"/>
        </w:rPr>
        <w:t xml:space="preserve">     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6F181B">
        <w:rPr>
          <w:sz w:val="22"/>
          <w:szCs w:val="22"/>
          <w:u w:val="single"/>
        </w:rPr>
        <w:t xml:space="preserve">    </w:t>
      </w:r>
      <w:r>
        <w:rPr>
          <w:sz w:val="22"/>
          <w:szCs w:val="22"/>
          <w:u w:val="single"/>
        </w:rPr>
        <w:t>»</w:t>
      </w:r>
      <w:r w:rsidR="003930AA" w:rsidRPr="007278B1">
        <w:rPr>
          <w:sz w:val="22"/>
          <w:szCs w:val="22"/>
          <w:u w:val="single"/>
        </w:rPr>
        <w:t xml:space="preserve"> </w:t>
      </w:r>
      <w:r w:rsidR="005B4480">
        <w:rPr>
          <w:sz w:val="22"/>
          <w:szCs w:val="22"/>
          <w:u w:val="single"/>
        </w:rPr>
        <w:t>апреля</w:t>
      </w:r>
      <w:r w:rsidR="003930AA" w:rsidRPr="007278B1">
        <w:rPr>
          <w:sz w:val="22"/>
          <w:szCs w:val="22"/>
          <w:u w:val="single"/>
        </w:rPr>
        <w:t xml:space="preserve">  20</w:t>
      </w:r>
      <w:r w:rsidR="006F181B">
        <w:rPr>
          <w:sz w:val="22"/>
          <w:szCs w:val="22"/>
          <w:u w:val="single"/>
        </w:rPr>
        <w:t>22</w:t>
      </w:r>
      <w:r w:rsidR="00165A30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121B54">
        <w:rPr>
          <w:sz w:val="22"/>
          <w:szCs w:val="22"/>
          <w:u w:val="single"/>
        </w:rPr>
        <w:t xml:space="preserve"> </w:t>
      </w:r>
      <w:r w:rsidR="006F181B">
        <w:rPr>
          <w:sz w:val="22"/>
          <w:szCs w:val="22"/>
          <w:u w:val="single"/>
        </w:rPr>
        <w:t xml:space="preserve"> </w:t>
      </w:r>
      <w:r w:rsidR="00165A30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3F6268" w:rsidRDefault="003F6268" w:rsidP="003F6268">
      <w:pPr>
        <w:ind w:firstLine="3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штаба оповещения</w:t>
      </w:r>
    </w:p>
    <w:p w:rsidR="003F6268" w:rsidRDefault="003F6268" w:rsidP="003F6268">
      <w:pPr>
        <w:ind w:firstLine="3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пункта сбора муниципального образования для оповещения, сбора и отправки граждан, подлежащих призыву на военную службу по мобилизации и поставщиков техники</w:t>
      </w:r>
    </w:p>
    <w:p w:rsidR="003F6268" w:rsidRDefault="003F6268" w:rsidP="003F6268">
      <w:pPr>
        <w:ind w:firstLine="397"/>
        <w:jc w:val="center"/>
        <w:rPr>
          <w:b/>
          <w:sz w:val="28"/>
          <w:szCs w:val="28"/>
        </w:rPr>
      </w:pPr>
    </w:p>
    <w:p w:rsidR="003F6268" w:rsidRDefault="003F6268" w:rsidP="003F6268">
      <w:pPr>
        <w:ind w:firstLine="39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31 мая </w:t>
      </w:r>
      <w:smartTag w:uri="urn:schemas-microsoft-com:office:smarttags" w:element="metricconverter">
        <w:smartTagPr>
          <w:attr w:name="ProductID" w:val="1996 г"/>
        </w:smartTagPr>
        <w:r>
          <w:rPr>
            <w:sz w:val="28"/>
            <w:szCs w:val="28"/>
          </w:rPr>
          <w:t>1996 г</w:t>
        </w:r>
      </w:smartTag>
      <w:r>
        <w:rPr>
          <w:sz w:val="28"/>
          <w:szCs w:val="28"/>
        </w:rPr>
        <w:t xml:space="preserve">. № 61-ФЗ «Об обороне», Федеральным законом от 26 февраля </w:t>
      </w:r>
      <w:smartTag w:uri="urn:schemas-microsoft-com:office:smarttags" w:element="metricconverter">
        <w:smartTagPr>
          <w:attr w:name="ProductID" w:val="1997 г"/>
        </w:smartTagPr>
        <w:r>
          <w:rPr>
            <w:sz w:val="28"/>
            <w:szCs w:val="28"/>
          </w:rPr>
          <w:t>1997 г</w:t>
        </w:r>
      </w:smartTag>
      <w:r>
        <w:rPr>
          <w:sz w:val="28"/>
          <w:szCs w:val="28"/>
        </w:rPr>
        <w:t xml:space="preserve">. № 31-ФЗ «О мобилизационной подготовке и мобилизации в РФ»,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 № 852 "</w:t>
      </w:r>
      <w:r w:rsidRPr="00B10E13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B10E13">
        <w:rPr>
          <w:sz w:val="28"/>
          <w:szCs w:val="28"/>
        </w:rPr>
        <w:t xml:space="preserve"> о призыве на военную службу по мобилизации граждан, приписанных к воинским частям (предназначенных в специальные формирования) для прохождения военной службы на</w:t>
      </w:r>
      <w:proofErr w:type="gramEnd"/>
      <w:r w:rsidRPr="00B10E13">
        <w:rPr>
          <w:sz w:val="28"/>
          <w:szCs w:val="28"/>
        </w:rPr>
        <w:t xml:space="preserve"> </w:t>
      </w:r>
      <w:proofErr w:type="gramStart"/>
      <w:r w:rsidRPr="00B10E13">
        <w:rPr>
          <w:sz w:val="28"/>
          <w:szCs w:val="28"/>
        </w:rPr>
        <w:t>воинских должностях, предусмотренных штатами военного времени, или направления их для работы на должностях гражданского персонала Вооруженных Сил Российской Федерации, других войск, воинских формирований, органов и специальных формирований"</w:t>
      </w:r>
      <w:r>
        <w:rPr>
          <w:sz w:val="28"/>
          <w:szCs w:val="28"/>
        </w:rPr>
        <w:t xml:space="preserve">, </w:t>
      </w:r>
      <w:r w:rsidRPr="001558EA">
        <w:rPr>
          <w:sz w:val="28"/>
          <w:szCs w:val="28"/>
        </w:rPr>
        <w:t xml:space="preserve">Указом Президента Российской Федерации от 7 декабря </w:t>
      </w:r>
      <w:smartTag w:uri="urn:schemas-microsoft-com:office:smarttags" w:element="metricconverter">
        <w:smartTagPr>
          <w:attr w:name="ProductID" w:val="2012 г"/>
        </w:smartTagPr>
        <w:r w:rsidRPr="001558EA">
          <w:rPr>
            <w:sz w:val="28"/>
            <w:szCs w:val="28"/>
          </w:rPr>
          <w:t>2012 г</w:t>
        </w:r>
      </w:smartTag>
      <w:r w:rsidRPr="001558EA">
        <w:rPr>
          <w:sz w:val="28"/>
          <w:szCs w:val="28"/>
        </w:rPr>
        <w:t>. № 1609 «Положением о военных комиссариатах»,</w:t>
      </w:r>
      <w:r>
        <w:rPr>
          <w:sz w:val="28"/>
          <w:szCs w:val="28"/>
        </w:rPr>
        <w:t xml:space="preserve"> руководствуясь  Устав</w:t>
      </w:r>
      <w:r w:rsidR="006F181B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 w:rsidR="006F181B">
        <w:rPr>
          <w:sz w:val="28"/>
          <w:szCs w:val="28"/>
        </w:rPr>
        <w:t>Натырбовское</w:t>
      </w:r>
      <w:proofErr w:type="spellEnd"/>
      <w:r>
        <w:rPr>
          <w:sz w:val="28"/>
          <w:szCs w:val="28"/>
        </w:rPr>
        <w:t xml:space="preserve"> сельское поселение», в целях гарантированного и полного оповещения, сбора и отправки мобилизационных ресурсов на</w:t>
      </w:r>
      <w:proofErr w:type="gramEnd"/>
      <w:r>
        <w:rPr>
          <w:sz w:val="28"/>
          <w:szCs w:val="28"/>
        </w:rPr>
        <w:t xml:space="preserve"> пункт предварительного сбора военного комиссариата </w:t>
      </w:r>
      <w:proofErr w:type="spellStart"/>
      <w:r w:rsidR="006D6DA7">
        <w:rPr>
          <w:sz w:val="28"/>
          <w:szCs w:val="28"/>
        </w:rPr>
        <w:t>Гиагинского</w:t>
      </w:r>
      <w:proofErr w:type="spellEnd"/>
      <w:r w:rsidR="006D6DA7">
        <w:rPr>
          <w:sz w:val="28"/>
          <w:szCs w:val="28"/>
        </w:rPr>
        <w:t xml:space="preserve"> и </w:t>
      </w:r>
      <w:proofErr w:type="spellStart"/>
      <w:r w:rsidR="006D6DA7">
        <w:rPr>
          <w:sz w:val="28"/>
          <w:szCs w:val="28"/>
        </w:rPr>
        <w:t>Кошехабльского</w:t>
      </w:r>
      <w:proofErr w:type="spellEnd"/>
      <w:r w:rsidR="006D6DA7">
        <w:rPr>
          <w:sz w:val="28"/>
          <w:szCs w:val="28"/>
        </w:rPr>
        <w:t xml:space="preserve"> районов Республики Адыгея</w:t>
      </w:r>
      <w:r>
        <w:rPr>
          <w:sz w:val="28"/>
          <w:szCs w:val="28"/>
        </w:rPr>
        <w:t>:</w:t>
      </w:r>
    </w:p>
    <w:p w:rsidR="003F6268" w:rsidRDefault="003F6268" w:rsidP="003F6268">
      <w:pPr>
        <w:ind w:firstLine="397"/>
        <w:jc w:val="both"/>
        <w:rPr>
          <w:b/>
          <w:sz w:val="28"/>
          <w:szCs w:val="28"/>
        </w:rPr>
      </w:pPr>
      <w:r>
        <w:rPr>
          <w:sz w:val="28"/>
          <w:szCs w:val="28"/>
        </w:rPr>
        <w:t>1. Создать на базе администрации муниципального образования «</w:t>
      </w:r>
      <w:proofErr w:type="spellStart"/>
      <w:r w:rsidR="006F181B">
        <w:rPr>
          <w:sz w:val="28"/>
          <w:szCs w:val="28"/>
        </w:rPr>
        <w:t>Натырбовс</w:t>
      </w:r>
      <w:r>
        <w:rPr>
          <w:sz w:val="28"/>
          <w:szCs w:val="28"/>
        </w:rPr>
        <w:t>кое</w:t>
      </w:r>
      <w:proofErr w:type="spellEnd"/>
      <w:r>
        <w:rPr>
          <w:sz w:val="28"/>
          <w:szCs w:val="28"/>
        </w:rPr>
        <w:t xml:space="preserve"> сельское поселение» штаб оповещения и пункт сбора муниципального образования для оповещения, сбора и отправки граждан и техники, подлежащих призыву на военную службу по мобилизации и поставщиков техники (далее - ШО и ПСМО) в составе:</w:t>
      </w:r>
    </w:p>
    <w:p w:rsidR="003F6268" w:rsidRDefault="003F6268" w:rsidP="003F6268">
      <w:pPr>
        <w:pStyle w:val="a6"/>
        <w:ind w:left="360" w:firstLine="397"/>
        <w:rPr>
          <w:b/>
          <w:sz w:val="10"/>
          <w:szCs w:val="10"/>
        </w:rPr>
      </w:pPr>
    </w:p>
    <w:p w:rsidR="000B1980" w:rsidRDefault="000B1980" w:rsidP="003F6268">
      <w:pPr>
        <w:pStyle w:val="a6"/>
        <w:ind w:left="360" w:firstLine="397"/>
        <w:rPr>
          <w:b/>
          <w:sz w:val="10"/>
          <w:szCs w:val="10"/>
        </w:rPr>
      </w:pPr>
    </w:p>
    <w:p w:rsidR="000B1980" w:rsidRDefault="000B1980" w:rsidP="003F6268">
      <w:pPr>
        <w:pStyle w:val="a6"/>
        <w:ind w:left="360" w:firstLine="397"/>
        <w:rPr>
          <w:b/>
          <w:sz w:val="10"/>
          <w:szCs w:val="10"/>
        </w:rPr>
      </w:pPr>
    </w:p>
    <w:p w:rsidR="000B1980" w:rsidRDefault="000B1980" w:rsidP="003F6268">
      <w:pPr>
        <w:pStyle w:val="a6"/>
        <w:ind w:left="360" w:firstLine="397"/>
        <w:rPr>
          <w:b/>
          <w:sz w:val="10"/>
          <w:szCs w:val="10"/>
        </w:rPr>
      </w:pPr>
    </w:p>
    <w:p w:rsidR="000B1980" w:rsidRDefault="000B1980" w:rsidP="003F6268">
      <w:pPr>
        <w:pStyle w:val="a6"/>
        <w:ind w:left="360" w:firstLine="397"/>
        <w:rPr>
          <w:b/>
          <w:sz w:val="10"/>
          <w:szCs w:val="10"/>
        </w:rPr>
      </w:pPr>
    </w:p>
    <w:p w:rsidR="006F181B" w:rsidRPr="001A524E" w:rsidRDefault="006F181B" w:rsidP="003F6268">
      <w:pPr>
        <w:pStyle w:val="a6"/>
        <w:ind w:left="360" w:firstLine="397"/>
        <w:rPr>
          <w:b/>
          <w:sz w:val="10"/>
          <w:szCs w:val="10"/>
        </w:rPr>
      </w:pPr>
    </w:p>
    <w:p w:rsidR="003F6268" w:rsidRDefault="003F6268" w:rsidP="003F6268">
      <w:pPr>
        <w:pStyle w:val="a6"/>
        <w:ind w:left="360" w:firstLine="39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Группа управления</w:t>
      </w:r>
    </w:p>
    <w:p w:rsidR="003F6268" w:rsidRDefault="003F6268" w:rsidP="003F6268">
      <w:pPr>
        <w:pStyle w:val="a6"/>
        <w:ind w:left="360" w:firstLine="397"/>
        <w:rPr>
          <w:sz w:val="28"/>
          <w:szCs w:val="28"/>
        </w:rPr>
      </w:pPr>
      <w:r>
        <w:rPr>
          <w:sz w:val="28"/>
          <w:szCs w:val="28"/>
        </w:rPr>
        <w:t xml:space="preserve">Начальник ШО и ПСМО – глава администрации – </w:t>
      </w:r>
      <w:proofErr w:type="spellStart"/>
      <w:r w:rsidR="009B0254">
        <w:rPr>
          <w:sz w:val="28"/>
          <w:szCs w:val="28"/>
        </w:rPr>
        <w:t>Касицына</w:t>
      </w:r>
      <w:proofErr w:type="spellEnd"/>
      <w:r w:rsidR="009B0254">
        <w:rPr>
          <w:sz w:val="28"/>
          <w:szCs w:val="28"/>
        </w:rPr>
        <w:t xml:space="preserve"> Наталья Владимировна</w:t>
      </w:r>
      <w:r>
        <w:rPr>
          <w:sz w:val="28"/>
          <w:szCs w:val="28"/>
        </w:rPr>
        <w:t>.</w:t>
      </w:r>
    </w:p>
    <w:p w:rsidR="003F6268" w:rsidRDefault="003F6268" w:rsidP="003F6268">
      <w:pPr>
        <w:pStyle w:val="a6"/>
        <w:ind w:firstLine="397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ШО и ПСМО – </w:t>
      </w:r>
      <w:r w:rsidR="009B0254">
        <w:rPr>
          <w:sz w:val="28"/>
          <w:szCs w:val="28"/>
        </w:rPr>
        <w:t>Морозова Елена Викторовна</w:t>
      </w:r>
      <w:r>
        <w:rPr>
          <w:sz w:val="28"/>
          <w:szCs w:val="28"/>
        </w:rPr>
        <w:t>.</w:t>
      </w:r>
    </w:p>
    <w:p w:rsidR="003F6268" w:rsidRDefault="003F6268" w:rsidP="003F6268">
      <w:pPr>
        <w:pStyle w:val="a6"/>
        <w:ind w:firstLine="397"/>
        <w:rPr>
          <w:sz w:val="28"/>
          <w:szCs w:val="28"/>
        </w:rPr>
      </w:pPr>
    </w:p>
    <w:p w:rsidR="003F6268" w:rsidRDefault="003F6268" w:rsidP="003F6268">
      <w:pPr>
        <w:pStyle w:val="a6"/>
        <w:ind w:left="360" w:firstLine="397"/>
        <w:rPr>
          <w:sz w:val="28"/>
          <w:szCs w:val="28"/>
        </w:rPr>
      </w:pPr>
      <w:r>
        <w:rPr>
          <w:sz w:val="28"/>
          <w:szCs w:val="28"/>
        </w:rPr>
        <w:t xml:space="preserve">Комендант – </w:t>
      </w:r>
      <w:proofErr w:type="spellStart"/>
      <w:r w:rsidR="009B0254">
        <w:rPr>
          <w:sz w:val="28"/>
          <w:szCs w:val="28"/>
        </w:rPr>
        <w:t>Ступенко</w:t>
      </w:r>
      <w:proofErr w:type="spellEnd"/>
      <w:r w:rsidR="009B0254">
        <w:rPr>
          <w:sz w:val="28"/>
          <w:szCs w:val="28"/>
        </w:rPr>
        <w:t xml:space="preserve"> Николай Николаевич</w:t>
      </w:r>
    </w:p>
    <w:p w:rsidR="003F6268" w:rsidRDefault="003F6268" w:rsidP="003F6268">
      <w:pPr>
        <w:pStyle w:val="a6"/>
        <w:ind w:left="360" w:firstLine="397"/>
        <w:rPr>
          <w:sz w:val="28"/>
          <w:szCs w:val="28"/>
        </w:rPr>
      </w:pPr>
      <w:r>
        <w:rPr>
          <w:sz w:val="28"/>
          <w:szCs w:val="28"/>
        </w:rPr>
        <w:t xml:space="preserve">Фельдшер – </w:t>
      </w:r>
      <w:proofErr w:type="spellStart"/>
      <w:r w:rsidR="009B0254">
        <w:rPr>
          <w:sz w:val="28"/>
          <w:szCs w:val="28"/>
        </w:rPr>
        <w:t>Афашагова</w:t>
      </w:r>
      <w:proofErr w:type="spellEnd"/>
      <w:r w:rsidR="009B0254">
        <w:rPr>
          <w:sz w:val="28"/>
          <w:szCs w:val="28"/>
        </w:rPr>
        <w:t xml:space="preserve"> Валентина Васильевна</w:t>
      </w:r>
    </w:p>
    <w:p w:rsidR="003F6268" w:rsidRDefault="003F6268" w:rsidP="003F6268">
      <w:pPr>
        <w:pStyle w:val="a6"/>
        <w:ind w:left="360" w:firstLine="397"/>
        <w:rPr>
          <w:sz w:val="28"/>
          <w:szCs w:val="28"/>
        </w:rPr>
      </w:pPr>
      <w:r>
        <w:rPr>
          <w:sz w:val="28"/>
          <w:szCs w:val="28"/>
        </w:rPr>
        <w:t xml:space="preserve">Технический работник – </w:t>
      </w:r>
      <w:proofErr w:type="spellStart"/>
      <w:r>
        <w:rPr>
          <w:sz w:val="28"/>
          <w:szCs w:val="28"/>
        </w:rPr>
        <w:t>Ш</w:t>
      </w:r>
      <w:r w:rsidR="009B0254">
        <w:rPr>
          <w:sz w:val="28"/>
          <w:szCs w:val="28"/>
        </w:rPr>
        <w:t>еверденко</w:t>
      </w:r>
      <w:proofErr w:type="spellEnd"/>
      <w:r w:rsidR="009B0254">
        <w:rPr>
          <w:sz w:val="28"/>
          <w:szCs w:val="28"/>
        </w:rPr>
        <w:t xml:space="preserve"> Ирина Николаевна</w:t>
      </w:r>
    </w:p>
    <w:p w:rsidR="003F6268" w:rsidRDefault="003F6268" w:rsidP="003F6268">
      <w:pPr>
        <w:pStyle w:val="a6"/>
        <w:ind w:firstLine="397"/>
        <w:rPr>
          <w:sz w:val="28"/>
          <w:szCs w:val="28"/>
        </w:rPr>
      </w:pPr>
      <w:r>
        <w:rPr>
          <w:sz w:val="28"/>
          <w:szCs w:val="28"/>
        </w:rPr>
        <w:t xml:space="preserve">Места размещения группы  в соответствии со схемой размещения ШО и ПСМО. </w:t>
      </w:r>
    </w:p>
    <w:p w:rsidR="003F6268" w:rsidRDefault="003F6268" w:rsidP="003F6268">
      <w:pPr>
        <w:pStyle w:val="a6"/>
        <w:ind w:left="360" w:firstLine="397"/>
        <w:rPr>
          <w:b/>
          <w:sz w:val="28"/>
          <w:szCs w:val="28"/>
        </w:rPr>
      </w:pPr>
      <w:r>
        <w:rPr>
          <w:b/>
          <w:sz w:val="28"/>
          <w:szCs w:val="28"/>
        </w:rPr>
        <w:t>Отделение оповещения:</w:t>
      </w:r>
    </w:p>
    <w:p w:rsidR="003F6268" w:rsidRDefault="003F6268" w:rsidP="003F6268">
      <w:pPr>
        <w:pStyle w:val="a6"/>
        <w:tabs>
          <w:tab w:val="left" w:pos="360"/>
        </w:tabs>
        <w:ind w:left="360" w:firstLine="397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отделения – </w:t>
      </w:r>
      <w:proofErr w:type="spellStart"/>
      <w:r w:rsidR="009B0254">
        <w:rPr>
          <w:sz w:val="28"/>
          <w:szCs w:val="28"/>
        </w:rPr>
        <w:t>Трохимчук</w:t>
      </w:r>
      <w:proofErr w:type="spellEnd"/>
      <w:r w:rsidR="009B0254">
        <w:rPr>
          <w:sz w:val="28"/>
          <w:szCs w:val="28"/>
        </w:rPr>
        <w:t xml:space="preserve"> Елена Николаевна</w:t>
      </w:r>
      <w:r>
        <w:rPr>
          <w:sz w:val="28"/>
          <w:szCs w:val="28"/>
        </w:rPr>
        <w:t>;</w:t>
      </w:r>
    </w:p>
    <w:p w:rsidR="003F6268" w:rsidRDefault="003F6268" w:rsidP="003F6268">
      <w:pPr>
        <w:pStyle w:val="a6"/>
        <w:tabs>
          <w:tab w:val="left" w:pos="360"/>
        </w:tabs>
        <w:ind w:left="360" w:firstLine="397"/>
        <w:rPr>
          <w:sz w:val="28"/>
          <w:szCs w:val="28"/>
        </w:rPr>
      </w:pPr>
      <w:r>
        <w:rPr>
          <w:sz w:val="28"/>
          <w:szCs w:val="28"/>
        </w:rPr>
        <w:t xml:space="preserve">Помощник начальника отделения по анализу результатов оповещения – </w:t>
      </w:r>
      <w:proofErr w:type="spellStart"/>
      <w:r w:rsidR="009B0254">
        <w:rPr>
          <w:sz w:val="28"/>
          <w:szCs w:val="28"/>
        </w:rPr>
        <w:t>Какаулина</w:t>
      </w:r>
      <w:proofErr w:type="spellEnd"/>
      <w:r w:rsidR="009B0254">
        <w:rPr>
          <w:sz w:val="28"/>
          <w:szCs w:val="28"/>
        </w:rPr>
        <w:t xml:space="preserve"> Евгения Александровна</w:t>
      </w:r>
      <w:r>
        <w:rPr>
          <w:sz w:val="28"/>
          <w:szCs w:val="28"/>
        </w:rPr>
        <w:t>;</w:t>
      </w:r>
    </w:p>
    <w:p w:rsidR="003F6268" w:rsidRDefault="003F6268" w:rsidP="003F6268">
      <w:pPr>
        <w:pStyle w:val="a6"/>
        <w:tabs>
          <w:tab w:val="left" w:pos="708"/>
        </w:tabs>
        <w:ind w:left="360" w:firstLine="397"/>
        <w:rPr>
          <w:sz w:val="28"/>
          <w:szCs w:val="28"/>
        </w:rPr>
      </w:pPr>
      <w:r>
        <w:rPr>
          <w:sz w:val="28"/>
          <w:szCs w:val="28"/>
        </w:rPr>
        <w:t xml:space="preserve">Технический работник №1 – </w:t>
      </w:r>
      <w:r w:rsidR="009B0254">
        <w:rPr>
          <w:sz w:val="28"/>
          <w:szCs w:val="28"/>
        </w:rPr>
        <w:t>Захарова Лилия Александровна</w:t>
      </w:r>
      <w:r>
        <w:rPr>
          <w:sz w:val="28"/>
          <w:szCs w:val="28"/>
        </w:rPr>
        <w:t>;</w:t>
      </w:r>
    </w:p>
    <w:p w:rsidR="003F6268" w:rsidRDefault="003F6268" w:rsidP="003F6268">
      <w:pPr>
        <w:pStyle w:val="a6"/>
        <w:tabs>
          <w:tab w:val="left" w:pos="720"/>
        </w:tabs>
        <w:ind w:left="360" w:firstLine="397"/>
        <w:rPr>
          <w:sz w:val="28"/>
          <w:szCs w:val="28"/>
        </w:rPr>
      </w:pPr>
      <w:r>
        <w:rPr>
          <w:sz w:val="28"/>
          <w:szCs w:val="28"/>
        </w:rPr>
        <w:t xml:space="preserve">Посыльные  – </w:t>
      </w:r>
      <w:r w:rsidR="009B0254" w:rsidRPr="009B0254">
        <w:rPr>
          <w:b/>
          <w:sz w:val="28"/>
          <w:szCs w:val="28"/>
          <w:u w:val="single"/>
        </w:rPr>
        <w:t>1</w:t>
      </w:r>
      <w:r w:rsidR="006D6DA7">
        <w:rPr>
          <w:b/>
          <w:sz w:val="28"/>
          <w:szCs w:val="28"/>
          <w:u w:val="single"/>
        </w:rPr>
        <w:t>3</w:t>
      </w:r>
      <w:r w:rsidR="009B02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человек </w:t>
      </w:r>
      <w:proofErr w:type="gramStart"/>
      <w:r>
        <w:rPr>
          <w:sz w:val="28"/>
          <w:szCs w:val="28"/>
        </w:rPr>
        <w:t>согласно списка</w:t>
      </w:r>
      <w:proofErr w:type="gramEnd"/>
      <w:r>
        <w:rPr>
          <w:sz w:val="28"/>
          <w:szCs w:val="28"/>
        </w:rPr>
        <w:t xml:space="preserve"> (Приложение №1) </w:t>
      </w:r>
    </w:p>
    <w:p w:rsidR="003F6268" w:rsidRDefault="003F6268" w:rsidP="003F6268">
      <w:pPr>
        <w:pStyle w:val="a6"/>
        <w:ind w:firstLine="397"/>
        <w:rPr>
          <w:sz w:val="28"/>
          <w:szCs w:val="28"/>
        </w:rPr>
      </w:pPr>
      <w:r>
        <w:rPr>
          <w:sz w:val="28"/>
          <w:szCs w:val="28"/>
        </w:rPr>
        <w:t>Ответственность за доставление на пункт сбора граждан, пребывающих в запасе (далее – граждан), уклоняющихся от призыва на военную службу возложить на участкового инспектора.</w:t>
      </w:r>
    </w:p>
    <w:p w:rsidR="003F6268" w:rsidRDefault="003F6268" w:rsidP="003F6268">
      <w:pPr>
        <w:pStyle w:val="a6"/>
        <w:ind w:firstLine="397"/>
        <w:rPr>
          <w:sz w:val="28"/>
          <w:szCs w:val="28"/>
        </w:rPr>
      </w:pPr>
      <w:r>
        <w:rPr>
          <w:sz w:val="28"/>
          <w:szCs w:val="28"/>
        </w:rPr>
        <w:t>Места размещения отделения в соответствии со схемой размещения ШО и ПСМО.</w:t>
      </w:r>
    </w:p>
    <w:p w:rsidR="003F6268" w:rsidRPr="000F4FED" w:rsidRDefault="003F6268" w:rsidP="003F6268">
      <w:pPr>
        <w:pStyle w:val="a6"/>
        <w:ind w:left="360" w:firstLine="397"/>
        <w:rPr>
          <w:sz w:val="20"/>
          <w:szCs w:val="20"/>
        </w:rPr>
      </w:pPr>
      <w:r w:rsidRPr="000F4FED">
        <w:rPr>
          <w:sz w:val="20"/>
          <w:szCs w:val="20"/>
        </w:rPr>
        <w:t xml:space="preserve"> </w:t>
      </w:r>
    </w:p>
    <w:p w:rsidR="003F6268" w:rsidRDefault="003F6268" w:rsidP="003F6268">
      <w:pPr>
        <w:pStyle w:val="a6"/>
        <w:ind w:left="360" w:firstLine="397"/>
        <w:rPr>
          <w:b/>
          <w:sz w:val="28"/>
          <w:szCs w:val="28"/>
        </w:rPr>
      </w:pPr>
      <w:r>
        <w:rPr>
          <w:b/>
          <w:sz w:val="28"/>
          <w:szCs w:val="28"/>
        </w:rPr>
        <w:t>Отделение явки:</w:t>
      </w:r>
    </w:p>
    <w:p w:rsidR="003F6268" w:rsidRDefault="003F6268" w:rsidP="003F6268">
      <w:pPr>
        <w:pStyle w:val="a6"/>
        <w:ind w:left="360" w:firstLine="397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отделения – </w:t>
      </w:r>
      <w:r w:rsidR="00FB7366">
        <w:rPr>
          <w:sz w:val="28"/>
          <w:szCs w:val="28"/>
        </w:rPr>
        <w:t>Репухова Наталья Викторовна</w:t>
      </w:r>
      <w:r>
        <w:rPr>
          <w:sz w:val="28"/>
          <w:szCs w:val="28"/>
        </w:rPr>
        <w:t>;</w:t>
      </w:r>
    </w:p>
    <w:p w:rsidR="003F6268" w:rsidRDefault="003F6268" w:rsidP="003F6268">
      <w:pPr>
        <w:pStyle w:val="a6"/>
        <w:ind w:left="360" w:firstLine="397"/>
        <w:rPr>
          <w:sz w:val="28"/>
          <w:szCs w:val="28"/>
        </w:rPr>
      </w:pPr>
      <w:r>
        <w:rPr>
          <w:sz w:val="28"/>
          <w:szCs w:val="28"/>
        </w:rPr>
        <w:t xml:space="preserve">Помощник начальника отделения по встрече – </w:t>
      </w:r>
      <w:proofErr w:type="spellStart"/>
      <w:r w:rsidR="00FB7366">
        <w:rPr>
          <w:sz w:val="28"/>
          <w:szCs w:val="28"/>
        </w:rPr>
        <w:t>Мишхожева</w:t>
      </w:r>
      <w:proofErr w:type="spellEnd"/>
      <w:r w:rsidR="00FB7366">
        <w:rPr>
          <w:sz w:val="28"/>
          <w:szCs w:val="28"/>
        </w:rPr>
        <w:t xml:space="preserve"> Елена Валерьевна</w:t>
      </w:r>
      <w:r>
        <w:rPr>
          <w:sz w:val="28"/>
          <w:szCs w:val="28"/>
        </w:rPr>
        <w:t>;</w:t>
      </w:r>
    </w:p>
    <w:p w:rsidR="003F6268" w:rsidRDefault="003F6268" w:rsidP="003F6268">
      <w:pPr>
        <w:pStyle w:val="a6"/>
        <w:tabs>
          <w:tab w:val="left" w:pos="708"/>
        </w:tabs>
        <w:ind w:left="360" w:firstLine="397"/>
        <w:rPr>
          <w:sz w:val="28"/>
          <w:szCs w:val="28"/>
        </w:rPr>
      </w:pPr>
      <w:r>
        <w:rPr>
          <w:sz w:val="28"/>
          <w:szCs w:val="28"/>
        </w:rPr>
        <w:t xml:space="preserve">Технический работник №1 – </w:t>
      </w:r>
      <w:proofErr w:type="spellStart"/>
      <w:r w:rsidR="00FB7366">
        <w:rPr>
          <w:sz w:val="28"/>
          <w:szCs w:val="28"/>
        </w:rPr>
        <w:t>Мишхожева</w:t>
      </w:r>
      <w:proofErr w:type="spellEnd"/>
      <w:r w:rsidR="00FB7366">
        <w:rPr>
          <w:sz w:val="28"/>
          <w:szCs w:val="28"/>
        </w:rPr>
        <w:t xml:space="preserve"> Наталья Михайловна</w:t>
      </w:r>
      <w:r>
        <w:rPr>
          <w:sz w:val="28"/>
          <w:szCs w:val="28"/>
        </w:rPr>
        <w:t>;</w:t>
      </w:r>
    </w:p>
    <w:p w:rsidR="003F6268" w:rsidRDefault="003F6268" w:rsidP="003F6268">
      <w:pPr>
        <w:pStyle w:val="a6"/>
        <w:ind w:firstLine="397"/>
        <w:rPr>
          <w:sz w:val="28"/>
          <w:szCs w:val="28"/>
        </w:rPr>
      </w:pPr>
      <w:r>
        <w:rPr>
          <w:sz w:val="28"/>
          <w:szCs w:val="28"/>
        </w:rPr>
        <w:t>Места размещения отделения в соответствии со схемой размещения ШО и ПСМО.</w:t>
      </w:r>
    </w:p>
    <w:p w:rsidR="003F6268" w:rsidRPr="000F4FED" w:rsidRDefault="003F6268" w:rsidP="003F6268">
      <w:pPr>
        <w:pStyle w:val="a6"/>
        <w:ind w:firstLine="397"/>
        <w:rPr>
          <w:sz w:val="20"/>
          <w:szCs w:val="20"/>
        </w:rPr>
      </w:pPr>
    </w:p>
    <w:p w:rsidR="003F6268" w:rsidRDefault="003F6268" w:rsidP="003F6268">
      <w:pPr>
        <w:pStyle w:val="a6"/>
        <w:ind w:left="360" w:firstLine="397"/>
        <w:rPr>
          <w:b/>
          <w:sz w:val="28"/>
          <w:szCs w:val="28"/>
        </w:rPr>
      </w:pPr>
      <w:r>
        <w:rPr>
          <w:b/>
          <w:sz w:val="28"/>
          <w:szCs w:val="28"/>
        </w:rPr>
        <w:t>Отделение формирования и отправок команд:</w:t>
      </w:r>
    </w:p>
    <w:p w:rsidR="003F6268" w:rsidRPr="000F4FED" w:rsidRDefault="003F6268" w:rsidP="003F6268">
      <w:pPr>
        <w:pStyle w:val="a6"/>
        <w:ind w:left="360" w:firstLine="397"/>
        <w:rPr>
          <w:sz w:val="28"/>
          <w:szCs w:val="28"/>
        </w:rPr>
      </w:pPr>
      <w:r w:rsidRPr="000F4FED">
        <w:rPr>
          <w:sz w:val="28"/>
          <w:szCs w:val="28"/>
        </w:rPr>
        <w:t xml:space="preserve">Начальник отделения – </w:t>
      </w:r>
      <w:r w:rsidR="00FB7366">
        <w:rPr>
          <w:sz w:val="28"/>
          <w:szCs w:val="28"/>
        </w:rPr>
        <w:t>Молчанов Андрей Владимирович</w:t>
      </w:r>
    </w:p>
    <w:p w:rsidR="003F6268" w:rsidRPr="000F4FED" w:rsidRDefault="003F6268" w:rsidP="003F6268">
      <w:pPr>
        <w:pStyle w:val="a6"/>
        <w:ind w:left="360" w:firstLine="397"/>
        <w:rPr>
          <w:sz w:val="28"/>
          <w:szCs w:val="28"/>
        </w:rPr>
      </w:pPr>
      <w:r w:rsidRPr="000F4FED">
        <w:rPr>
          <w:sz w:val="28"/>
          <w:szCs w:val="28"/>
        </w:rPr>
        <w:t xml:space="preserve">Технический работник №1 – </w:t>
      </w:r>
      <w:proofErr w:type="spellStart"/>
      <w:r w:rsidR="00FB7366">
        <w:rPr>
          <w:sz w:val="28"/>
          <w:szCs w:val="28"/>
        </w:rPr>
        <w:t>Мамишев</w:t>
      </w:r>
      <w:proofErr w:type="spellEnd"/>
      <w:r w:rsidR="00FB7366">
        <w:rPr>
          <w:sz w:val="28"/>
          <w:szCs w:val="28"/>
        </w:rPr>
        <w:t xml:space="preserve"> Эдуард </w:t>
      </w:r>
      <w:proofErr w:type="spellStart"/>
      <w:r w:rsidR="00FB7366">
        <w:rPr>
          <w:sz w:val="28"/>
          <w:szCs w:val="28"/>
        </w:rPr>
        <w:t>Асланович</w:t>
      </w:r>
      <w:proofErr w:type="spellEnd"/>
    </w:p>
    <w:p w:rsidR="003F6268" w:rsidRPr="000F4FED" w:rsidRDefault="003F6268" w:rsidP="003F6268">
      <w:pPr>
        <w:pStyle w:val="a6"/>
        <w:ind w:left="360" w:firstLine="397"/>
        <w:rPr>
          <w:sz w:val="28"/>
          <w:szCs w:val="28"/>
        </w:rPr>
      </w:pPr>
      <w:r w:rsidRPr="000F4FED">
        <w:rPr>
          <w:sz w:val="28"/>
          <w:szCs w:val="28"/>
        </w:rPr>
        <w:lastRenderedPageBreak/>
        <w:t xml:space="preserve">Сопровождающие команд – </w:t>
      </w:r>
      <w:r w:rsidR="00954FB8" w:rsidRPr="00954FB8">
        <w:rPr>
          <w:b/>
          <w:sz w:val="28"/>
          <w:szCs w:val="28"/>
          <w:u w:val="single"/>
        </w:rPr>
        <w:t>3</w:t>
      </w:r>
      <w:r w:rsidR="00954FB8">
        <w:rPr>
          <w:sz w:val="28"/>
          <w:szCs w:val="28"/>
        </w:rPr>
        <w:t xml:space="preserve"> </w:t>
      </w:r>
      <w:r w:rsidRPr="000F4FED">
        <w:rPr>
          <w:sz w:val="28"/>
          <w:szCs w:val="28"/>
        </w:rPr>
        <w:t xml:space="preserve"> человек</w:t>
      </w:r>
      <w:r w:rsidR="006D6DA7">
        <w:rPr>
          <w:sz w:val="28"/>
          <w:szCs w:val="28"/>
        </w:rPr>
        <w:t>а</w:t>
      </w:r>
      <w:r w:rsidRPr="000F4FED">
        <w:rPr>
          <w:sz w:val="28"/>
          <w:szCs w:val="28"/>
        </w:rPr>
        <w:t xml:space="preserve"> </w:t>
      </w:r>
      <w:proofErr w:type="gramStart"/>
      <w:r w:rsidRPr="000F4FED">
        <w:rPr>
          <w:sz w:val="28"/>
          <w:szCs w:val="28"/>
        </w:rPr>
        <w:t>согласно списка</w:t>
      </w:r>
      <w:proofErr w:type="gramEnd"/>
      <w:r w:rsidRPr="000F4FED">
        <w:rPr>
          <w:sz w:val="28"/>
          <w:szCs w:val="28"/>
        </w:rPr>
        <w:t xml:space="preserve"> (Приложение №2)</w:t>
      </w:r>
    </w:p>
    <w:p w:rsidR="003F6268" w:rsidRPr="000F4FED" w:rsidRDefault="003F6268" w:rsidP="003F6268">
      <w:pPr>
        <w:pStyle w:val="a6"/>
        <w:ind w:left="360" w:firstLine="397"/>
        <w:rPr>
          <w:sz w:val="28"/>
          <w:szCs w:val="28"/>
        </w:rPr>
      </w:pPr>
      <w:r w:rsidRPr="000F4FED">
        <w:rPr>
          <w:sz w:val="28"/>
          <w:szCs w:val="28"/>
        </w:rPr>
        <w:t xml:space="preserve">Машинистка (оператор ПЭВМ) – </w:t>
      </w:r>
      <w:proofErr w:type="spellStart"/>
      <w:r w:rsidRPr="000F4FED">
        <w:rPr>
          <w:sz w:val="28"/>
          <w:szCs w:val="28"/>
        </w:rPr>
        <w:t>Ко</w:t>
      </w:r>
      <w:r w:rsidR="00FB7366">
        <w:rPr>
          <w:sz w:val="28"/>
          <w:szCs w:val="28"/>
        </w:rPr>
        <w:t>зенко</w:t>
      </w:r>
      <w:proofErr w:type="spellEnd"/>
      <w:r w:rsidR="00FB7366">
        <w:rPr>
          <w:sz w:val="28"/>
          <w:szCs w:val="28"/>
        </w:rPr>
        <w:t xml:space="preserve"> Денис Александрович</w:t>
      </w:r>
    </w:p>
    <w:p w:rsidR="003F6268" w:rsidRDefault="003F6268" w:rsidP="003F6268">
      <w:pPr>
        <w:pStyle w:val="a6"/>
        <w:ind w:firstLine="397"/>
        <w:rPr>
          <w:sz w:val="28"/>
          <w:szCs w:val="28"/>
        </w:rPr>
      </w:pPr>
      <w:r>
        <w:rPr>
          <w:sz w:val="28"/>
          <w:szCs w:val="28"/>
        </w:rPr>
        <w:t>Места размещения отделения в соответствии со схемой размещения ШО и ПСМО.</w:t>
      </w:r>
    </w:p>
    <w:p w:rsidR="003F6268" w:rsidRPr="000F4FED" w:rsidRDefault="003F6268" w:rsidP="003F6268">
      <w:pPr>
        <w:pStyle w:val="a6"/>
        <w:ind w:firstLine="397"/>
        <w:rPr>
          <w:sz w:val="20"/>
          <w:szCs w:val="20"/>
        </w:rPr>
      </w:pPr>
    </w:p>
    <w:p w:rsidR="003F6268" w:rsidRPr="000F4FED" w:rsidRDefault="003F6268" w:rsidP="003F6268">
      <w:pPr>
        <w:pStyle w:val="a6"/>
        <w:ind w:left="360" w:firstLine="397"/>
        <w:rPr>
          <w:b/>
          <w:sz w:val="28"/>
          <w:szCs w:val="28"/>
        </w:rPr>
      </w:pPr>
      <w:r w:rsidRPr="000F4FED">
        <w:rPr>
          <w:b/>
          <w:sz w:val="28"/>
          <w:szCs w:val="28"/>
        </w:rPr>
        <w:t>Группа розыска</w:t>
      </w:r>
      <w:r>
        <w:rPr>
          <w:b/>
          <w:sz w:val="28"/>
          <w:szCs w:val="28"/>
        </w:rPr>
        <w:t>:</w:t>
      </w:r>
    </w:p>
    <w:p w:rsidR="003F6268" w:rsidRDefault="003F6268" w:rsidP="003F6268">
      <w:pPr>
        <w:pStyle w:val="a6"/>
        <w:ind w:left="360" w:firstLine="397"/>
        <w:rPr>
          <w:sz w:val="28"/>
          <w:szCs w:val="28"/>
        </w:rPr>
      </w:pPr>
      <w:r>
        <w:rPr>
          <w:sz w:val="28"/>
          <w:szCs w:val="28"/>
        </w:rPr>
        <w:t xml:space="preserve">Начальник группы розыска не оповещённых граждан – </w:t>
      </w:r>
      <w:r w:rsidR="00954FB8">
        <w:rPr>
          <w:sz w:val="28"/>
          <w:szCs w:val="28"/>
        </w:rPr>
        <w:t>Селезнев Алексей Александрович</w:t>
      </w:r>
      <w:r w:rsidR="006D6DA7">
        <w:rPr>
          <w:sz w:val="28"/>
          <w:szCs w:val="28"/>
        </w:rPr>
        <w:t>.</w:t>
      </w:r>
    </w:p>
    <w:p w:rsidR="006D6DA7" w:rsidRDefault="006D6DA7" w:rsidP="003F6268">
      <w:pPr>
        <w:pStyle w:val="a6"/>
        <w:ind w:left="360" w:firstLine="397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группы розыска – </w:t>
      </w:r>
      <w:proofErr w:type="spellStart"/>
      <w:r>
        <w:rPr>
          <w:sz w:val="28"/>
          <w:szCs w:val="28"/>
        </w:rPr>
        <w:t>Анзароков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Зулимович</w:t>
      </w:r>
      <w:proofErr w:type="spellEnd"/>
      <w:r>
        <w:rPr>
          <w:sz w:val="28"/>
          <w:szCs w:val="28"/>
        </w:rPr>
        <w:t>.</w:t>
      </w:r>
    </w:p>
    <w:p w:rsidR="003F6268" w:rsidRDefault="003F6268" w:rsidP="003F6268">
      <w:pPr>
        <w:pStyle w:val="a6"/>
        <w:ind w:left="360" w:firstLine="397"/>
        <w:rPr>
          <w:sz w:val="28"/>
          <w:szCs w:val="28"/>
        </w:rPr>
      </w:pPr>
      <w:r>
        <w:rPr>
          <w:sz w:val="28"/>
          <w:szCs w:val="28"/>
        </w:rPr>
        <w:t xml:space="preserve">Посыльные  – </w:t>
      </w:r>
      <w:r w:rsidR="006D6DA7">
        <w:rPr>
          <w:b/>
          <w:sz w:val="28"/>
          <w:szCs w:val="28"/>
          <w:u w:val="single"/>
        </w:rPr>
        <w:t>3</w:t>
      </w:r>
      <w:r w:rsidR="00954FB8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="006D6DA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списка</w:t>
      </w:r>
      <w:proofErr w:type="gramEnd"/>
      <w:r>
        <w:rPr>
          <w:sz w:val="28"/>
          <w:szCs w:val="28"/>
        </w:rPr>
        <w:t xml:space="preserve"> (Приложение №1) </w:t>
      </w:r>
    </w:p>
    <w:p w:rsidR="003F6268" w:rsidRDefault="003F6268" w:rsidP="003F6268">
      <w:pPr>
        <w:pStyle w:val="a6"/>
        <w:ind w:firstLine="397"/>
        <w:rPr>
          <w:sz w:val="28"/>
          <w:szCs w:val="28"/>
        </w:rPr>
      </w:pPr>
      <w:r>
        <w:rPr>
          <w:sz w:val="28"/>
          <w:szCs w:val="28"/>
        </w:rPr>
        <w:t>Ответственность за доставление на пункт сбора граждан, пребывающих в запасе (далее – граждан), уклоняющихся от призыва на военную службу возложить на участкового инспектора.</w:t>
      </w:r>
    </w:p>
    <w:p w:rsidR="003F6268" w:rsidRDefault="003F6268" w:rsidP="003F6268">
      <w:pPr>
        <w:pStyle w:val="a6"/>
        <w:ind w:firstLine="397"/>
        <w:rPr>
          <w:sz w:val="28"/>
          <w:szCs w:val="28"/>
        </w:rPr>
      </w:pPr>
      <w:r>
        <w:rPr>
          <w:sz w:val="28"/>
          <w:szCs w:val="28"/>
        </w:rPr>
        <w:t>Место размещения группы в соответствии со схемой размещения ШО и ПСМО.</w:t>
      </w:r>
    </w:p>
    <w:p w:rsidR="003F6268" w:rsidRDefault="003F6268" w:rsidP="003F6268">
      <w:pPr>
        <w:pStyle w:val="a6"/>
        <w:ind w:firstLine="397"/>
        <w:rPr>
          <w:sz w:val="28"/>
          <w:szCs w:val="28"/>
        </w:rPr>
      </w:pPr>
      <w:r>
        <w:rPr>
          <w:sz w:val="28"/>
          <w:szCs w:val="28"/>
        </w:rPr>
        <w:t>2. Утвердить обязанности должностных лиц администрации ШО и ПСМО.</w:t>
      </w:r>
    </w:p>
    <w:p w:rsidR="003F6268" w:rsidRDefault="003F6268" w:rsidP="003F6268">
      <w:pPr>
        <w:pStyle w:val="a6"/>
        <w:ind w:firstLine="397"/>
        <w:rPr>
          <w:sz w:val="28"/>
          <w:szCs w:val="28"/>
        </w:rPr>
      </w:pPr>
      <w:r>
        <w:rPr>
          <w:sz w:val="28"/>
          <w:szCs w:val="28"/>
        </w:rPr>
        <w:t>3. Готовность ШО и ПСМО к работе Ч+3.00, после получения сигнала (распоряжения).</w:t>
      </w:r>
    </w:p>
    <w:p w:rsidR="003F6268" w:rsidRDefault="003F6268" w:rsidP="003F6268">
      <w:pPr>
        <w:pStyle w:val="a6"/>
        <w:tabs>
          <w:tab w:val="left" w:pos="360"/>
          <w:tab w:val="left" w:pos="1320"/>
        </w:tabs>
        <w:ind w:firstLine="397"/>
        <w:rPr>
          <w:sz w:val="28"/>
          <w:szCs w:val="28"/>
        </w:rPr>
      </w:pPr>
      <w:r>
        <w:rPr>
          <w:sz w:val="28"/>
          <w:szCs w:val="28"/>
        </w:rPr>
        <w:t xml:space="preserve">4. В целях обеспечения бесперебойной работы ШО и ПСМО руководителям организаций, расположенных на территории сельского поселения в течение часа выделить работников </w:t>
      </w:r>
      <w:proofErr w:type="gramStart"/>
      <w:r>
        <w:rPr>
          <w:sz w:val="28"/>
          <w:szCs w:val="28"/>
        </w:rPr>
        <w:t>согласно расчёта</w:t>
      </w:r>
      <w:proofErr w:type="gramEnd"/>
      <w:r>
        <w:rPr>
          <w:sz w:val="28"/>
          <w:szCs w:val="28"/>
        </w:rPr>
        <w:t xml:space="preserve"> (Приложение №2).</w:t>
      </w:r>
    </w:p>
    <w:p w:rsidR="003F6268" w:rsidRDefault="003F6268" w:rsidP="003F6268">
      <w:pPr>
        <w:pStyle w:val="a6"/>
        <w:tabs>
          <w:tab w:val="left" w:pos="360"/>
          <w:tab w:val="left" w:pos="1320"/>
        </w:tabs>
        <w:ind w:firstLine="397"/>
        <w:rPr>
          <w:sz w:val="28"/>
          <w:szCs w:val="28"/>
        </w:rPr>
      </w:pPr>
      <w:r>
        <w:rPr>
          <w:sz w:val="28"/>
          <w:szCs w:val="28"/>
        </w:rPr>
        <w:t xml:space="preserve">5. Доставку на удалённые маршруты посыльных и отправку военнообязанных на пункт предварительного сбора военного комиссариата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Азов и Азовскому району с ШО и ПС МО производить на специально выделенном автотранспорте</w:t>
      </w:r>
      <w:r w:rsidRPr="006D6DA7">
        <w:rPr>
          <w:sz w:val="28"/>
          <w:szCs w:val="28"/>
        </w:rPr>
        <w:t xml:space="preserve">, выделяемого по постановлению администрации </w:t>
      </w:r>
      <w:proofErr w:type="spellStart"/>
      <w:r w:rsidR="006D6DA7" w:rsidRPr="006D6DA7">
        <w:rPr>
          <w:sz w:val="28"/>
          <w:szCs w:val="28"/>
        </w:rPr>
        <w:t>Кошехабльского</w:t>
      </w:r>
      <w:proofErr w:type="spellEnd"/>
      <w:r w:rsidRPr="006D6DA7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согласно расчёта (Приложение №3).</w:t>
      </w:r>
    </w:p>
    <w:p w:rsidR="003F6268" w:rsidRDefault="003F6268" w:rsidP="003F6268">
      <w:pPr>
        <w:pStyle w:val="a6"/>
        <w:tabs>
          <w:tab w:val="left" w:pos="360"/>
          <w:tab w:val="left" w:pos="1320"/>
        </w:tabs>
        <w:ind w:firstLine="397"/>
        <w:rPr>
          <w:sz w:val="28"/>
          <w:szCs w:val="28"/>
        </w:rPr>
      </w:pPr>
      <w:r>
        <w:rPr>
          <w:sz w:val="28"/>
          <w:szCs w:val="28"/>
        </w:rPr>
        <w:t xml:space="preserve">6. Разработку и уточнение документов ШО и ПС МО осуществить во взаимодействии с военным комиссариатом </w:t>
      </w:r>
      <w:proofErr w:type="spellStart"/>
      <w:r w:rsidR="006D6DA7">
        <w:rPr>
          <w:sz w:val="28"/>
          <w:szCs w:val="28"/>
        </w:rPr>
        <w:t>Гиагинского</w:t>
      </w:r>
      <w:proofErr w:type="spellEnd"/>
      <w:r w:rsidR="006D6DA7">
        <w:rPr>
          <w:sz w:val="28"/>
          <w:szCs w:val="28"/>
        </w:rPr>
        <w:t xml:space="preserve"> и </w:t>
      </w:r>
      <w:proofErr w:type="spellStart"/>
      <w:r w:rsidR="006D6DA7">
        <w:rPr>
          <w:sz w:val="28"/>
          <w:szCs w:val="28"/>
        </w:rPr>
        <w:t>Кошехабльского</w:t>
      </w:r>
      <w:proofErr w:type="spellEnd"/>
      <w:r w:rsidR="006D6DA7">
        <w:rPr>
          <w:sz w:val="28"/>
          <w:szCs w:val="28"/>
        </w:rPr>
        <w:t xml:space="preserve"> районов Республики Адыгея</w:t>
      </w:r>
      <w:r>
        <w:rPr>
          <w:sz w:val="28"/>
          <w:szCs w:val="28"/>
        </w:rPr>
        <w:t>.</w:t>
      </w:r>
    </w:p>
    <w:p w:rsidR="003F6268" w:rsidRDefault="003F6268" w:rsidP="003F6268">
      <w:pPr>
        <w:pStyle w:val="a6"/>
        <w:tabs>
          <w:tab w:val="left" w:pos="360"/>
          <w:tab w:val="left" w:pos="1320"/>
        </w:tabs>
        <w:ind w:firstLine="397"/>
        <w:rPr>
          <w:sz w:val="28"/>
          <w:szCs w:val="28"/>
        </w:rPr>
      </w:pPr>
      <w:r>
        <w:rPr>
          <w:sz w:val="28"/>
          <w:szCs w:val="28"/>
        </w:rPr>
        <w:t xml:space="preserve">7. Ответственность за разработку, уточнение, хранение документов ШО и ПСМО возложить на специалиста ВУС администрации </w:t>
      </w:r>
      <w:proofErr w:type="spellStart"/>
      <w:r w:rsidR="00E72D30">
        <w:rPr>
          <w:sz w:val="28"/>
          <w:szCs w:val="28"/>
        </w:rPr>
        <w:t>Трохимчук</w:t>
      </w:r>
      <w:proofErr w:type="spellEnd"/>
      <w:r w:rsidR="00E72D30">
        <w:rPr>
          <w:sz w:val="28"/>
          <w:szCs w:val="28"/>
        </w:rPr>
        <w:t xml:space="preserve"> Елену Николаевну.</w:t>
      </w:r>
    </w:p>
    <w:p w:rsidR="003F6268" w:rsidRPr="00BD637B" w:rsidRDefault="003F6268" w:rsidP="003F6268">
      <w:pPr>
        <w:pStyle w:val="a6"/>
        <w:tabs>
          <w:tab w:val="left" w:pos="360"/>
          <w:tab w:val="left" w:pos="1320"/>
        </w:tabs>
        <w:ind w:firstLine="397"/>
        <w:rPr>
          <w:sz w:val="28"/>
          <w:szCs w:val="28"/>
        </w:rPr>
      </w:pPr>
      <w:r>
        <w:rPr>
          <w:sz w:val="28"/>
          <w:szCs w:val="28"/>
        </w:rPr>
        <w:t>8</w:t>
      </w:r>
      <w:r w:rsidRPr="00BD637B">
        <w:rPr>
          <w:sz w:val="28"/>
          <w:szCs w:val="28"/>
        </w:rPr>
        <w:t xml:space="preserve">. Специалисту ВУС администрации </w:t>
      </w:r>
      <w:proofErr w:type="spellStart"/>
      <w:r w:rsidR="00E72D30">
        <w:rPr>
          <w:sz w:val="28"/>
          <w:szCs w:val="28"/>
        </w:rPr>
        <w:t>Трохимчук</w:t>
      </w:r>
      <w:proofErr w:type="spellEnd"/>
      <w:r w:rsidR="00E72D30">
        <w:rPr>
          <w:sz w:val="28"/>
          <w:szCs w:val="28"/>
        </w:rPr>
        <w:t xml:space="preserve"> Елене Николаевне</w:t>
      </w:r>
      <w:r w:rsidRPr="00BD637B">
        <w:rPr>
          <w:sz w:val="28"/>
          <w:szCs w:val="28"/>
        </w:rPr>
        <w:t xml:space="preserve"> - получить в отделе мобилизационной подготовки администрации </w:t>
      </w:r>
      <w:r w:rsidR="006D6DA7">
        <w:rPr>
          <w:sz w:val="28"/>
          <w:szCs w:val="28"/>
        </w:rPr>
        <w:t>«</w:t>
      </w:r>
      <w:proofErr w:type="spellStart"/>
      <w:r w:rsidR="006D6DA7">
        <w:rPr>
          <w:sz w:val="28"/>
          <w:szCs w:val="28"/>
        </w:rPr>
        <w:t>Натырбовское</w:t>
      </w:r>
      <w:proofErr w:type="spellEnd"/>
      <w:r w:rsidR="006D6DA7">
        <w:rPr>
          <w:sz w:val="28"/>
          <w:szCs w:val="28"/>
        </w:rPr>
        <w:t xml:space="preserve"> сельское поселение»</w:t>
      </w:r>
      <w:r w:rsidRPr="00E72D30">
        <w:rPr>
          <w:color w:val="FF0000"/>
          <w:sz w:val="28"/>
          <w:szCs w:val="28"/>
        </w:rPr>
        <w:t xml:space="preserve"> </w:t>
      </w:r>
      <w:r w:rsidRPr="00BD637B">
        <w:rPr>
          <w:sz w:val="28"/>
          <w:szCs w:val="28"/>
        </w:rPr>
        <w:t>ордера на право занятия зданий и территорий ШО и ПСМО;</w:t>
      </w:r>
    </w:p>
    <w:p w:rsidR="003F6268" w:rsidRDefault="003F6268" w:rsidP="003F6268">
      <w:pPr>
        <w:pStyle w:val="a6"/>
        <w:tabs>
          <w:tab w:val="left" w:pos="360"/>
          <w:tab w:val="left" w:pos="1320"/>
        </w:tabs>
        <w:ind w:firstLine="397"/>
        <w:rPr>
          <w:sz w:val="28"/>
          <w:szCs w:val="28"/>
        </w:rPr>
      </w:pPr>
      <w:r>
        <w:rPr>
          <w:sz w:val="28"/>
          <w:szCs w:val="28"/>
        </w:rPr>
        <w:lastRenderedPageBreak/>
        <w:t>9. Учебные занятия с практическим развёртыванием ШО и ПСМО проводить не реже двух раз в год.</w:t>
      </w:r>
    </w:p>
    <w:p w:rsidR="003F6268" w:rsidRDefault="003F6268" w:rsidP="003F6268">
      <w:pPr>
        <w:pStyle w:val="a6"/>
        <w:tabs>
          <w:tab w:val="left" w:pos="360"/>
          <w:tab w:val="left" w:pos="1320"/>
        </w:tabs>
        <w:ind w:firstLine="397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</w:t>
      </w:r>
      <w:r w:rsidR="00E72D30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возлагаю на себя.</w:t>
      </w:r>
    </w:p>
    <w:p w:rsidR="003F6268" w:rsidRDefault="00F931A3" w:rsidP="003F6268">
      <w:pPr>
        <w:pStyle w:val="a6"/>
        <w:ind w:firstLine="397"/>
        <w:rPr>
          <w:sz w:val="28"/>
          <w:szCs w:val="28"/>
        </w:rPr>
      </w:pPr>
      <w:r>
        <w:rPr>
          <w:sz w:val="28"/>
          <w:szCs w:val="28"/>
        </w:rPr>
        <w:t xml:space="preserve"> 11. </w:t>
      </w:r>
      <w:r w:rsidR="00E72D30">
        <w:rPr>
          <w:sz w:val="28"/>
          <w:szCs w:val="28"/>
        </w:rPr>
        <w:t>Постановление</w:t>
      </w:r>
      <w:r w:rsidR="003F6268">
        <w:rPr>
          <w:sz w:val="28"/>
          <w:szCs w:val="28"/>
        </w:rPr>
        <w:t xml:space="preserve"> </w:t>
      </w:r>
      <w:r>
        <w:rPr>
          <w:sz w:val="28"/>
          <w:szCs w:val="28"/>
        </w:rPr>
        <w:t>довести до</w:t>
      </w:r>
      <w:r w:rsidR="003F6268">
        <w:rPr>
          <w:sz w:val="28"/>
          <w:szCs w:val="28"/>
        </w:rPr>
        <w:t xml:space="preserve"> исполнител</w:t>
      </w:r>
      <w:r>
        <w:rPr>
          <w:sz w:val="28"/>
          <w:szCs w:val="28"/>
        </w:rPr>
        <w:t>ей</w:t>
      </w:r>
      <w:r w:rsidR="003F6268">
        <w:rPr>
          <w:sz w:val="28"/>
          <w:szCs w:val="28"/>
        </w:rPr>
        <w:t xml:space="preserve"> под роспись в части </w:t>
      </w:r>
      <w:r>
        <w:rPr>
          <w:sz w:val="28"/>
          <w:szCs w:val="28"/>
        </w:rPr>
        <w:t xml:space="preserve"> их </w:t>
      </w:r>
      <w:r w:rsidR="003F6268">
        <w:rPr>
          <w:sz w:val="28"/>
          <w:szCs w:val="28"/>
        </w:rPr>
        <w:t>касающейся.</w:t>
      </w:r>
    </w:p>
    <w:p w:rsidR="003C0EEF" w:rsidRDefault="003C0EEF" w:rsidP="003C0EEF">
      <w:pPr>
        <w:widowControl w:val="0"/>
        <w:shd w:val="clear" w:color="auto" w:fill="FFFFFF"/>
        <w:ind w:right="-10"/>
        <w:jc w:val="both"/>
        <w:rPr>
          <w:bCs/>
          <w:color w:val="000000"/>
          <w:sz w:val="28"/>
          <w:szCs w:val="28"/>
        </w:rPr>
      </w:pPr>
      <w:r>
        <w:rPr>
          <w:bCs/>
          <w:color w:val="008000"/>
          <w:sz w:val="28"/>
          <w:szCs w:val="28"/>
        </w:rPr>
        <w:t xml:space="preserve">       </w:t>
      </w:r>
      <w:r w:rsidR="00E72D30" w:rsidRPr="00E72D30">
        <w:rPr>
          <w:bCs/>
          <w:sz w:val="28"/>
          <w:szCs w:val="28"/>
        </w:rPr>
        <w:t>1</w:t>
      </w:r>
      <w:r w:rsidR="00F931A3">
        <w:rPr>
          <w:bCs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 xml:space="preserve">. Постановление Главы администрации МО «Натырбовское сельское поселение»  от </w:t>
      </w:r>
      <w:r w:rsidR="00E72D30">
        <w:rPr>
          <w:bCs/>
          <w:color w:val="000000"/>
          <w:sz w:val="28"/>
          <w:szCs w:val="28"/>
        </w:rPr>
        <w:t xml:space="preserve">3 </w:t>
      </w:r>
      <w:r w:rsidR="00F931A3">
        <w:rPr>
          <w:bCs/>
          <w:color w:val="000000"/>
          <w:sz w:val="28"/>
          <w:szCs w:val="28"/>
        </w:rPr>
        <w:t>апреля</w:t>
      </w:r>
      <w:r>
        <w:rPr>
          <w:bCs/>
          <w:color w:val="000000"/>
          <w:sz w:val="28"/>
          <w:szCs w:val="28"/>
        </w:rPr>
        <w:t xml:space="preserve">  201</w:t>
      </w:r>
      <w:r w:rsidR="00F931A3">
        <w:rPr>
          <w:bCs/>
          <w:color w:val="000000"/>
          <w:sz w:val="28"/>
          <w:szCs w:val="28"/>
        </w:rPr>
        <w:t>9</w:t>
      </w:r>
      <w:r>
        <w:rPr>
          <w:bCs/>
          <w:color w:val="000000"/>
          <w:sz w:val="28"/>
          <w:szCs w:val="28"/>
        </w:rPr>
        <w:t xml:space="preserve"> г. № </w:t>
      </w:r>
      <w:r w:rsidR="00F931A3">
        <w:rPr>
          <w:bCs/>
          <w:color w:val="000000"/>
          <w:sz w:val="28"/>
          <w:szCs w:val="28"/>
        </w:rPr>
        <w:t>11</w:t>
      </w:r>
      <w:r>
        <w:rPr>
          <w:bCs/>
          <w:color w:val="000000"/>
          <w:sz w:val="28"/>
          <w:szCs w:val="28"/>
        </w:rPr>
        <w:t xml:space="preserve">  «Об обеспечении проведения мобилизации людских и транспортных ресурсов на территории МО «Натырбовское сельское поселение</w:t>
      </w:r>
      <w:r>
        <w:rPr>
          <w:rFonts w:ascii="Courier New" w:hAnsi="Courier New" w:cs="Courier New"/>
          <w:bCs/>
          <w:color w:val="000000"/>
          <w:sz w:val="28"/>
          <w:szCs w:val="28"/>
        </w:rPr>
        <w:t xml:space="preserve">» </w:t>
      </w:r>
      <w:r>
        <w:rPr>
          <w:bCs/>
          <w:color w:val="000000"/>
          <w:sz w:val="28"/>
          <w:szCs w:val="28"/>
        </w:rPr>
        <w:t>считать утратившим силу.</w:t>
      </w:r>
    </w:p>
    <w:p w:rsidR="003C0EEF" w:rsidRDefault="003C0EEF" w:rsidP="00F931A3">
      <w:pPr>
        <w:widowControl w:val="0"/>
        <w:shd w:val="clear" w:color="auto" w:fill="FFFFFF"/>
        <w:ind w:left="7" w:right="-10"/>
        <w:jc w:val="both"/>
        <w:rPr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 xml:space="preserve">        </w:t>
      </w:r>
      <w:r w:rsidR="00F931A3">
        <w:rPr>
          <w:bCs/>
          <w:color w:val="000000"/>
          <w:sz w:val="28"/>
          <w:szCs w:val="28"/>
        </w:rPr>
        <w:t>13</w:t>
      </w:r>
      <w:r>
        <w:rPr>
          <w:sz w:val="28"/>
          <w:szCs w:val="28"/>
        </w:rPr>
        <w:t xml:space="preserve">. Настоящее Постановление  обнародовать на информационном стенде в администрации  поселения  и разместить  на  официальном сайте администрации в сети  Интернет  по адресу: </w:t>
      </w:r>
      <w:r>
        <w:rPr>
          <w:sz w:val="28"/>
          <w:szCs w:val="28"/>
          <w:u w:val="single"/>
        </w:rPr>
        <w:t>//adm-natyrbovo.ru//</w:t>
      </w:r>
    </w:p>
    <w:p w:rsidR="003C0EEF" w:rsidRDefault="003C0EEF" w:rsidP="003C0EE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1</w:t>
      </w:r>
      <w:r w:rsidR="00F931A3">
        <w:rPr>
          <w:sz w:val="28"/>
          <w:szCs w:val="28"/>
        </w:rPr>
        <w:t>4</w:t>
      </w:r>
      <w:r>
        <w:rPr>
          <w:sz w:val="28"/>
          <w:szCs w:val="28"/>
        </w:rPr>
        <w:t>. Постановление вступает в силу со дня его обнародования.</w:t>
      </w:r>
    </w:p>
    <w:p w:rsidR="003C0EEF" w:rsidRDefault="003C0EEF" w:rsidP="003C0EEF">
      <w:pPr>
        <w:widowControl w:val="0"/>
        <w:shd w:val="clear" w:color="auto" w:fill="FFFFFF"/>
        <w:ind w:left="7" w:right="-10"/>
        <w:jc w:val="both"/>
        <w:rPr>
          <w:bCs/>
          <w:color w:val="000000"/>
          <w:sz w:val="28"/>
          <w:szCs w:val="28"/>
        </w:rPr>
      </w:pPr>
    </w:p>
    <w:p w:rsidR="003C0EEF" w:rsidRDefault="003C0EEF" w:rsidP="003C0EEF">
      <w:pPr>
        <w:widowControl w:val="0"/>
        <w:shd w:val="clear" w:color="auto" w:fill="FFFFFF"/>
        <w:ind w:left="7" w:right="-10"/>
        <w:jc w:val="both"/>
        <w:rPr>
          <w:bCs/>
          <w:color w:val="000000"/>
          <w:sz w:val="28"/>
          <w:szCs w:val="28"/>
        </w:rPr>
      </w:pPr>
    </w:p>
    <w:p w:rsidR="003C0EEF" w:rsidRDefault="003C0EEF" w:rsidP="003C0EEF">
      <w:pPr>
        <w:widowControl w:val="0"/>
        <w:shd w:val="clear" w:color="auto" w:fill="FFFFFF"/>
        <w:ind w:left="7" w:right="-1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Глава администрации</w:t>
      </w:r>
    </w:p>
    <w:p w:rsidR="003C0EEF" w:rsidRDefault="003C0EEF" w:rsidP="003C0EEF">
      <w:pPr>
        <w:widowControl w:val="0"/>
        <w:shd w:val="clear" w:color="auto" w:fill="FFFFFF"/>
        <w:ind w:left="7" w:right="-1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МО «Натырбовское  сельское поселение»                                Н.В. Касицына</w:t>
      </w:r>
    </w:p>
    <w:p w:rsidR="003C0EEF" w:rsidRDefault="003C0EEF" w:rsidP="003C0EEF">
      <w:pPr>
        <w:widowControl w:val="0"/>
        <w:shd w:val="clear" w:color="auto" w:fill="FFFFFF"/>
        <w:ind w:left="7" w:right="-10"/>
        <w:jc w:val="both"/>
        <w:rPr>
          <w:bCs/>
          <w:color w:val="000000"/>
          <w:sz w:val="28"/>
          <w:szCs w:val="28"/>
        </w:rPr>
      </w:pPr>
    </w:p>
    <w:p w:rsidR="003C0EEF" w:rsidRDefault="003C0EEF" w:rsidP="003C0EEF">
      <w:pPr>
        <w:widowControl w:val="0"/>
        <w:shd w:val="clear" w:color="auto" w:fill="FFFFFF"/>
        <w:ind w:left="7" w:right="-10"/>
        <w:jc w:val="both"/>
        <w:rPr>
          <w:bCs/>
          <w:color w:val="000000"/>
          <w:sz w:val="28"/>
          <w:szCs w:val="28"/>
        </w:rPr>
      </w:pPr>
    </w:p>
    <w:p w:rsidR="003C0EEF" w:rsidRDefault="003C0EEF" w:rsidP="003C0EEF">
      <w:pPr>
        <w:widowControl w:val="0"/>
        <w:shd w:val="clear" w:color="auto" w:fill="FFFFFF"/>
        <w:ind w:left="7" w:right="-10"/>
        <w:jc w:val="both"/>
        <w:rPr>
          <w:bCs/>
          <w:color w:val="000000"/>
          <w:sz w:val="28"/>
          <w:szCs w:val="28"/>
        </w:rPr>
      </w:pPr>
    </w:p>
    <w:p w:rsidR="003C0EEF" w:rsidRDefault="003C0EEF" w:rsidP="003C0EEF">
      <w:pPr>
        <w:rPr>
          <w:sz w:val="28"/>
          <w:szCs w:val="28"/>
        </w:rPr>
      </w:pPr>
    </w:p>
    <w:p w:rsidR="003C0EEF" w:rsidRDefault="003C0EEF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3C0EEF" w:rsidRDefault="003C0EEF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3C0EEF" w:rsidRDefault="003C0EEF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3F6268" w:rsidRDefault="003F6268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3F6268" w:rsidRDefault="003F6268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3F6268" w:rsidRDefault="003F6268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3F6268" w:rsidRDefault="003F6268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3F6268" w:rsidRDefault="003F6268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3F6268" w:rsidRDefault="003F6268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3F6268" w:rsidRDefault="003F6268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3F6268" w:rsidRDefault="003F6268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3F6268" w:rsidRDefault="003F6268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F931A3" w:rsidRDefault="00F931A3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F931A3" w:rsidRDefault="00F931A3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F931A3" w:rsidRDefault="00F931A3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3C0EEF" w:rsidRDefault="003C0EEF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3C0EEF" w:rsidRDefault="003C0EEF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3C0EEF" w:rsidRDefault="003C0EEF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3C0EEF" w:rsidRDefault="003C0EEF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3C0EEF" w:rsidRDefault="003C0EEF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3C0EEF" w:rsidRDefault="003C0EEF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F181B" w:rsidRDefault="006F181B" w:rsidP="006F181B">
      <w:pPr>
        <w:pStyle w:val="Standard"/>
        <w:jc w:val="right"/>
      </w:pPr>
      <w:r>
        <w:lastRenderedPageBreak/>
        <w:t xml:space="preserve">  Приложение №1</w:t>
      </w:r>
    </w:p>
    <w:p w:rsidR="006F181B" w:rsidRDefault="006F181B" w:rsidP="006F181B">
      <w:pPr>
        <w:pStyle w:val="Standard"/>
        <w:jc w:val="right"/>
      </w:pPr>
      <w:r>
        <w:t>к постановлению Главы</w:t>
      </w:r>
    </w:p>
    <w:p w:rsidR="006F181B" w:rsidRDefault="006F181B" w:rsidP="006F181B">
      <w:pPr>
        <w:pStyle w:val="Standard"/>
        <w:jc w:val="right"/>
      </w:pPr>
      <w:r>
        <w:t>администрации</w:t>
      </w:r>
    </w:p>
    <w:p w:rsidR="006F181B" w:rsidRDefault="006F181B" w:rsidP="006F181B">
      <w:pPr>
        <w:pStyle w:val="Standard"/>
        <w:jc w:val="right"/>
      </w:pPr>
      <w:r>
        <w:t>МО «</w:t>
      </w:r>
      <w:proofErr w:type="spellStart"/>
      <w:r>
        <w:t>Натырбовское</w:t>
      </w:r>
      <w:proofErr w:type="spellEnd"/>
      <w:r>
        <w:t xml:space="preserve"> с/</w:t>
      </w:r>
      <w:proofErr w:type="spellStart"/>
      <w:proofErr w:type="gramStart"/>
      <w:r>
        <w:t>п</w:t>
      </w:r>
      <w:proofErr w:type="spellEnd"/>
      <w:proofErr w:type="gramEnd"/>
      <w:r>
        <w:t>»</w:t>
      </w:r>
    </w:p>
    <w:p w:rsidR="006F181B" w:rsidRDefault="006F181B" w:rsidP="006F181B">
      <w:pPr>
        <w:pStyle w:val="Standard"/>
        <w:jc w:val="right"/>
      </w:pPr>
      <w:r>
        <w:t>№ _____ от   _____________</w:t>
      </w:r>
    </w:p>
    <w:p w:rsidR="006F181B" w:rsidRDefault="006F181B" w:rsidP="006F181B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</w:t>
      </w:r>
    </w:p>
    <w:p w:rsidR="006F181B" w:rsidRDefault="006F181B" w:rsidP="006F181B">
      <w:pPr>
        <w:pStyle w:val="Standard"/>
        <w:rPr>
          <w:b/>
          <w:bCs/>
          <w:sz w:val="28"/>
          <w:szCs w:val="28"/>
        </w:rPr>
      </w:pPr>
    </w:p>
    <w:p w:rsidR="006F181B" w:rsidRDefault="006F181B" w:rsidP="006F181B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СПИСОК</w:t>
      </w:r>
    </w:p>
    <w:p w:rsidR="006F181B" w:rsidRDefault="006F181B" w:rsidP="006F181B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граждан, назначенных посыльными штаба оповещения и пункта сбора</w:t>
      </w:r>
    </w:p>
    <w:p w:rsidR="006F181B" w:rsidRDefault="006F181B" w:rsidP="006F181B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муниципального образования «</w:t>
      </w:r>
      <w:proofErr w:type="spellStart"/>
      <w:r>
        <w:rPr>
          <w:b/>
          <w:bCs/>
          <w:sz w:val="28"/>
          <w:szCs w:val="28"/>
        </w:rPr>
        <w:t>Натырбовское</w:t>
      </w:r>
      <w:proofErr w:type="spellEnd"/>
      <w:r>
        <w:rPr>
          <w:b/>
          <w:bCs/>
          <w:sz w:val="28"/>
          <w:szCs w:val="28"/>
        </w:rPr>
        <w:t xml:space="preserve"> сельское поселение»</w:t>
      </w:r>
    </w:p>
    <w:p w:rsidR="006F181B" w:rsidRDefault="006F181B" w:rsidP="006F181B">
      <w:pPr>
        <w:pStyle w:val="Standard"/>
        <w:rPr>
          <w:b/>
          <w:bCs/>
          <w:sz w:val="28"/>
          <w:szCs w:val="28"/>
        </w:rPr>
      </w:pPr>
    </w:p>
    <w:tbl>
      <w:tblPr>
        <w:tblW w:w="1020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30"/>
        <w:gridCol w:w="2771"/>
        <w:gridCol w:w="1309"/>
        <w:gridCol w:w="1305"/>
        <w:gridCol w:w="2115"/>
        <w:gridCol w:w="2075"/>
      </w:tblGrid>
      <w:tr w:rsidR="006F181B" w:rsidTr="006F181B"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рождения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№</w:t>
            </w:r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маршрута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 жительства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</w:t>
            </w:r>
          </w:p>
        </w:tc>
      </w:tr>
      <w:tr w:rsidR="006F181B" w:rsidTr="006F181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proofErr w:type="spellStart"/>
            <w:r>
              <w:rPr>
                <w:sz w:val="28"/>
                <w:szCs w:val="28"/>
              </w:rPr>
              <w:t>Яковенко</w:t>
            </w:r>
            <w:proofErr w:type="spellEnd"/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Светлана  </w:t>
            </w:r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Владимировна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1988г.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атырбово</w:t>
            </w:r>
            <w:proofErr w:type="spellEnd"/>
          </w:p>
          <w:p w:rsidR="006F181B" w:rsidRDefault="006F181B" w:rsidP="006F181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апаева 77</w:t>
            </w:r>
          </w:p>
        </w:tc>
        <w:tc>
          <w:tcPr>
            <w:tcW w:w="2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«Почта России»</w:t>
            </w:r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почтальон</w:t>
            </w:r>
          </w:p>
        </w:tc>
      </w:tr>
      <w:tr w:rsidR="006F181B" w:rsidTr="006F181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Галагуцкая</w:t>
            </w:r>
            <w:proofErr w:type="spellEnd"/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Ирина</w:t>
            </w:r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Викторовна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1972г.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</w:t>
            </w:r>
            <w:proofErr w:type="spellStart"/>
            <w:r>
              <w:rPr>
                <w:sz w:val="28"/>
                <w:szCs w:val="28"/>
              </w:rPr>
              <w:t>Натырбово</w:t>
            </w:r>
            <w:proofErr w:type="spellEnd"/>
            <w:r>
              <w:rPr>
                <w:sz w:val="28"/>
                <w:szCs w:val="28"/>
              </w:rPr>
              <w:t xml:space="preserve"> ул. Кирова 43а</w:t>
            </w:r>
          </w:p>
        </w:tc>
        <w:tc>
          <w:tcPr>
            <w:tcW w:w="2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Депутат МО</w:t>
            </w:r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proofErr w:type="spellStart"/>
            <w:r>
              <w:rPr>
                <w:sz w:val="28"/>
                <w:szCs w:val="28"/>
              </w:rPr>
              <w:t>Натырбовское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</w:t>
            </w:r>
          </w:p>
        </w:tc>
      </w:tr>
      <w:tr w:rsidR="006F181B" w:rsidTr="006F181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Симоненко</w:t>
            </w:r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Любовь </w:t>
            </w:r>
            <w:proofErr w:type="spellStart"/>
            <w:r>
              <w:rPr>
                <w:sz w:val="28"/>
                <w:szCs w:val="28"/>
              </w:rPr>
              <w:t>Паловна</w:t>
            </w:r>
            <w:proofErr w:type="spellEnd"/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1985г.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Натырбово</w:t>
            </w:r>
            <w:proofErr w:type="spellEnd"/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Колхозная 28</w:t>
            </w:r>
          </w:p>
        </w:tc>
        <w:tc>
          <w:tcPr>
            <w:tcW w:w="2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Депутат МО</w:t>
            </w:r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proofErr w:type="spellStart"/>
            <w:r>
              <w:rPr>
                <w:sz w:val="28"/>
                <w:szCs w:val="28"/>
              </w:rPr>
              <w:t>Натырбовское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</w:t>
            </w:r>
          </w:p>
        </w:tc>
      </w:tr>
      <w:tr w:rsidR="006F181B" w:rsidTr="006F181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Кондратенко</w:t>
            </w:r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Федоровна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1976г.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-Кужорский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6F181B" w:rsidRDefault="006F181B" w:rsidP="006F181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Степная 33</w:t>
            </w:r>
          </w:p>
        </w:tc>
        <w:tc>
          <w:tcPr>
            <w:tcW w:w="2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</w:t>
            </w:r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№12,</w:t>
            </w:r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дворник</w:t>
            </w:r>
          </w:p>
        </w:tc>
      </w:tr>
      <w:tr w:rsidR="006F181B" w:rsidTr="006F181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Козарезова</w:t>
            </w:r>
            <w:proofErr w:type="spellEnd"/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Венера </w:t>
            </w:r>
            <w:proofErr w:type="spellStart"/>
            <w:r>
              <w:rPr>
                <w:sz w:val="28"/>
                <w:szCs w:val="28"/>
              </w:rPr>
              <w:t>Дешдемировна</w:t>
            </w:r>
            <w:proofErr w:type="spellEnd"/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1981г.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-Кужорский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6F181B" w:rsidRDefault="006F181B" w:rsidP="006F181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Пушкина 9</w:t>
            </w:r>
          </w:p>
        </w:tc>
        <w:tc>
          <w:tcPr>
            <w:tcW w:w="2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Заведущая</w:t>
            </w:r>
            <w:proofErr w:type="spellEnd"/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</w:t>
            </w:r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Д/с № 9</w:t>
            </w:r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-Кужорский</w:t>
            </w:r>
            <w:proofErr w:type="spellEnd"/>
          </w:p>
        </w:tc>
      </w:tr>
      <w:tr w:rsidR="006F181B" w:rsidTr="006F181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Проскурина</w:t>
            </w:r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Олеся Сергеевна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1982г.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-Кужорский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6F181B" w:rsidRDefault="006F181B" w:rsidP="006F181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Чапаева 3 а</w:t>
            </w:r>
          </w:p>
        </w:tc>
        <w:tc>
          <w:tcPr>
            <w:tcW w:w="2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</w:t>
            </w:r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Д/с № 9</w:t>
            </w:r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-Кужорский</w:t>
            </w:r>
            <w:proofErr w:type="spellEnd"/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Кухрабочая</w:t>
            </w:r>
            <w:proofErr w:type="spellEnd"/>
          </w:p>
        </w:tc>
      </w:tr>
      <w:tr w:rsidR="006F181B" w:rsidTr="006F181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Девяткина</w:t>
            </w:r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Галина Владимировна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1984г.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Натырбово</w:t>
            </w:r>
            <w:proofErr w:type="spellEnd"/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адовая 71</w:t>
            </w:r>
          </w:p>
        </w:tc>
        <w:tc>
          <w:tcPr>
            <w:tcW w:w="2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КСЦОН</w:t>
            </w:r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работник</w:t>
            </w:r>
          </w:p>
        </w:tc>
      </w:tr>
      <w:tr w:rsidR="006F181B" w:rsidTr="006F181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Злобнова</w:t>
            </w:r>
            <w:proofErr w:type="spellEnd"/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Ирина </w:t>
            </w:r>
            <w:proofErr w:type="spellStart"/>
            <w:r>
              <w:rPr>
                <w:sz w:val="28"/>
                <w:szCs w:val="28"/>
              </w:rPr>
              <w:t>Шоровна</w:t>
            </w:r>
            <w:proofErr w:type="spellEnd"/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1971г.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Натырбово</w:t>
            </w:r>
            <w:proofErr w:type="spellEnd"/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ушкина 31</w:t>
            </w:r>
          </w:p>
        </w:tc>
        <w:tc>
          <w:tcPr>
            <w:tcW w:w="2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КСЦОН</w:t>
            </w:r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работник</w:t>
            </w:r>
          </w:p>
        </w:tc>
      </w:tr>
      <w:tr w:rsidR="006F181B" w:rsidTr="006F181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7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Чаплыгина</w:t>
            </w:r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Елена Иосифовна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1981г.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Натырбово</w:t>
            </w:r>
            <w:proofErr w:type="spellEnd"/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ирова 67</w:t>
            </w:r>
          </w:p>
        </w:tc>
        <w:tc>
          <w:tcPr>
            <w:tcW w:w="2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КСЦОН</w:t>
            </w:r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работник</w:t>
            </w:r>
          </w:p>
        </w:tc>
      </w:tr>
      <w:tr w:rsidR="006F181B" w:rsidTr="006F181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Пройдисвет</w:t>
            </w:r>
            <w:proofErr w:type="spellEnd"/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Наталья Владимировна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1976г.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Натырбово</w:t>
            </w:r>
            <w:proofErr w:type="spellEnd"/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тепная 32</w:t>
            </w:r>
          </w:p>
        </w:tc>
        <w:tc>
          <w:tcPr>
            <w:tcW w:w="2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КСЦОН</w:t>
            </w:r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работник</w:t>
            </w:r>
          </w:p>
        </w:tc>
      </w:tr>
      <w:tr w:rsidR="006F181B" w:rsidTr="006F181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Шикунова</w:t>
            </w:r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Ольга Николаевна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1986г.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№4, №3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</w:t>
            </w:r>
            <w:proofErr w:type="spellStart"/>
            <w:r>
              <w:rPr>
                <w:sz w:val="28"/>
                <w:szCs w:val="28"/>
              </w:rPr>
              <w:t>Натырбово</w:t>
            </w:r>
            <w:proofErr w:type="spellEnd"/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ирова 75</w:t>
            </w:r>
          </w:p>
        </w:tc>
        <w:tc>
          <w:tcPr>
            <w:tcW w:w="2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КСЦОН</w:t>
            </w:r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работник</w:t>
            </w:r>
          </w:p>
        </w:tc>
      </w:tr>
      <w:tr w:rsidR="006F181B" w:rsidTr="006F181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Агрикова</w:t>
            </w:r>
            <w:proofErr w:type="spellEnd"/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Наталья Сергеевна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1983г.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Натырбово</w:t>
            </w:r>
            <w:proofErr w:type="spellEnd"/>
            <w:r>
              <w:rPr>
                <w:sz w:val="28"/>
                <w:szCs w:val="28"/>
              </w:rPr>
              <w:t xml:space="preserve"> 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расноармейская 30</w:t>
            </w:r>
          </w:p>
        </w:tc>
        <w:tc>
          <w:tcPr>
            <w:tcW w:w="2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</w:t>
            </w:r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СОШ № 8</w:t>
            </w:r>
          </w:p>
        </w:tc>
      </w:tr>
      <w:tr w:rsidR="006F181B" w:rsidTr="006F181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7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Хмелева</w:t>
            </w:r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Анастасия Сергеевна</w:t>
            </w:r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1989г.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Натырбово</w:t>
            </w:r>
            <w:proofErr w:type="spellEnd"/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расная 82</w:t>
            </w:r>
          </w:p>
        </w:tc>
        <w:tc>
          <w:tcPr>
            <w:tcW w:w="2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</w:t>
            </w:r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СОШ № 8</w:t>
            </w:r>
          </w:p>
        </w:tc>
      </w:tr>
      <w:tr w:rsidR="006F181B" w:rsidTr="006F181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7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Бердникова</w:t>
            </w:r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Жанна Юрьевна    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1973г.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№3, №4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</w:t>
            </w:r>
            <w:proofErr w:type="spellStart"/>
            <w:r>
              <w:rPr>
                <w:sz w:val="28"/>
                <w:szCs w:val="28"/>
              </w:rPr>
              <w:t>Натырбово</w:t>
            </w:r>
            <w:proofErr w:type="spellEnd"/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Мира 28</w:t>
            </w:r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Делопроиз-водитель</w:t>
            </w:r>
            <w:proofErr w:type="spellEnd"/>
            <w:proofErr w:type="gramEnd"/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</w:t>
            </w:r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Д/с №14</w:t>
            </w:r>
          </w:p>
        </w:tc>
      </w:tr>
      <w:tr w:rsidR="006F181B" w:rsidTr="006F181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7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Мищенко  </w:t>
            </w:r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Светлана</w:t>
            </w:r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Александровна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1975г.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№1, №2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Натырбово</w:t>
            </w:r>
            <w:proofErr w:type="spellEnd"/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Ворошилова 45</w:t>
            </w:r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</w:t>
            </w:r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Д/с №14</w:t>
            </w:r>
          </w:p>
        </w:tc>
      </w:tr>
      <w:tr w:rsidR="006F181B" w:rsidTr="006F181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7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Шовгенова</w:t>
            </w:r>
            <w:proofErr w:type="spellEnd"/>
            <w:r>
              <w:rPr>
                <w:sz w:val="28"/>
                <w:szCs w:val="28"/>
              </w:rPr>
              <w:t xml:space="preserve">  Татьяна  Анатольевна</w:t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1975г.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№5, №6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Натырбово</w:t>
            </w:r>
            <w:proofErr w:type="spellEnd"/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расно-армейская 24</w:t>
            </w:r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Техсужащая</w:t>
            </w:r>
            <w:proofErr w:type="spellEnd"/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АМО «</w:t>
            </w:r>
            <w:proofErr w:type="spellStart"/>
            <w:r>
              <w:rPr>
                <w:sz w:val="28"/>
                <w:szCs w:val="28"/>
              </w:rPr>
              <w:t>Натырбовское</w:t>
            </w:r>
            <w:proofErr w:type="spellEnd"/>
            <w:r>
              <w:rPr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»</w:t>
            </w:r>
          </w:p>
        </w:tc>
      </w:tr>
    </w:tbl>
    <w:p w:rsidR="006F181B" w:rsidRDefault="006F181B" w:rsidP="006F181B">
      <w:pPr>
        <w:pStyle w:val="Standard"/>
        <w:rPr>
          <w:b/>
          <w:bCs/>
          <w:sz w:val="28"/>
          <w:szCs w:val="28"/>
        </w:rPr>
      </w:pPr>
    </w:p>
    <w:p w:rsidR="006F181B" w:rsidRDefault="006F181B" w:rsidP="006F181B">
      <w:pPr>
        <w:pStyle w:val="Standard"/>
        <w:rPr>
          <w:b/>
          <w:bCs/>
          <w:sz w:val="28"/>
          <w:szCs w:val="28"/>
        </w:rPr>
      </w:pPr>
    </w:p>
    <w:p w:rsidR="006F181B" w:rsidRDefault="006F181B" w:rsidP="006F181B">
      <w:pPr>
        <w:pStyle w:val="Standard"/>
        <w:rPr>
          <w:b/>
          <w:bCs/>
          <w:sz w:val="28"/>
          <w:szCs w:val="28"/>
        </w:rPr>
      </w:pPr>
    </w:p>
    <w:p w:rsidR="006F181B" w:rsidRDefault="006F181B" w:rsidP="006F181B">
      <w:pPr>
        <w:pStyle w:val="Standard"/>
        <w:rPr>
          <w:b/>
          <w:bCs/>
          <w:sz w:val="28"/>
          <w:szCs w:val="28"/>
        </w:rPr>
      </w:pPr>
    </w:p>
    <w:p w:rsidR="006F181B" w:rsidRDefault="006F181B" w:rsidP="006F181B">
      <w:pPr>
        <w:pStyle w:val="Standard"/>
        <w:rPr>
          <w:b/>
          <w:bCs/>
          <w:sz w:val="28"/>
          <w:szCs w:val="28"/>
        </w:rPr>
      </w:pPr>
    </w:p>
    <w:p w:rsidR="006F181B" w:rsidRDefault="006F181B" w:rsidP="006F181B">
      <w:pPr>
        <w:pStyle w:val="Standard"/>
        <w:rPr>
          <w:b/>
          <w:bCs/>
          <w:sz w:val="28"/>
          <w:szCs w:val="28"/>
        </w:rPr>
      </w:pPr>
    </w:p>
    <w:p w:rsidR="006F181B" w:rsidRDefault="006F181B" w:rsidP="006F181B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администрации</w:t>
      </w:r>
    </w:p>
    <w:p w:rsidR="006F181B" w:rsidRDefault="006F181B" w:rsidP="006F181B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 «</w:t>
      </w:r>
      <w:proofErr w:type="spellStart"/>
      <w:r>
        <w:rPr>
          <w:b/>
          <w:bCs/>
          <w:sz w:val="28"/>
          <w:szCs w:val="28"/>
        </w:rPr>
        <w:t>Натырбовское</w:t>
      </w:r>
      <w:proofErr w:type="spellEnd"/>
      <w:r>
        <w:rPr>
          <w:b/>
          <w:bCs/>
          <w:sz w:val="28"/>
          <w:szCs w:val="28"/>
        </w:rPr>
        <w:t xml:space="preserve"> с/</w:t>
      </w: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»                                                            Н.В. </w:t>
      </w:r>
      <w:proofErr w:type="spellStart"/>
      <w:r>
        <w:rPr>
          <w:b/>
          <w:bCs/>
          <w:sz w:val="28"/>
          <w:szCs w:val="28"/>
        </w:rPr>
        <w:t>Касицына</w:t>
      </w:r>
      <w:proofErr w:type="spellEnd"/>
    </w:p>
    <w:p w:rsidR="003C0EEF" w:rsidRDefault="003C0EEF" w:rsidP="003C0EEF">
      <w:pPr>
        <w:rPr>
          <w:bCs/>
          <w:color w:val="000000"/>
          <w:sz w:val="28"/>
          <w:szCs w:val="28"/>
        </w:rPr>
      </w:pPr>
    </w:p>
    <w:p w:rsidR="003C0EEF" w:rsidRDefault="003C0EEF" w:rsidP="003C0EEF">
      <w:pPr>
        <w:rPr>
          <w:bCs/>
          <w:color w:val="000000"/>
          <w:sz w:val="28"/>
          <w:szCs w:val="28"/>
        </w:rPr>
      </w:pPr>
    </w:p>
    <w:p w:rsidR="003C0EEF" w:rsidRDefault="003C0EEF" w:rsidP="003C0EEF">
      <w:pPr>
        <w:rPr>
          <w:bCs/>
          <w:color w:val="000000"/>
          <w:sz w:val="28"/>
          <w:szCs w:val="28"/>
        </w:rPr>
      </w:pPr>
    </w:p>
    <w:p w:rsidR="00F931A3" w:rsidRDefault="00F931A3" w:rsidP="003C0EEF">
      <w:pPr>
        <w:rPr>
          <w:bCs/>
          <w:color w:val="000000"/>
          <w:sz w:val="28"/>
          <w:szCs w:val="28"/>
        </w:rPr>
      </w:pPr>
    </w:p>
    <w:p w:rsidR="006F181B" w:rsidRDefault="006F181B" w:rsidP="006F181B">
      <w:pPr>
        <w:pStyle w:val="Standard"/>
        <w:jc w:val="right"/>
      </w:pPr>
      <w:r>
        <w:lastRenderedPageBreak/>
        <w:t xml:space="preserve">  Приложение №2</w:t>
      </w:r>
    </w:p>
    <w:p w:rsidR="006F181B" w:rsidRDefault="006F181B" w:rsidP="006F181B">
      <w:pPr>
        <w:pStyle w:val="Standard"/>
        <w:jc w:val="right"/>
      </w:pPr>
      <w:r>
        <w:t>к постановлению Главы</w:t>
      </w:r>
    </w:p>
    <w:p w:rsidR="006F181B" w:rsidRDefault="006F181B" w:rsidP="006F181B">
      <w:pPr>
        <w:pStyle w:val="Standard"/>
        <w:jc w:val="right"/>
      </w:pPr>
      <w:r>
        <w:t>администрации</w:t>
      </w:r>
    </w:p>
    <w:p w:rsidR="006F181B" w:rsidRDefault="006F181B" w:rsidP="006F181B">
      <w:pPr>
        <w:pStyle w:val="Standard"/>
        <w:jc w:val="right"/>
      </w:pPr>
      <w:r>
        <w:t>МО «</w:t>
      </w:r>
      <w:proofErr w:type="spellStart"/>
      <w:r>
        <w:t>Натырбовское</w:t>
      </w:r>
      <w:proofErr w:type="spellEnd"/>
      <w:r>
        <w:t xml:space="preserve"> с/</w:t>
      </w:r>
      <w:proofErr w:type="spellStart"/>
      <w:proofErr w:type="gramStart"/>
      <w:r>
        <w:t>п</w:t>
      </w:r>
      <w:proofErr w:type="spellEnd"/>
      <w:proofErr w:type="gramEnd"/>
      <w:r>
        <w:t>»</w:t>
      </w:r>
    </w:p>
    <w:p w:rsidR="006F181B" w:rsidRDefault="006F181B" w:rsidP="006F181B">
      <w:pPr>
        <w:pStyle w:val="Standard"/>
      </w:pPr>
      <w:r>
        <w:t xml:space="preserve">                                                                                         </w:t>
      </w:r>
      <w:r w:rsidR="00F931A3">
        <w:t xml:space="preserve">                        </w:t>
      </w:r>
      <w:r>
        <w:t xml:space="preserve"> № _____ от   ____________</w:t>
      </w:r>
    </w:p>
    <w:p w:rsidR="006F181B" w:rsidRDefault="006F181B" w:rsidP="006F181B">
      <w:pPr>
        <w:pStyle w:val="Standard"/>
      </w:pPr>
      <w:r>
        <w:t xml:space="preserve">                                                                      </w:t>
      </w:r>
      <w:r>
        <w:rPr>
          <w:b/>
          <w:bCs/>
          <w:sz w:val="28"/>
          <w:szCs w:val="28"/>
        </w:rPr>
        <w:t xml:space="preserve">РАСЧЕТ  </w:t>
      </w:r>
    </w:p>
    <w:p w:rsidR="006F181B" w:rsidRDefault="006F181B" w:rsidP="006F181B">
      <w:pPr>
        <w:pStyle w:val="Standard"/>
        <w:rPr>
          <w:b/>
          <w:bCs/>
        </w:rPr>
      </w:pPr>
      <w:r>
        <w:rPr>
          <w:b/>
          <w:bCs/>
          <w:sz w:val="28"/>
          <w:szCs w:val="28"/>
        </w:rPr>
        <w:t>выделения работников из организаций, расположенных на территории муниципального образования «</w:t>
      </w:r>
      <w:proofErr w:type="spellStart"/>
      <w:r>
        <w:rPr>
          <w:b/>
          <w:bCs/>
          <w:sz w:val="28"/>
          <w:szCs w:val="28"/>
        </w:rPr>
        <w:t>Натырбовское</w:t>
      </w:r>
      <w:proofErr w:type="spellEnd"/>
      <w:r>
        <w:rPr>
          <w:b/>
          <w:bCs/>
          <w:sz w:val="28"/>
          <w:szCs w:val="28"/>
        </w:rPr>
        <w:t xml:space="preserve"> сельское поселение»</w:t>
      </w:r>
    </w:p>
    <w:p w:rsidR="006F181B" w:rsidRDefault="006F181B" w:rsidP="006F181B">
      <w:pPr>
        <w:pStyle w:val="Standard"/>
        <w:rPr>
          <w:b/>
          <w:bCs/>
        </w:rPr>
      </w:pPr>
      <w:r>
        <w:rPr>
          <w:b/>
          <w:bCs/>
          <w:sz w:val="28"/>
          <w:szCs w:val="28"/>
        </w:rPr>
        <w:t>в состав штаба оповещения и пункта сбора</w:t>
      </w:r>
    </w:p>
    <w:tbl>
      <w:tblPr>
        <w:tblW w:w="1020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5"/>
        <w:gridCol w:w="4200"/>
        <w:gridCol w:w="1635"/>
        <w:gridCol w:w="2085"/>
        <w:gridCol w:w="1640"/>
      </w:tblGrid>
      <w:tr w:rsidR="006F181B" w:rsidTr="006F181B"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6F181B" w:rsidRDefault="006F181B" w:rsidP="006F181B">
            <w:pPr>
              <w:pStyle w:val="TableContents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Наименование организации,</w:t>
            </w:r>
          </w:p>
          <w:p w:rsidR="006F181B" w:rsidRDefault="006F181B" w:rsidP="006F181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Ф.И.О. Выделяемых работников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Количество выделяемых работников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В какие подразделения штаба предназначаются работники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6F181B" w:rsidTr="006F181B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1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МБОУ СОШ №8: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Отделение оповещения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</w:tr>
      <w:tr w:rsidR="006F181B" w:rsidTr="006F181B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proofErr w:type="spellStart"/>
            <w:r>
              <w:t>Агрикова</w:t>
            </w:r>
            <w:proofErr w:type="spellEnd"/>
            <w:r>
              <w:t xml:space="preserve"> Наталья Сергеевна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посыльный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</w:tr>
      <w:tr w:rsidR="006F181B" w:rsidTr="006F181B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proofErr w:type="spellStart"/>
            <w:r>
              <w:t>Титеева</w:t>
            </w:r>
            <w:proofErr w:type="spellEnd"/>
            <w:r>
              <w:t xml:space="preserve"> Ирина Александровна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резерв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</w:tr>
      <w:tr w:rsidR="006F181B" w:rsidTr="006F181B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Хмелева Анастасия Сергеевна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посыльный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</w:tr>
      <w:tr w:rsidR="006F181B" w:rsidTr="006F181B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proofErr w:type="spellStart"/>
            <w:r>
              <w:t>Трофименко</w:t>
            </w:r>
            <w:proofErr w:type="spellEnd"/>
            <w:r>
              <w:t xml:space="preserve"> Наталья  Анатольевна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резерв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</w:tr>
      <w:tr w:rsidR="006F181B" w:rsidTr="006F181B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Отделение формирования и отправки команд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</w:tr>
      <w:tr w:rsidR="006F181B" w:rsidTr="006F181B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proofErr w:type="spellStart"/>
            <w:r>
              <w:t>Мамишев</w:t>
            </w:r>
            <w:proofErr w:type="spellEnd"/>
            <w:r>
              <w:t xml:space="preserve"> Эдуард </w:t>
            </w:r>
            <w:proofErr w:type="spellStart"/>
            <w:r>
              <w:t>Асланович</w:t>
            </w:r>
            <w:proofErr w:type="spellEnd"/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Технический работник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</w:tr>
      <w:tr w:rsidR="006F181B" w:rsidTr="006F181B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proofErr w:type="spellStart"/>
            <w:r>
              <w:t>Козенко</w:t>
            </w:r>
            <w:proofErr w:type="spellEnd"/>
            <w:r>
              <w:t xml:space="preserve"> Денис Александрович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Оператор ЭВМ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</w:tr>
      <w:tr w:rsidR="006F181B" w:rsidTr="006F181B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2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МБОУ ООШ №12: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Отделение оповещения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</w:tr>
      <w:tr w:rsidR="006F181B" w:rsidTr="006F181B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proofErr w:type="spellStart"/>
            <w:r>
              <w:t>Мамишева</w:t>
            </w:r>
            <w:proofErr w:type="spellEnd"/>
            <w:r>
              <w:t xml:space="preserve"> </w:t>
            </w:r>
            <w:proofErr w:type="spellStart"/>
            <w:r>
              <w:t>Мариетта</w:t>
            </w:r>
            <w:proofErr w:type="spellEnd"/>
            <w:r>
              <w:t xml:space="preserve"> </w:t>
            </w:r>
            <w:proofErr w:type="spellStart"/>
            <w:r>
              <w:t>Гисовна</w:t>
            </w:r>
            <w:proofErr w:type="spellEnd"/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резерв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</w:tr>
      <w:tr w:rsidR="006F181B" w:rsidTr="006F181B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Кондратенко Светлана Федоровна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посыльный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</w:tr>
      <w:tr w:rsidR="006F181B" w:rsidTr="006F181B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Standard"/>
            </w:pPr>
            <w:proofErr w:type="spellStart"/>
            <w:r>
              <w:t>Варданян</w:t>
            </w:r>
            <w:proofErr w:type="spellEnd"/>
            <w:r>
              <w:t xml:space="preserve"> </w:t>
            </w:r>
            <w:proofErr w:type="spellStart"/>
            <w:r>
              <w:t>Мариа</w:t>
            </w:r>
            <w:proofErr w:type="spellEnd"/>
            <w:r>
              <w:t xml:space="preserve"> </w:t>
            </w:r>
            <w:proofErr w:type="spellStart"/>
            <w:r>
              <w:t>Араики</w:t>
            </w:r>
            <w:proofErr w:type="spellEnd"/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резерв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</w:tr>
      <w:tr w:rsidR="006F181B" w:rsidTr="006F181B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Standard"/>
            </w:pPr>
            <w:r>
              <w:t xml:space="preserve">Симоненко Любовь </w:t>
            </w:r>
            <w:proofErr w:type="spellStart"/>
            <w:r>
              <w:t>Паловна</w:t>
            </w:r>
            <w:proofErr w:type="spellEnd"/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посыльный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</w:tr>
      <w:tr w:rsidR="006F181B" w:rsidTr="006F181B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3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МБДОУ Д/С №14: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Отделение формирования и отправки команд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</w:tr>
      <w:tr w:rsidR="006F181B" w:rsidTr="006F181B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Серова Светлана Васильевна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Сопровождающий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</w:tr>
      <w:tr w:rsidR="006F181B" w:rsidTr="006F181B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Радченко Людмила Григорьевна</w:t>
            </w:r>
          </w:p>
          <w:p w:rsidR="006F181B" w:rsidRDefault="006F181B" w:rsidP="006F181B">
            <w:pPr>
              <w:pStyle w:val="TableContents"/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Резерв сопровождающего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</w:tr>
      <w:tr w:rsidR="006F181B" w:rsidTr="006F181B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b/>
                <w:bCs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Группа розыска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</w:tr>
      <w:tr w:rsidR="006F181B" w:rsidTr="006F181B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 xml:space="preserve">Бердникова  Жанна Юрьевна    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посыльный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</w:tr>
      <w:tr w:rsidR="006F181B" w:rsidTr="006F181B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Мищенко Светлана  Александровна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посыльный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</w:tr>
      <w:tr w:rsidR="006F181B" w:rsidTr="006F181B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</w:tr>
      <w:tr w:rsidR="006F181B" w:rsidTr="006F181B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4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МБДОУ Д/С №9: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Отделение оповещения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</w:tr>
      <w:tr w:rsidR="006F181B" w:rsidTr="006F181B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proofErr w:type="spellStart"/>
            <w:r>
              <w:t>Козарезова</w:t>
            </w:r>
            <w:proofErr w:type="spellEnd"/>
            <w:r>
              <w:t xml:space="preserve">  Венера </w:t>
            </w:r>
            <w:proofErr w:type="spellStart"/>
            <w:r>
              <w:t>Дешдемировна</w:t>
            </w:r>
            <w:proofErr w:type="spellEnd"/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посыльный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</w:tr>
      <w:tr w:rsidR="006F181B" w:rsidTr="006F181B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Кириленко Наталья Викторовна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Резерв посыльного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</w:tr>
      <w:tr w:rsidR="006F181B" w:rsidTr="006F181B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Проскурина Олеся Сергеевна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посыльный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</w:tr>
      <w:tr w:rsidR="006F181B" w:rsidTr="006F181B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proofErr w:type="spellStart"/>
            <w:r>
              <w:t>Бергард</w:t>
            </w:r>
            <w:proofErr w:type="spellEnd"/>
            <w:r>
              <w:t xml:space="preserve"> Оксана Евгеньевна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Резерв посыльного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</w:tr>
      <w:tr w:rsidR="006F181B" w:rsidTr="006F181B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5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МЛПУ амбулатория: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</w:tr>
      <w:tr w:rsidR="006F181B" w:rsidTr="006F181B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t>Афашагова</w:t>
            </w:r>
            <w:proofErr w:type="spellEnd"/>
            <w:r>
              <w:t xml:space="preserve"> Валентина Васильевна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Врач (фельдшер)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</w:tr>
      <w:tr w:rsidR="006F181B" w:rsidTr="006F181B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6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КСЦОН: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Отделение оповещения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</w:tr>
      <w:tr w:rsidR="006F181B" w:rsidTr="006F181B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Standard"/>
            </w:pPr>
            <w:r>
              <w:t>Девяткина Галина Владимировна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посыльный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</w:tr>
      <w:tr w:rsidR="006F181B" w:rsidTr="006F181B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proofErr w:type="spellStart"/>
            <w:r>
              <w:t>Крапивка</w:t>
            </w:r>
            <w:proofErr w:type="spellEnd"/>
            <w:r>
              <w:t xml:space="preserve"> Вера Викторовна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Резерв посыльного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</w:tr>
      <w:tr w:rsidR="006F181B" w:rsidTr="006F181B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proofErr w:type="spellStart"/>
            <w:r>
              <w:t>Злобнова</w:t>
            </w:r>
            <w:proofErr w:type="spellEnd"/>
            <w:r>
              <w:t xml:space="preserve"> Ирина </w:t>
            </w:r>
            <w:proofErr w:type="spellStart"/>
            <w:r>
              <w:t>Шоровна</w:t>
            </w:r>
            <w:proofErr w:type="spellEnd"/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посыльный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</w:tr>
      <w:tr w:rsidR="006F181B" w:rsidTr="006F181B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Фомичева Татьяна Ивановна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Резерв посыльного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</w:tr>
      <w:tr w:rsidR="006F181B" w:rsidTr="006F181B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Чаплыгина Елена Иосифовна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посыльный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</w:tr>
      <w:tr w:rsidR="006F181B" w:rsidTr="006F181B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proofErr w:type="spellStart"/>
            <w:r>
              <w:t>Швекова</w:t>
            </w:r>
            <w:proofErr w:type="spellEnd"/>
            <w:r>
              <w:t xml:space="preserve"> Евгения Сергеевна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Резерв посыльного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</w:tr>
      <w:tr w:rsidR="006F181B" w:rsidTr="006F181B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proofErr w:type="spellStart"/>
            <w:r>
              <w:t>Пройдисвет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посыльный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</w:tr>
      <w:tr w:rsidR="006F181B" w:rsidTr="006F181B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proofErr w:type="spellStart"/>
            <w:r>
              <w:t>Рясненко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Резерв посыльного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</w:tr>
      <w:tr w:rsidR="006F181B" w:rsidTr="006F181B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Шикунова Ольга Николаевна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посыльный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</w:tr>
      <w:tr w:rsidR="006F181B" w:rsidTr="006F181B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Standard"/>
            </w:pPr>
            <w:r>
              <w:t>Голодная Татьяна Петровна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Резерв посыльного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</w:tr>
      <w:tr w:rsidR="006F181B" w:rsidTr="006F181B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Отделение явки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</w:tr>
      <w:tr w:rsidR="006F181B" w:rsidTr="006F181B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Standard"/>
            </w:pPr>
            <w:proofErr w:type="spellStart"/>
            <w:r>
              <w:t>Мишхожева</w:t>
            </w:r>
            <w:proofErr w:type="spellEnd"/>
            <w:r>
              <w:t xml:space="preserve"> Елена Валерьевна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Помощник начальника по встречи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</w:tr>
      <w:tr w:rsidR="006F181B" w:rsidTr="006F181B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7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Натырбовский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дом-интернатдля</w:t>
            </w:r>
            <w:proofErr w:type="spellEnd"/>
            <w:r>
              <w:rPr>
                <w:b/>
                <w:bCs/>
              </w:rPr>
              <w:t xml:space="preserve"> престарелых и инвалидов: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Отделение формирования и отправки команд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</w:tr>
      <w:tr w:rsidR="006F181B" w:rsidTr="006F181B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proofErr w:type="spellStart"/>
            <w:r>
              <w:t>Меретукова</w:t>
            </w:r>
            <w:proofErr w:type="spellEnd"/>
            <w:r>
              <w:t xml:space="preserve">  </w:t>
            </w:r>
            <w:proofErr w:type="spellStart"/>
            <w:r>
              <w:t>Асият</w:t>
            </w:r>
            <w:proofErr w:type="spellEnd"/>
            <w:r>
              <w:t xml:space="preserve"> </w:t>
            </w:r>
            <w:proofErr w:type="spellStart"/>
            <w:r>
              <w:t>Кадербечевна</w:t>
            </w:r>
            <w:proofErr w:type="spellEnd"/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Сопровождающий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</w:tr>
      <w:tr w:rsidR="006F181B" w:rsidTr="006F181B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proofErr w:type="spellStart"/>
            <w:r>
              <w:t>Ступенко</w:t>
            </w:r>
            <w:proofErr w:type="spellEnd"/>
            <w:r>
              <w:t xml:space="preserve">  Татьяна Ивановна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Резерв сопровождающего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</w:tr>
      <w:tr w:rsidR="006F181B" w:rsidTr="006F181B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8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ДК: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Отделение формирования и отправки команд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</w:tr>
      <w:tr w:rsidR="006F181B" w:rsidTr="006F181B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t>Олейникова</w:t>
            </w:r>
            <w:proofErr w:type="spellEnd"/>
            <w:r>
              <w:t xml:space="preserve"> Зинаида Валентиновна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Сопровождающий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</w:tr>
      <w:tr w:rsidR="006F181B" w:rsidTr="006F181B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Натырбовская</w:t>
            </w:r>
            <w:proofErr w:type="spellEnd"/>
            <w:r>
              <w:rPr>
                <w:b/>
                <w:bCs/>
              </w:rPr>
              <w:t xml:space="preserve"> библиотека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Отделение формирования и отправки команд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</w:tr>
      <w:tr w:rsidR="006F181B" w:rsidTr="006F181B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Standard"/>
              <w:rPr>
                <w:sz w:val="28"/>
                <w:szCs w:val="28"/>
              </w:rPr>
            </w:pPr>
            <w:r>
              <w:t>Пяткова Наталья Николаевна</w:t>
            </w:r>
          </w:p>
          <w:p w:rsidR="006F181B" w:rsidRDefault="006F181B" w:rsidP="006F18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 xml:space="preserve">Резерв </w:t>
            </w:r>
            <w:r>
              <w:lastRenderedPageBreak/>
              <w:t>сопровождающего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</w:tr>
      <w:tr w:rsidR="006F181B" w:rsidTr="006F181B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</w:p>
        </w:tc>
      </w:tr>
    </w:tbl>
    <w:p w:rsidR="006F181B" w:rsidRDefault="006F181B" w:rsidP="006F181B">
      <w:pPr>
        <w:pStyle w:val="Standard"/>
        <w:rPr>
          <w:b/>
          <w:bCs/>
        </w:rPr>
      </w:pPr>
    </w:p>
    <w:p w:rsidR="006F181B" w:rsidRDefault="006F181B" w:rsidP="006F181B">
      <w:pPr>
        <w:pStyle w:val="Standard"/>
        <w:rPr>
          <w:b/>
          <w:bCs/>
        </w:rPr>
      </w:pPr>
    </w:p>
    <w:p w:rsidR="006F181B" w:rsidRDefault="006F181B" w:rsidP="006F181B">
      <w:pPr>
        <w:pStyle w:val="Standard"/>
        <w:rPr>
          <w:b/>
          <w:bCs/>
        </w:rPr>
      </w:pPr>
      <w:r>
        <w:rPr>
          <w:b/>
          <w:bCs/>
        </w:rPr>
        <w:t xml:space="preserve"> Глава  администрации</w:t>
      </w:r>
    </w:p>
    <w:p w:rsidR="006F181B" w:rsidRDefault="006F181B" w:rsidP="006F181B">
      <w:pPr>
        <w:pStyle w:val="Standard"/>
        <w:rPr>
          <w:b/>
          <w:bCs/>
        </w:rPr>
      </w:pPr>
      <w:r>
        <w:rPr>
          <w:b/>
          <w:bCs/>
        </w:rPr>
        <w:t>МО «</w:t>
      </w:r>
      <w:proofErr w:type="spellStart"/>
      <w:r>
        <w:rPr>
          <w:b/>
          <w:bCs/>
        </w:rPr>
        <w:t>Натырбовское</w:t>
      </w:r>
      <w:proofErr w:type="spellEnd"/>
      <w:r>
        <w:rPr>
          <w:b/>
          <w:bCs/>
        </w:rPr>
        <w:t xml:space="preserve"> сельское поселение»                                                         Н.В. </w:t>
      </w:r>
      <w:proofErr w:type="spellStart"/>
      <w:r>
        <w:rPr>
          <w:b/>
          <w:bCs/>
        </w:rPr>
        <w:t>Касицына</w:t>
      </w:r>
      <w:proofErr w:type="spellEnd"/>
    </w:p>
    <w:p w:rsidR="003C0EEF" w:rsidRDefault="003C0EEF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F181B" w:rsidRDefault="006F181B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F181B" w:rsidRDefault="006F181B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F181B" w:rsidRDefault="006F181B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F181B" w:rsidRDefault="006F181B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F181B" w:rsidRDefault="006F181B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F181B" w:rsidRDefault="006F181B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F181B" w:rsidRDefault="006F181B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F181B" w:rsidRDefault="006F181B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F181B" w:rsidRDefault="006F181B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F181B" w:rsidRDefault="006F181B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F181B" w:rsidRDefault="006F181B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F181B" w:rsidRDefault="006F181B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F181B" w:rsidRDefault="006F181B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F181B" w:rsidRDefault="006F181B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F181B" w:rsidRDefault="006F181B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F181B" w:rsidRDefault="006F181B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F181B" w:rsidRDefault="006F181B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F181B" w:rsidRDefault="006F181B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F181B" w:rsidRDefault="006F181B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F181B" w:rsidRDefault="006F181B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F181B" w:rsidRDefault="006F181B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F181B" w:rsidRDefault="006F181B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F181B" w:rsidRDefault="006F181B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F181B" w:rsidRDefault="006F181B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F181B" w:rsidRDefault="006F181B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F181B" w:rsidRDefault="006F181B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F931A3" w:rsidRDefault="00F931A3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F931A3" w:rsidRDefault="00F931A3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F931A3" w:rsidRDefault="00F931A3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F931A3" w:rsidRDefault="00F931A3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F181B" w:rsidRDefault="006F181B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F181B" w:rsidRDefault="006F181B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F181B" w:rsidRDefault="006F181B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F181B" w:rsidRDefault="006F181B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F181B" w:rsidRDefault="006F181B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F181B" w:rsidRDefault="006F181B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F181B" w:rsidRDefault="006F181B" w:rsidP="006F181B">
      <w:pPr>
        <w:pStyle w:val="Standard"/>
      </w:pPr>
    </w:p>
    <w:p w:rsidR="006F181B" w:rsidRDefault="006F181B" w:rsidP="006F181B">
      <w:pPr>
        <w:pStyle w:val="Standard"/>
        <w:jc w:val="right"/>
      </w:pPr>
      <w:r>
        <w:t xml:space="preserve">  Приложение №3</w:t>
      </w:r>
    </w:p>
    <w:p w:rsidR="006F181B" w:rsidRDefault="006F181B" w:rsidP="006F181B">
      <w:pPr>
        <w:pStyle w:val="Standard"/>
        <w:jc w:val="right"/>
      </w:pPr>
      <w:r>
        <w:t>к постановлению Главы</w:t>
      </w:r>
    </w:p>
    <w:p w:rsidR="006F181B" w:rsidRDefault="006F181B" w:rsidP="006F181B">
      <w:pPr>
        <w:pStyle w:val="Standard"/>
        <w:jc w:val="right"/>
      </w:pPr>
      <w:r>
        <w:t>администрации</w:t>
      </w:r>
    </w:p>
    <w:p w:rsidR="006F181B" w:rsidRDefault="006F181B" w:rsidP="006F181B">
      <w:pPr>
        <w:pStyle w:val="Standard"/>
        <w:jc w:val="right"/>
      </w:pPr>
      <w:r>
        <w:t>МО «</w:t>
      </w:r>
      <w:proofErr w:type="spellStart"/>
      <w:r>
        <w:t>Натырбовское</w:t>
      </w:r>
      <w:proofErr w:type="spellEnd"/>
      <w:r>
        <w:t xml:space="preserve"> с/</w:t>
      </w:r>
      <w:proofErr w:type="spellStart"/>
      <w:proofErr w:type="gramStart"/>
      <w:r>
        <w:t>п</w:t>
      </w:r>
      <w:proofErr w:type="spellEnd"/>
      <w:proofErr w:type="gramEnd"/>
      <w:r>
        <w:t>»</w:t>
      </w:r>
    </w:p>
    <w:p w:rsidR="006F181B" w:rsidRDefault="006F181B" w:rsidP="006F181B">
      <w:pPr>
        <w:pStyle w:val="Standard"/>
        <w:jc w:val="right"/>
      </w:pPr>
      <w:r>
        <w:t>№ _____ от   _____________</w:t>
      </w:r>
    </w:p>
    <w:p w:rsidR="006F181B" w:rsidRDefault="006F181B" w:rsidP="006F181B">
      <w:pPr>
        <w:pStyle w:val="Standard"/>
        <w:jc w:val="right"/>
      </w:pPr>
    </w:p>
    <w:p w:rsidR="006F181B" w:rsidRDefault="006F181B" w:rsidP="006F181B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РАСЧЕТ  </w:t>
      </w:r>
    </w:p>
    <w:p w:rsidR="006F181B" w:rsidRDefault="006F181B" w:rsidP="006F181B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выделения транспортных средств организациями</w:t>
      </w:r>
    </w:p>
    <w:p w:rsidR="006F181B" w:rsidRDefault="006F181B" w:rsidP="006F181B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«</w:t>
      </w:r>
      <w:proofErr w:type="spellStart"/>
      <w:r>
        <w:rPr>
          <w:b/>
          <w:bCs/>
          <w:sz w:val="28"/>
          <w:szCs w:val="28"/>
        </w:rPr>
        <w:t>Натырбовское</w:t>
      </w:r>
      <w:proofErr w:type="spellEnd"/>
      <w:r>
        <w:rPr>
          <w:b/>
          <w:bCs/>
          <w:sz w:val="28"/>
          <w:szCs w:val="28"/>
        </w:rPr>
        <w:t xml:space="preserve"> сельское поселение»</w:t>
      </w:r>
    </w:p>
    <w:p w:rsidR="006F181B" w:rsidRDefault="006F181B" w:rsidP="006F181B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работы штаба оповещения и пункта сбора</w:t>
      </w:r>
    </w:p>
    <w:p w:rsidR="006F181B" w:rsidRDefault="006F181B" w:rsidP="006F181B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5"/>
        <w:gridCol w:w="4125"/>
        <w:gridCol w:w="2055"/>
        <w:gridCol w:w="1470"/>
        <w:gridCol w:w="1260"/>
      </w:tblGrid>
      <w:tr w:rsidR="006F181B" w:rsidTr="006F181B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6F181B" w:rsidRDefault="006F181B" w:rsidP="006F181B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организации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 и марка транспортного средства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выделяемого транспорта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</w:t>
            </w:r>
          </w:p>
          <w:p w:rsidR="006F181B" w:rsidRDefault="006F181B" w:rsidP="006F181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прибытия</w:t>
            </w:r>
          </w:p>
        </w:tc>
      </w:tr>
      <w:tr w:rsidR="006F181B" w:rsidTr="006F181B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Администрация МО «</w:t>
            </w:r>
            <w:proofErr w:type="spellStart"/>
            <w:r>
              <w:t>Натырбовское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»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ВАЗ321053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1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Ч+2.00</w:t>
            </w:r>
          </w:p>
        </w:tc>
      </w:tr>
      <w:tr w:rsidR="006F181B" w:rsidTr="006F181B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Врачебная амбулатория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УАЗ-3909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1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Ч+2.00</w:t>
            </w:r>
          </w:p>
        </w:tc>
      </w:tr>
      <w:tr w:rsidR="006F181B" w:rsidTr="006F181B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Руководитель «</w:t>
            </w:r>
            <w:proofErr w:type="spellStart"/>
            <w:r>
              <w:t>Натырбовская</w:t>
            </w:r>
            <w:proofErr w:type="spellEnd"/>
            <w:r>
              <w:t xml:space="preserve"> ДШИ»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Лада Гранта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1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Ч+2.00</w:t>
            </w:r>
          </w:p>
        </w:tc>
      </w:tr>
      <w:tr w:rsidR="006F181B" w:rsidTr="006F181B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Оператор котельной МБОУ СОШ №8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Лада Приора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1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Ч+2.00</w:t>
            </w:r>
          </w:p>
        </w:tc>
      </w:tr>
      <w:tr w:rsidR="006F181B" w:rsidTr="006F181B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Учитель</w:t>
            </w:r>
          </w:p>
          <w:p w:rsidR="006F181B" w:rsidRDefault="006F181B" w:rsidP="006F181B">
            <w:pPr>
              <w:pStyle w:val="TableContents"/>
            </w:pPr>
            <w:r>
              <w:t>МБОУ СОШ №8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ВАЗ 2110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1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Ч+2.00</w:t>
            </w:r>
          </w:p>
        </w:tc>
      </w:tr>
      <w:tr w:rsidR="006F181B" w:rsidTr="006F181B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Заведующий хозяйством</w:t>
            </w:r>
          </w:p>
          <w:p w:rsidR="006F181B" w:rsidRDefault="006F181B" w:rsidP="006F181B">
            <w:pPr>
              <w:pStyle w:val="TableContents"/>
            </w:pPr>
            <w:r>
              <w:t>МБОУ СОШ №8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ВАЗ 2110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1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Ч+2.00</w:t>
            </w:r>
          </w:p>
        </w:tc>
      </w:tr>
      <w:tr w:rsidR="006F181B" w:rsidTr="006F181B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МБОУ СОШ №8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Газ А67</w:t>
            </w:r>
            <w:r>
              <w:rPr>
                <w:lang w:val="en-US"/>
              </w:rPr>
              <w:t>R 42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1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Ч+2.00</w:t>
            </w:r>
          </w:p>
        </w:tc>
      </w:tr>
      <w:tr w:rsidR="006F181B" w:rsidTr="006F181B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МБОУ СОШ №12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Газ 322132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1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Ч+2.00</w:t>
            </w:r>
          </w:p>
        </w:tc>
      </w:tr>
      <w:tr w:rsidR="006F181B" w:rsidTr="006F181B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ИП «Хмелева»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proofErr w:type="spellStart"/>
            <w:r>
              <w:t>Тайота</w:t>
            </w:r>
            <w:proofErr w:type="spellEnd"/>
            <w:r>
              <w:t xml:space="preserve"> </w:t>
            </w:r>
            <w:proofErr w:type="spellStart"/>
            <w:r>
              <w:t>Авентус</w:t>
            </w:r>
            <w:proofErr w:type="spellEnd"/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1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Ч+2.00</w:t>
            </w:r>
          </w:p>
        </w:tc>
      </w:tr>
      <w:tr w:rsidR="006F181B" w:rsidTr="006F181B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ИП «Бердников» Глава КФХ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proofErr w:type="spellStart"/>
            <w:r>
              <w:t>Ниссан</w:t>
            </w:r>
            <w:proofErr w:type="spellEnd"/>
            <w:r>
              <w:t xml:space="preserve"> </w:t>
            </w:r>
            <w:proofErr w:type="spellStart"/>
            <w:r>
              <w:t>Кашкай</w:t>
            </w:r>
            <w:proofErr w:type="spellEnd"/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1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Ч+2.00</w:t>
            </w:r>
          </w:p>
        </w:tc>
      </w:tr>
      <w:tr w:rsidR="006F181B" w:rsidTr="006F181B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ИП «</w:t>
            </w:r>
            <w:proofErr w:type="spellStart"/>
            <w:r>
              <w:t>Фильченко</w:t>
            </w:r>
            <w:proofErr w:type="spellEnd"/>
            <w:r>
              <w:t>»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proofErr w:type="spellStart"/>
            <w:r>
              <w:t>Тайота</w:t>
            </w:r>
            <w:proofErr w:type="spellEnd"/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1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Ч+2.00</w:t>
            </w:r>
          </w:p>
        </w:tc>
      </w:tr>
      <w:tr w:rsidR="006F181B" w:rsidTr="006F181B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ИП «</w:t>
            </w:r>
            <w:proofErr w:type="spellStart"/>
            <w:r>
              <w:t>Мелькин</w:t>
            </w:r>
            <w:proofErr w:type="spellEnd"/>
            <w:r>
              <w:t>»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ВАЗ21053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1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81B" w:rsidRDefault="006F181B" w:rsidP="006F181B">
            <w:pPr>
              <w:pStyle w:val="TableContents"/>
            </w:pPr>
            <w:r>
              <w:t>Ч+2.00</w:t>
            </w:r>
          </w:p>
        </w:tc>
      </w:tr>
    </w:tbl>
    <w:p w:rsidR="006F181B" w:rsidRDefault="006F181B" w:rsidP="006F181B">
      <w:pPr>
        <w:pStyle w:val="Standard"/>
        <w:jc w:val="center"/>
        <w:rPr>
          <w:sz w:val="28"/>
          <w:szCs w:val="28"/>
        </w:rPr>
      </w:pPr>
    </w:p>
    <w:p w:rsidR="006F181B" w:rsidRDefault="006F181B" w:rsidP="006F181B">
      <w:pPr>
        <w:pStyle w:val="Standard"/>
        <w:jc w:val="center"/>
        <w:rPr>
          <w:sz w:val="28"/>
          <w:szCs w:val="28"/>
        </w:rPr>
      </w:pPr>
    </w:p>
    <w:p w:rsidR="006F181B" w:rsidRDefault="006F181B" w:rsidP="006F181B">
      <w:pPr>
        <w:pStyle w:val="Standard"/>
        <w:jc w:val="center"/>
        <w:rPr>
          <w:sz w:val="28"/>
          <w:szCs w:val="28"/>
        </w:rPr>
      </w:pPr>
    </w:p>
    <w:p w:rsidR="006F181B" w:rsidRDefault="006F181B" w:rsidP="006F181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6F181B" w:rsidRDefault="006F181B" w:rsidP="006F181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Натырбовского</w:t>
      </w:r>
      <w:proofErr w:type="spellEnd"/>
      <w:r>
        <w:rPr>
          <w:sz w:val="28"/>
          <w:szCs w:val="28"/>
        </w:rPr>
        <w:t xml:space="preserve"> сельского поселения»                                      Н.В. </w:t>
      </w:r>
      <w:proofErr w:type="spellStart"/>
      <w:r>
        <w:rPr>
          <w:sz w:val="28"/>
          <w:szCs w:val="28"/>
        </w:rPr>
        <w:t>Касицына</w:t>
      </w:r>
      <w:proofErr w:type="spellEnd"/>
    </w:p>
    <w:p w:rsidR="003C0EEF" w:rsidRDefault="003C0EEF" w:rsidP="003C0EE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3C0EEF" w:rsidRDefault="003C0EEF" w:rsidP="00A42CD8">
      <w:pPr>
        <w:shd w:val="clear" w:color="auto" w:fill="FFFFFF"/>
        <w:tabs>
          <w:tab w:val="center" w:pos="4961"/>
          <w:tab w:val="left" w:pos="8897"/>
        </w:tabs>
        <w:rPr>
          <w:b/>
          <w:sz w:val="20"/>
          <w:szCs w:val="20"/>
        </w:rPr>
      </w:pPr>
      <w:r>
        <w:rPr>
          <w:b/>
          <w:sz w:val="28"/>
          <w:szCs w:val="28"/>
        </w:rPr>
        <w:tab/>
      </w:r>
      <w:bookmarkStart w:id="0" w:name="_GoBack"/>
      <w:bookmarkEnd w:id="0"/>
    </w:p>
    <w:p w:rsidR="00A847FE" w:rsidRPr="007278B1" w:rsidRDefault="00A847FE" w:rsidP="003C0EEF">
      <w:pPr>
        <w:tabs>
          <w:tab w:val="left" w:pos="9913"/>
        </w:tabs>
        <w:autoSpaceDE w:val="0"/>
        <w:ind w:right="-10" w:firstLine="550"/>
        <w:jc w:val="both"/>
        <w:rPr>
          <w:sz w:val="22"/>
          <w:szCs w:val="22"/>
        </w:rPr>
      </w:pPr>
    </w:p>
    <w:sectPr w:rsidR="00A847FE" w:rsidRPr="007278B1" w:rsidSect="006F181B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729" w:hanging="1020"/>
      </w:pPr>
      <w:rPr>
        <w:color w:val="000000"/>
        <w:sz w:val="28"/>
        <w:szCs w:val="28"/>
      </w:rPr>
    </w:lvl>
  </w:abstractNum>
  <w:abstractNum w:abstractNumId="2">
    <w:nsid w:val="1B5E166A"/>
    <w:multiLevelType w:val="hybridMultilevel"/>
    <w:tmpl w:val="85F8133E"/>
    <w:lvl w:ilvl="0" w:tplc="76B8CFC2">
      <w:start w:val="2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2348486D"/>
    <w:multiLevelType w:val="hybridMultilevel"/>
    <w:tmpl w:val="6C9C34AE"/>
    <w:lvl w:ilvl="0" w:tplc="7C4C0544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65426F27"/>
    <w:multiLevelType w:val="hybridMultilevel"/>
    <w:tmpl w:val="34B46580"/>
    <w:lvl w:ilvl="0" w:tplc="5F7A2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7F5EEA"/>
    <w:multiLevelType w:val="hybridMultilevel"/>
    <w:tmpl w:val="5BE62088"/>
    <w:lvl w:ilvl="0" w:tplc="82BAA446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0"/>
    <w:lvlOverride w:ilvl="0">
      <w:startOverride w:val="1"/>
    </w:lvlOverride>
  </w:num>
  <w:num w:numId="9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0AA"/>
    <w:rsid w:val="000208C4"/>
    <w:rsid w:val="000608BE"/>
    <w:rsid w:val="000B1980"/>
    <w:rsid w:val="000D79B4"/>
    <w:rsid w:val="0012195F"/>
    <w:rsid w:val="00121B54"/>
    <w:rsid w:val="00165A30"/>
    <w:rsid w:val="00170902"/>
    <w:rsid w:val="00187704"/>
    <w:rsid w:val="001A2E29"/>
    <w:rsid w:val="001C1AD2"/>
    <w:rsid w:val="001D7EE9"/>
    <w:rsid w:val="00217F0F"/>
    <w:rsid w:val="0025419C"/>
    <w:rsid w:val="00261523"/>
    <w:rsid w:val="002665A5"/>
    <w:rsid w:val="00275715"/>
    <w:rsid w:val="002A18DF"/>
    <w:rsid w:val="002E177E"/>
    <w:rsid w:val="00330D8D"/>
    <w:rsid w:val="003930AA"/>
    <w:rsid w:val="003C0EEF"/>
    <w:rsid w:val="003F6268"/>
    <w:rsid w:val="0043185D"/>
    <w:rsid w:val="004617BA"/>
    <w:rsid w:val="004C527F"/>
    <w:rsid w:val="004C792A"/>
    <w:rsid w:val="005B4480"/>
    <w:rsid w:val="005E2481"/>
    <w:rsid w:val="006C1470"/>
    <w:rsid w:val="006D0678"/>
    <w:rsid w:val="006D6DA7"/>
    <w:rsid w:val="006E1CFC"/>
    <w:rsid w:val="006F181B"/>
    <w:rsid w:val="00720764"/>
    <w:rsid w:val="00721B6F"/>
    <w:rsid w:val="007278B1"/>
    <w:rsid w:val="00727C00"/>
    <w:rsid w:val="007653A4"/>
    <w:rsid w:val="00892385"/>
    <w:rsid w:val="008E435C"/>
    <w:rsid w:val="00914E4F"/>
    <w:rsid w:val="00954FB8"/>
    <w:rsid w:val="009655C1"/>
    <w:rsid w:val="0097486B"/>
    <w:rsid w:val="00992FEC"/>
    <w:rsid w:val="009B0254"/>
    <w:rsid w:val="009D4718"/>
    <w:rsid w:val="00A14E16"/>
    <w:rsid w:val="00A42CD8"/>
    <w:rsid w:val="00A45889"/>
    <w:rsid w:val="00A847FE"/>
    <w:rsid w:val="00AB119B"/>
    <w:rsid w:val="00AC5FD1"/>
    <w:rsid w:val="00AC7819"/>
    <w:rsid w:val="00B92F1B"/>
    <w:rsid w:val="00BC6DAF"/>
    <w:rsid w:val="00BF6290"/>
    <w:rsid w:val="00C71FA5"/>
    <w:rsid w:val="00CD304B"/>
    <w:rsid w:val="00CE5682"/>
    <w:rsid w:val="00D21AD4"/>
    <w:rsid w:val="00D27F9F"/>
    <w:rsid w:val="00E52C14"/>
    <w:rsid w:val="00E72D30"/>
    <w:rsid w:val="00EA7560"/>
    <w:rsid w:val="00EC34E6"/>
    <w:rsid w:val="00ED10CB"/>
    <w:rsid w:val="00F32FF3"/>
    <w:rsid w:val="00F931A3"/>
    <w:rsid w:val="00FB7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C79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2FF3"/>
    <w:pPr>
      <w:ind w:left="720"/>
      <w:contextualSpacing/>
    </w:pPr>
  </w:style>
  <w:style w:type="paragraph" w:customStyle="1" w:styleId="ConsPlusTitle">
    <w:name w:val="ConsPlusTitle"/>
    <w:link w:val="ConsPlusTitle0"/>
    <w:rsid w:val="009655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Title0">
    <w:name w:val="ConsPlusTitle Знак"/>
    <w:link w:val="ConsPlusTitle"/>
    <w:locked/>
    <w:rsid w:val="009655C1"/>
    <w:rPr>
      <w:rFonts w:ascii="Calibri" w:eastAsia="Times New Roman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79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4C79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6">
    <w:name w:val="Body Text"/>
    <w:basedOn w:val="a"/>
    <w:link w:val="a7"/>
    <w:semiHidden/>
    <w:unhideWhenUsed/>
    <w:rsid w:val="006E1CFC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6E1C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6F18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F181B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C79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2FF3"/>
    <w:pPr>
      <w:ind w:left="720"/>
      <w:contextualSpacing/>
    </w:pPr>
  </w:style>
  <w:style w:type="paragraph" w:customStyle="1" w:styleId="ConsPlusTitle">
    <w:name w:val="ConsPlusTitle"/>
    <w:link w:val="ConsPlusTitle0"/>
    <w:rsid w:val="009655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Title0">
    <w:name w:val="ConsPlusTitle Знак"/>
    <w:link w:val="ConsPlusTitle"/>
    <w:locked/>
    <w:rsid w:val="009655C1"/>
    <w:rPr>
      <w:rFonts w:ascii="Calibri" w:eastAsia="Times New Roman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79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4C79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6">
    <w:name w:val="Body Text"/>
    <w:basedOn w:val="a"/>
    <w:link w:val="a7"/>
    <w:semiHidden/>
    <w:unhideWhenUsed/>
    <w:rsid w:val="006E1CFC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6E1CF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96D86-E7B5-4465-8465-77B084115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1904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2022-04-14T12:27:00Z</cp:lastPrinted>
  <dcterms:created xsi:type="dcterms:W3CDTF">2022-04-14T09:29:00Z</dcterms:created>
  <dcterms:modified xsi:type="dcterms:W3CDTF">2022-04-14T12:35:00Z</dcterms:modified>
</cp:coreProperties>
</file>