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F50D6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УРЫСЫЕ ФЕДЕРАЦИЕ</w:t>
            </w:r>
          </w:p>
          <w:p w:rsidR="00F50D63" w:rsidRDefault="008F47BE">
            <w:pPr>
              <w:pStyle w:val="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АДЫГЭ РЕСПУБЛИК</w:t>
            </w:r>
          </w:p>
          <w:p w:rsidR="00F50D63" w:rsidRDefault="008F47B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Э ЗИ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«НАТЫРБЫЕ  КЪОДЖЭ</w:t>
            </w:r>
          </w:p>
          <w:p w:rsidR="00F50D63" w:rsidRDefault="008F47B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385434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Натырбово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ул. Советская № 52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962" cy="790562"/>
                  <wp:effectExtent l="0" t="0" r="9388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D63" w:rsidRDefault="00F50D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F50D63" w:rsidRDefault="008F47B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АДЫГЕЯ</w:t>
            </w:r>
          </w:p>
          <w:p w:rsidR="00F50D63" w:rsidRDefault="008F47B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Натырбово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ул. Советская № 52</w:t>
            </w:r>
          </w:p>
          <w:p w:rsidR="00F50D63" w:rsidRDefault="008F47B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</w:tr>
    </w:tbl>
    <w:p w:rsidR="00F50D63" w:rsidRDefault="008F47BE">
      <w:pPr>
        <w:pStyle w:val="Standard"/>
        <w:jc w:val="right"/>
      </w:pPr>
      <w:r>
        <w:t xml:space="preserve">         </w:t>
      </w:r>
    </w:p>
    <w:p w:rsidR="00F50D63" w:rsidRDefault="008F47BE">
      <w:pPr>
        <w:pStyle w:val="Standard"/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F50D63" w:rsidRDefault="008F47B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Главы муниципального образования</w:t>
      </w:r>
    </w:p>
    <w:p w:rsidR="00F50D63" w:rsidRDefault="008F47B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сельское поселение»</w:t>
      </w:r>
    </w:p>
    <w:p w:rsidR="00F50D63" w:rsidRDefault="00F50D6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50D63" w:rsidRDefault="008F47BE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u w:val="single"/>
        </w:rPr>
        <w:t xml:space="preserve">«25 ноября  2022 г. </w:t>
      </w:r>
      <w:r>
        <w:rPr>
          <w:rFonts w:ascii="Times New Roman" w:hAnsi="Times New Roman" w:cs="Times New Roman"/>
          <w:sz w:val="24"/>
        </w:rPr>
        <w:t xml:space="preserve">                                     №  25                 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u w:val="single"/>
        </w:rPr>
        <w:t>.Н</w:t>
      </w:r>
      <w:proofErr w:type="gramEnd"/>
      <w:r>
        <w:rPr>
          <w:rFonts w:ascii="Times New Roman" w:hAnsi="Times New Roman" w:cs="Times New Roman"/>
          <w:sz w:val="24"/>
          <w:u w:val="single"/>
        </w:rPr>
        <w:t>атырбово</w:t>
      </w:r>
      <w:proofErr w:type="spellEnd"/>
    </w:p>
    <w:p w:rsidR="00F50D63" w:rsidRDefault="00F50D63">
      <w:pPr>
        <w:pStyle w:val="Standard"/>
        <w:tabs>
          <w:tab w:val="left" w:pos="21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50D63" w:rsidRDefault="008F47BE">
      <w:pPr>
        <w:pStyle w:val="a7"/>
        <w:jc w:val="center"/>
        <w:rPr>
          <w:b/>
        </w:rPr>
      </w:pPr>
      <w:r>
        <w:rPr>
          <w:b/>
        </w:rPr>
        <w:t xml:space="preserve">Об увеличении оплаты </w:t>
      </w:r>
      <w:r>
        <w:rPr>
          <w:b/>
        </w:rPr>
        <w:t>труда работников 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поселение»,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</w:t>
      </w:r>
    </w:p>
    <w:p w:rsidR="00F50D63" w:rsidRDefault="00F50D63">
      <w:pPr>
        <w:pStyle w:val="a7"/>
        <w:jc w:val="both"/>
      </w:pPr>
    </w:p>
    <w:p w:rsidR="00F50D63" w:rsidRDefault="008F47BE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Постановлением Кабинета Минис</w:t>
      </w:r>
      <w:r>
        <w:rPr>
          <w:sz w:val="22"/>
          <w:szCs w:val="22"/>
        </w:rPr>
        <w:t>тров Республики Адыгея от 24.12.2007 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 с учетом внесенных изменений и допол</w:t>
      </w:r>
      <w:r>
        <w:rPr>
          <w:sz w:val="22"/>
          <w:szCs w:val="22"/>
        </w:rPr>
        <w:t>нений, руководствуясь Уставом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F50D63" w:rsidRDefault="00F50D63">
      <w:pPr>
        <w:pStyle w:val="a7"/>
        <w:ind w:firstLine="567"/>
        <w:jc w:val="both"/>
      </w:pPr>
    </w:p>
    <w:p w:rsidR="00F50D63" w:rsidRDefault="008F47BE">
      <w:pPr>
        <w:pStyle w:val="a7"/>
        <w:jc w:val="center"/>
      </w:pPr>
      <w:r>
        <w:t>ПОСТАНОВЛЯЮ:</w:t>
      </w:r>
    </w:p>
    <w:p w:rsidR="00F50D63" w:rsidRDefault="00F50D63">
      <w:pPr>
        <w:pStyle w:val="a7"/>
        <w:jc w:val="center"/>
      </w:pPr>
    </w:p>
    <w:p w:rsidR="00F50D63" w:rsidRDefault="008F47BE">
      <w:pPr>
        <w:pStyle w:val="a6"/>
        <w:numPr>
          <w:ilvl w:val="0"/>
          <w:numId w:val="47"/>
        </w:numPr>
        <w:tabs>
          <w:tab w:val="left" w:pos="2190"/>
        </w:tabs>
        <w:autoSpaceDE w:val="0"/>
      </w:pPr>
      <w:proofErr w:type="gramStart"/>
      <w:r>
        <w:rPr>
          <w:rFonts w:ascii="Times New Roman" w:hAnsi="Times New Roman" w:cs="Times New Roman"/>
          <w:sz w:val="24"/>
        </w:rPr>
        <w:t>Увеличить в 1,04 раза с 1 октября 2022 года должностные оклады работников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поселение», замещающих </w:t>
      </w:r>
      <w:r>
        <w:rPr>
          <w:rFonts w:ascii="Times New Roman" w:hAnsi="Times New Roman" w:cs="Times New Roman"/>
          <w:sz w:val="24"/>
        </w:rPr>
        <w:t>должности, не являющиеся должностями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установленные в соответствии с постановлением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от 29 апреля 2019 года №</w:t>
      </w:r>
      <w:r>
        <w:rPr>
          <w:rFonts w:ascii="Times New Roman" w:hAnsi="Times New Roman" w:cs="Times New Roman"/>
          <w:sz w:val="24"/>
        </w:rPr>
        <w:t xml:space="preserve">15 «Об  оплате труда работников в муниципальном образовании « </w:t>
      </w:r>
      <w:proofErr w:type="spellStart"/>
      <w:r>
        <w:rPr>
          <w:rFonts w:ascii="Times New Roman" w:hAnsi="Times New Roman" w:cs="Times New Roman"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</w:t>
      </w:r>
      <w:r>
        <w:rPr>
          <w:rFonts w:ascii="Times New Roman" w:hAnsi="Times New Roman" w:cs="Times New Roman"/>
          <w:bCs/>
          <w:color w:val="000000"/>
          <w:sz w:val="24"/>
        </w:rPr>
        <w:t>, замещающих должности не являющиеся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должностями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сельское поселение»»</w:t>
      </w:r>
      <w:r>
        <w:rPr>
          <w:rFonts w:ascii="Times New Roman" w:hAnsi="Times New Roman" w:cs="Times New Roman"/>
          <w:sz w:val="24"/>
        </w:rPr>
        <w:t xml:space="preserve">, согласно приложению № 1 к </w:t>
      </w:r>
      <w:r>
        <w:rPr>
          <w:rFonts w:ascii="Times New Roman" w:hAnsi="Times New Roman" w:cs="Times New Roman"/>
          <w:sz w:val="24"/>
        </w:rPr>
        <w:t>настоящему Постановлению.</w:t>
      </w:r>
    </w:p>
    <w:p w:rsidR="00F50D63" w:rsidRDefault="008F47BE">
      <w:pPr>
        <w:pStyle w:val="Standard"/>
        <w:numPr>
          <w:ilvl w:val="0"/>
          <w:numId w:val="47"/>
        </w:numPr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 возложить на главного специалиста </w:t>
      </w:r>
      <w:proofErr w:type="gramStart"/>
      <w:r>
        <w:rPr>
          <w:rFonts w:ascii="Times New Roman" w:hAnsi="Times New Roman" w:cs="Times New Roman"/>
          <w:sz w:val="24"/>
        </w:rPr>
        <w:t>–ф</w:t>
      </w:r>
      <w:proofErr w:type="gramEnd"/>
      <w:r>
        <w:rPr>
          <w:rFonts w:ascii="Times New Roman" w:hAnsi="Times New Roman" w:cs="Times New Roman"/>
          <w:sz w:val="24"/>
        </w:rPr>
        <w:t>инансиста 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      Захарову Л.А.</w:t>
      </w:r>
    </w:p>
    <w:p w:rsidR="00F50D63" w:rsidRDefault="008F47BE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Постановление  обнародовать на информацион</w:t>
      </w:r>
      <w:r>
        <w:rPr>
          <w:rFonts w:ascii="Times New Roman" w:hAnsi="Times New Roman" w:cs="Times New Roman"/>
          <w:sz w:val="24"/>
        </w:rPr>
        <w:t xml:space="preserve">ном стенде в администрации          </w:t>
      </w:r>
    </w:p>
    <w:p w:rsidR="00F50D63" w:rsidRDefault="008F47BE">
      <w:pPr>
        <w:pStyle w:val="Standard"/>
        <w:ind w:left="720"/>
      </w:pPr>
      <w:r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администрации:  </w:t>
      </w:r>
      <w:r>
        <w:rPr>
          <w:rFonts w:ascii="Times New Roman" w:hAnsi="Times New Roman" w:cs="Times New Roman"/>
          <w:sz w:val="24"/>
          <w:u w:val="single"/>
        </w:rPr>
        <w:t>//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u w:val="single"/>
        </w:rPr>
        <w:t>//</w:t>
      </w:r>
    </w:p>
    <w:p w:rsidR="00F50D63" w:rsidRDefault="008F47BE">
      <w:pPr>
        <w:pStyle w:val="a7"/>
        <w:numPr>
          <w:ilvl w:val="0"/>
          <w:numId w:val="47"/>
        </w:numPr>
      </w:pPr>
      <w:r>
        <w:t xml:space="preserve">Настоящее Постановление вступает в силу со дня его официального обнародования  и   </w:t>
      </w:r>
    </w:p>
    <w:p w:rsidR="00F50D63" w:rsidRDefault="008F47BE">
      <w:pPr>
        <w:pStyle w:val="a7"/>
        <w:ind w:left="720"/>
      </w:pPr>
      <w:r>
        <w:t>распространяется на правоотношения, возникшие с 1 о</w:t>
      </w:r>
      <w:r>
        <w:t>ктября 2022 года.</w:t>
      </w:r>
    </w:p>
    <w:p w:rsidR="00F50D63" w:rsidRDefault="00F50D63">
      <w:pPr>
        <w:pStyle w:val="a7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8F47BE">
      <w:pPr>
        <w:pStyle w:val="a7"/>
        <w:jc w:val="both"/>
      </w:pPr>
      <w:r>
        <w:t xml:space="preserve"> Глава муниципального образования</w:t>
      </w:r>
    </w:p>
    <w:p w:rsidR="00F50D63" w:rsidRDefault="008F47BE">
      <w:pPr>
        <w:pStyle w:val="a7"/>
        <w:jc w:val="both"/>
      </w:pPr>
      <w:r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tab/>
      </w:r>
      <w:r>
        <w:tab/>
      </w:r>
      <w:r>
        <w:tab/>
        <w:t xml:space="preserve">           </w:t>
      </w:r>
      <w:r>
        <w:tab/>
        <w:t xml:space="preserve">Н.В. </w:t>
      </w:r>
      <w:proofErr w:type="spellStart"/>
      <w:r>
        <w:t>Касицына</w:t>
      </w:r>
      <w:proofErr w:type="spellEnd"/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F50D63">
      <w:pPr>
        <w:pStyle w:val="a7"/>
        <w:jc w:val="both"/>
      </w:pPr>
    </w:p>
    <w:p w:rsidR="00F50D63" w:rsidRDefault="008F47B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F50D63" w:rsidRDefault="008F47B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главы</w:t>
      </w:r>
    </w:p>
    <w:p w:rsidR="00F50D63" w:rsidRDefault="008F47B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F50D63" w:rsidRDefault="008F47B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</w:p>
    <w:p w:rsidR="00F50D63" w:rsidRDefault="008F47B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от «25 ноября  2022 года № 25</w:t>
      </w:r>
    </w:p>
    <w:p w:rsidR="00F50D63" w:rsidRDefault="00F50D63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F50D63" w:rsidRDefault="00F50D63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F50D63" w:rsidRDefault="00F50D63">
      <w:pPr>
        <w:pStyle w:val="Standard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50D63" w:rsidRDefault="00F50D63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F50D63" w:rsidRDefault="00F50D63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F50D63" w:rsidRDefault="00F50D63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0D63" w:rsidRDefault="008F47B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Размеры</w:t>
      </w:r>
    </w:p>
    <w:p w:rsidR="00F50D63" w:rsidRDefault="008F47BE">
      <w:pPr>
        <w:pStyle w:val="Standard"/>
        <w:jc w:val="center"/>
      </w:pPr>
      <w:r>
        <w:rPr>
          <w:rFonts w:ascii="Times New Roman" w:hAnsi="Times New Roman"/>
          <w:bCs/>
          <w:sz w:val="26"/>
          <w:szCs w:val="26"/>
        </w:rPr>
        <w:t>должностных окладов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Натырбовское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поселение»,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Натырбовское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поселение»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F50D63" w:rsidRDefault="00F50D63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0D63" w:rsidRDefault="00F50D63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F50D6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Наименование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Размер должностного оклада</w:t>
            </w:r>
          </w:p>
          <w:p w:rsidR="00F50D63" w:rsidRDefault="008F47B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(в рублях)</w:t>
            </w:r>
          </w:p>
        </w:tc>
      </w:tr>
      <w:tr w:rsidR="00F50D6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3149</w:t>
            </w:r>
          </w:p>
        </w:tc>
      </w:tr>
      <w:tr w:rsidR="00F50D6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63" w:rsidRDefault="008F47B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2578</w:t>
            </w:r>
          </w:p>
        </w:tc>
      </w:tr>
    </w:tbl>
    <w:p w:rsidR="00F50D63" w:rsidRDefault="00F50D63">
      <w:pPr>
        <w:pStyle w:val="Standard"/>
        <w:tabs>
          <w:tab w:val="left" w:pos="2190"/>
        </w:tabs>
        <w:spacing w:line="276" w:lineRule="auto"/>
        <w:jc w:val="center"/>
      </w:pPr>
    </w:p>
    <w:sectPr w:rsidR="00F50D63">
      <w:headerReference w:type="default" r:id="rId9"/>
      <w:pgSz w:w="11906" w:h="16838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BE" w:rsidRDefault="008F47BE">
      <w:pPr>
        <w:spacing w:after="0" w:line="240" w:lineRule="auto"/>
      </w:pPr>
      <w:r>
        <w:separator/>
      </w:r>
    </w:p>
  </w:endnote>
  <w:endnote w:type="continuationSeparator" w:id="0">
    <w:p w:rsidR="008F47BE" w:rsidRDefault="008F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BE" w:rsidRDefault="008F47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47BE" w:rsidRDefault="008F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B4" w:rsidRDefault="008F47BE">
    <w:pPr>
      <w:pStyle w:val="a8"/>
    </w:pPr>
  </w:p>
  <w:p w:rsidR="00DB0CB4" w:rsidRDefault="008F47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2B"/>
    <w:multiLevelType w:val="multilevel"/>
    <w:tmpl w:val="65504CF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91010B"/>
    <w:multiLevelType w:val="multilevel"/>
    <w:tmpl w:val="68200A04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0B1C4F9E"/>
    <w:multiLevelType w:val="multilevel"/>
    <w:tmpl w:val="5B6E0AD0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8C21D6"/>
    <w:multiLevelType w:val="multilevel"/>
    <w:tmpl w:val="74C066AE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0BCE1662"/>
    <w:multiLevelType w:val="multilevel"/>
    <w:tmpl w:val="AF78F9E6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304813"/>
    <w:multiLevelType w:val="multilevel"/>
    <w:tmpl w:val="87C89CF0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>
    <w:nsid w:val="1156450A"/>
    <w:multiLevelType w:val="multilevel"/>
    <w:tmpl w:val="938A95F6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4B92BA3"/>
    <w:multiLevelType w:val="multilevel"/>
    <w:tmpl w:val="7A5EE83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FEE27F1"/>
    <w:multiLevelType w:val="multilevel"/>
    <w:tmpl w:val="E99484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14D5153"/>
    <w:multiLevelType w:val="multilevel"/>
    <w:tmpl w:val="50121FA8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D8551A"/>
    <w:multiLevelType w:val="multilevel"/>
    <w:tmpl w:val="1040BE3C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50D27AB"/>
    <w:multiLevelType w:val="multilevel"/>
    <w:tmpl w:val="1D6648F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986FC6"/>
    <w:multiLevelType w:val="multilevel"/>
    <w:tmpl w:val="7E667CD0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6611A04"/>
    <w:multiLevelType w:val="multilevel"/>
    <w:tmpl w:val="9D66D93E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1463AA"/>
    <w:multiLevelType w:val="multilevel"/>
    <w:tmpl w:val="9E689760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C25540C"/>
    <w:multiLevelType w:val="multilevel"/>
    <w:tmpl w:val="37261080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DFE3306"/>
    <w:multiLevelType w:val="multilevel"/>
    <w:tmpl w:val="49D856C8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4BC4916"/>
    <w:multiLevelType w:val="multilevel"/>
    <w:tmpl w:val="37CCF97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AFB6CEC"/>
    <w:multiLevelType w:val="multilevel"/>
    <w:tmpl w:val="AE78E26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B810567"/>
    <w:multiLevelType w:val="multilevel"/>
    <w:tmpl w:val="EF76204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D439A9"/>
    <w:multiLevelType w:val="multilevel"/>
    <w:tmpl w:val="AF60A232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15C3A50"/>
    <w:multiLevelType w:val="multilevel"/>
    <w:tmpl w:val="A6466F90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3926F6B"/>
    <w:multiLevelType w:val="multilevel"/>
    <w:tmpl w:val="6ACA248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496F93"/>
    <w:multiLevelType w:val="multilevel"/>
    <w:tmpl w:val="6CC42C38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5550421"/>
    <w:multiLevelType w:val="multilevel"/>
    <w:tmpl w:val="35A08252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5">
    <w:nsid w:val="45674469"/>
    <w:multiLevelType w:val="multilevel"/>
    <w:tmpl w:val="5B4AB4AA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7303192"/>
    <w:multiLevelType w:val="multilevel"/>
    <w:tmpl w:val="E16C9436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CFE5F4D"/>
    <w:multiLevelType w:val="multilevel"/>
    <w:tmpl w:val="C9D6BD24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2F83868"/>
    <w:multiLevelType w:val="multilevel"/>
    <w:tmpl w:val="604838E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36B758B"/>
    <w:multiLevelType w:val="multilevel"/>
    <w:tmpl w:val="63F8BD84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409207F"/>
    <w:multiLevelType w:val="multilevel"/>
    <w:tmpl w:val="D5B0413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65703B6"/>
    <w:multiLevelType w:val="multilevel"/>
    <w:tmpl w:val="1E16A83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9AE3F78"/>
    <w:multiLevelType w:val="multilevel"/>
    <w:tmpl w:val="303278CC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B7C724D"/>
    <w:multiLevelType w:val="multilevel"/>
    <w:tmpl w:val="A262229C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D7C1C3A"/>
    <w:multiLevelType w:val="multilevel"/>
    <w:tmpl w:val="1038B3B4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3753D83"/>
    <w:multiLevelType w:val="multilevel"/>
    <w:tmpl w:val="25BC1822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EE26B2"/>
    <w:multiLevelType w:val="multilevel"/>
    <w:tmpl w:val="6234E6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46DDD"/>
    <w:multiLevelType w:val="multilevel"/>
    <w:tmpl w:val="2EC0D11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E0E6816"/>
    <w:multiLevelType w:val="multilevel"/>
    <w:tmpl w:val="CA2ED2DC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F9A3E29"/>
    <w:multiLevelType w:val="multilevel"/>
    <w:tmpl w:val="F26CB148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FA5F15"/>
    <w:multiLevelType w:val="multilevel"/>
    <w:tmpl w:val="F1644ACE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2B55395"/>
    <w:multiLevelType w:val="multilevel"/>
    <w:tmpl w:val="858A86C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2BC6430"/>
    <w:multiLevelType w:val="multilevel"/>
    <w:tmpl w:val="BF5CB452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>
    <w:nsid w:val="7BE43663"/>
    <w:multiLevelType w:val="multilevel"/>
    <w:tmpl w:val="46B64100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4">
    <w:nsid w:val="7C4D7A94"/>
    <w:multiLevelType w:val="multilevel"/>
    <w:tmpl w:val="A7E44962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D822FE0"/>
    <w:multiLevelType w:val="multilevel"/>
    <w:tmpl w:val="C41E3B4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84381F"/>
    <w:multiLevelType w:val="multilevel"/>
    <w:tmpl w:val="7EE236D6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41"/>
  </w:num>
  <w:num w:numId="2">
    <w:abstractNumId w:val="8"/>
  </w:num>
  <w:num w:numId="3">
    <w:abstractNumId w:val="31"/>
  </w:num>
  <w:num w:numId="4">
    <w:abstractNumId w:val="45"/>
  </w:num>
  <w:num w:numId="5">
    <w:abstractNumId w:val="18"/>
  </w:num>
  <w:num w:numId="6">
    <w:abstractNumId w:val="37"/>
  </w:num>
  <w:num w:numId="7">
    <w:abstractNumId w:val="23"/>
  </w:num>
  <w:num w:numId="8">
    <w:abstractNumId w:val="39"/>
  </w:num>
  <w:num w:numId="9">
    <w:abstractNumId w:val="21"/>
  </w:num>
  <w:num w:numId="10">
    <w:abstractNumId w:val="9"/>
  </w:num>
  <w:num w:numId="11">
    <w:abstractNumId w:val="32"/>
  </w:num>
  <w:num w:numId="12">
    <w:abstractNumId w:val="26"/>
  </w:num>
  <w:num w:numId="13">
    <w:abstractNumId w:val="22"/>
  </w:num>
  <w:num w:numId="14">
    <w:abstractNumId w:val="7"/>
  </w:num>
  <w:num w:numId="15">
    <w:abstractNumId w:val="11"/>
  </w:num>
  <w:num w:numId="16">
    <w:abstractNumId w:val="30"/>
  </w:num>
  <w:num w:numId="17">
    <w:abstractNumId w:val="46"/>
  </w:num>
  <w:num w:numId="18">
    <w:abstractNumId w:val="43"/>
  </w:num>
  <w:num w:numId="19">
    <w:abstractNumId w:val="5"/>
  </w:num>
  <w:num w:numId="20">
    <w:abstractNumId w:val="3"/>
  </w:num>
  <w:num w:numId="21">
    <w:abstractNumId w:val="24"/>
  </w:num>
  <w:num w:numId="22">
    <w:abstractNumId w:val="1"/>
  </w:num>
  <w:num w:numId="23">
    <w:abstractNumId w:val="34"/>
  </w:num>
  <w:num w:numId="24">
    <w:abstractNumId w:val="19"/>
  </w:num>
  <w:num w:numId="25">
    <w:abstractNumId w:val="42"/>
  </w:num>
  <w:num w:numId="26">
    <w:abstractNumId w:val="12"/>
  </w:num>
  <w:num w:numId="27">
    <w:abstractNumId w:val="27"/>
  </w:num>
  <w:num w:numId="28">
    <w:abstractNumId w:val="25"/>
  </w:num>
  <w:num w:numId="29">
    <w:abstractNumId w:val="16"/>
  </w:num>
  <w:num w:numId="30">
    <w:abstractNumId w:val="35"/>
  </w:num>
  <w:num w:numId="31">
    <w:abstractNumId w:val="6"/>
  </w:num>
  <w:num w:numId="32">
    <w:abstractNumId w:val="17"/>
  </w:num>
  <w:num w:numId="33">
    <w:abstractNumId w:val="10"/>
  </w:num>
  <w:num w:numId="34">
    <w:abstractNumId w:val="33"/>
  </w:num>
  <w:num w:numId="35">
    <w:abstractNumId w:val="0"/>
  </w:num>
  <w:num w:numId="36">
    <w:abstractNumId w:val="4"/>
  </w:num>
  <w:num w:numId="37">
    <w:abstractNumId w:val="29"/>
  </w:num>
  <w:num w:numId="38">
    <w:abstractNumId w:val="44"/>
  </w:num>
  <w:num w:numId="39">
    <w:abstractNumId w:val="20"/>
  </w:num>
  <w:num w:numId="40">
    <w:abstractNumId w:val="40"/>
  </w:num>
  <w:num w:numId="41">
    <w:abstractNumId w:val="15"/>
  </w:num>
  <w:num w:numId="42">
    <w:abstractNumId w:val="13"/>
  </w:num>
  <w:num w:numId="43">
    <w:abstractNumId w:val="28"/>
  </w:num>
  <w:num w:numId="44">
    <w:abstractNumId w:val="2"/>
  </w:num>
  <w:num w:numId="45">
    <w:abstractNumId w:val="14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0D63"/>
    <w:rsid w:val="008F47BE"/>
    <w:rsid w:val="00E9370A"/>
    <w:rsid w:val="00F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2022-11-23T12:49:00Z</cp:lastPrinted>
  <dcterms:created xsi:type="dcterms:W3CDTF">2022-12-01T10:05:00Z</dcterms:created>
  <dcterms:modified xsi:type="dcterms:W3CDTF">2022-12-01T10:05:00Z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